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8635" w:type="dxa"/>
        <w:tblLayout w:type="fixed"/>
        <w:tblLook w:val="04A0" w:firstRow="1" w:lastRow="0" w:firstColumn="1" w:lastColumn="0" w:noHBand="0" w:noVBand="1"/>
      </w:tblPr>
      <w:tblGrid>
        <w:gridCol w:w="8635"/>
      </w:tblGrid>
      <w:tr w:rsidR="00EC18D4" w:rsidRPr="0043196E" w14:paraId="40261A77" w14:textId="77777777" w:rsidTr="005A67E9">
        <w:trPr>
          <w:cantSplit/>
          <w:trHeight w:hRule="exact" w:val="1518"/>
        </w:trPr>
        <w:tc>
          <w:tcPr>
            <w:tcW w:w="8635" w:type="dxa"/>
            <w:vAlign w:val="center"/>
          </w:tcPr>
          <w:p w14:paraId="30E35E6D" w14:textId="45AA2E8C" w:rsidR="00682DD0" w:rsidRPr="00350C8D" w:rsidRDefault="00350C8D" w:rsidP="00682DD0">
            <w:pPr>
              <w:spacing w:line="276" w:lineRule="auto"/>
              <w:rPr>
                <w:rFonts w:ascii="Times New Roman" w:hAnsi="Times New Roman" w:cs="Times New Roman"/>
                <w:sz w:val="16"/>
                <w:szCs w:val="16"/>
                <w:lang w:val="en-US"/>
              </w:rPr>
            </w:pPr>
            <w:r w:rsidRPr="00350C8D">
              <w:rPr>
                <w:rFonts w:ascii="Times New Roman" w:hAnsi="Times New Roman" w:cs="Times New Roman"/>
                <w:sz w:val="16"/>
                <w:szCs w:val="16"/>
                <w:lang w:val="en-US"/>
              </w:rPr>
              <w:t>Fill the fields needed in</w:t>
            </w:r>
            <w:r w:rsidR="00682DD0" w:rsidRPr="00350C8D">
              <w:rPr>
                <w:rFonts w:ascii="Times New Roman" w:hAnsi="Times New Roman" w:cs="Times New Roman"/>
                <w:sz w:val="16"/>
                <w:szCs w:val="16"/>
                <w:lang w:val="en-US"/>
              </w:rPr>
              <w:t xml:space="preserve"> </w:t>
            </w:r>
            <w:r w:rsidR="00682DD0" w:rsidRPr="00350C8D">
              <w:rPr>
                <w:rFonts w:ascii="Times New Roman" w:hAnsi="Times New Roman" w:cs="Times New Roman"/>
                <w:sz w:val="16"/>
                <w:szCs w:val="16"/>
                <w:shd w:val="clear" w:color="auto" w:fill="FFCCCC"/>
                <w:lang w:val="en-US"/>
              </w:rPr>
              <w:t>SALMON</w:t>
            </w:r>
            <w:r w:rsidRPr="00350C8D">
              <w:rPr>
                <w:rFonts w:ascii="Times New Roman" w:hAnsi="Times New Roman" w:cs="Times New Roman"/>
                <w:sz w:val="16"/>
                <w:szCs w:val="16"/>
                <w:lang w:val="en-US"/>
              </w:rPr>
              <w:t xml:space="preserve"> color.</w:t>
            </w:r>
            <w:r>
              <w:rPr>
                <w:rFonts w:ascii="Times New Roman" w:hAnsi="Times New Roman" w:cs="Times New Roman"/>
                <w:sz w:val="16"/>
                <w:szCs w:val="16"/>
                <w:lang w:val="en-US"/>
              </w:rPr>
              <w:t xml:space="preserve"> </w:t>
            </w:r>
            <w:r w:rsidRPr="00350C8D">
              <w:rPr>
                <w:rFonts w:ascii="Times New Roman" w:hAnsi="Times New Roman" w:cs="Times New Roman"/>
                <w:sz w:val="16"/>
                <w:szCs w:val="16"/>
                <w:lang w:val="en-US"/>
              </w:rPr>
              <w:t xml:space="preserve">If they contain a * by </w:t>
            </w:r>
            <w:proofErr w:type="spellStart"/>
            <w:r w:rsidRPr="00350C8D">
              <w:rPr>
                <w:rFonts w:ascii="Times New Roman" w:hAnsi="Times New Roman" w:cs="Times New Roman"/>
                <w:sz w:val="16"/>
                <w:szCs w:val="16"/>
                <w:lang w:val="en-US"/>
              </w:rPr>
              <w:t>it’s</w:t>
            </w:r>
            <w:proofErr w:type="spellEnd"/>
            <w:r w:rsidRPr="00350C8D">
              <w:rPr>
                <w:rFonts w:ascii="Times New Roman" w:hAnsi="Times New Roman" w:cs="Times New Roman"/>
                <w:sz w:val="16"/>
                <w:szCs w:val="16"/>
                <w:lang w:val="en-US"/>
              </w:rPr>
              <w:t xml:space="preserve"> side, it is mandatory that th</w:t>
            </w:r>
            <w:r>
              <w:rPr>
                <w:rFonts w:ascii="Times New Roman" w:hAnsi="Times New Roman" w:cs="Times New Roman"/>
                <w:sz w:val="16"/>
                <w:szCs w:val="16"/>
                <w:lang w:val="en-US"/>
              </w:rPr>
              <w:t>ey are filled.</w:t>
            </w:r>
            <w:r w:rsidR="00544194" w:rsidRPr="00350C8D">
              <w:rPr>
                <w:rFonts w:ascii="Times New Roman" w:hAnsi="Times New Roman" w:cs="Times New Roman"/>
                <w:sz w:val="16"/>
                <w:szCs w:val="16"/>
                <w:lang w:val="en-US"/>
              </w:rPr>
              <w:t xml:space="preserve"> </w:t>
            </w:r>
          </w:p>
          <w:p w14:paraId="1DAA4C99" w14:textId="5F23CD0B" w:rsidR="00682DD0" w:rsidRPr="00350C8D" w:rsidRDefault="00350C8D" w:rsidP="00682DD0">
            <w:pPr>
              <w:spacing w:line="276" w:lineRule="auto"/>
              <w:rPr>
                <w:rFonts w:ascii="Times New Roman" w:hAnsi="Times New Roman" w:cs="Times New Roman"/>
                <w:sz w:val="16"/>
                <w:szCs w:val="16"/>
                <w:lang w:val="en-US"/>
              </w:rPr>
            </w:pPr>
            <w:r w:rsidRPr="00350C8D">
              <w:rPr>
                <w:rFonts w:ascii="Times New Roman" w:hAnsi="Times New Roman" w:cs="Times New Roman"/>
                <w:sz w:val="16"/>
                <w:szCs w:val="16"/>
                <w:lang w:val="en-US"/>
              </w:rPr>
              <w:t>Send the form</w:t>
            </w:r>
            <w:r>
              <w:rPr>
                <w:rFonts w:ascii="Times New Roman" w:hAnsi="Times New Roman" w:cs="Times New Roman"/>
                <w:sz w:val="16"/>
                <w:szCs w:val="16"/>
                <w:lang w:val="en-US"/>
              </w:rPr>
              <w:t xml:space="preserve"> to BME</w:t>
            </w:r>
            <w:r w:rsidRPr="00350C8D">
              <w:rPr>
                <w:rFonts w:ascii="Times New Roman" w:hAnsi="Times New Roman" w:cs="Times New Roman"/>
                <w:sz w:val="16"/>
                <w:szCs w:val="16"/>
                <w:lang w:val="en-US"/>
              </w:rPr>
              <w:t xml:space="preserve"> in a</w:t>
            </w:r>
            <w:r>
              <w:rPr>
                <w:rFonts w:ascii="Times New Roman" w:hAnsi="Times New Roman" w:cs="Times New Roman"/>
                <w:sz w:val="16"/>
                <w:szCs w:val="16"/>
                <w:lang w:val="en-US"/>
              </w:rPr>
              <w:t>n editable format</w:t>
            </w:r>
          </w:p>
          <w:p w14:paraId="29494A9F" w14:textId="193EF297" w:rsidR="00682DD0" w:rsidRPr="00350C8D" w:rsidRDefault="00350C8D" w:rsidP="00682DD0">
            <w:pPr>
              <w:spacing w:line="276" w:lineRule="auto"/>
              <w:rPr>
                <w:rFonts w:ascii="Times New Roman" w:hAnsi="Times New Roman" w:cs="Times New Roman"/>
                <w:sz w:val="16"/>
                <w:szCs w:val="16"/>
                <w:lang w:val="en-US"/>
              </w:rPr>
            </w:pPr>
            <w:r w:rsidRPr="00350C8D">
              <w:rPr>
                <w:rFonts w:ascii="Times New Roman" w:hAnsi="Times New Roman" w:cs="Times New Roman"/>
                <w:sz w:val="16"/>
                <w:szCs w:val="16"/>
                <w:lang w:val="en-US"/>
              </w:rPr>
              <w:t xml:space="preserve">BME will perform the </w:t>
            </w:r>
            <w:r>
              <w:rPr>
                <w:rFonts w:ascii="Times New Roman" w:hAnsi="Times New Roman" w:cs="Times New Roman"/>
                <w:sz w:val="16"/>
                <w:szCs w:val="16"/>
                <w:lang w:val="en-US"/>
              </w:rPr>
              <w:t>configuration tasks needed.</w:t>
            </w:r>
          </w:p>
          <w:p w14:paraId="7BC082B6" w14:textId="37B0EB48" w:rsidR="00682DD0" w:rsidRPr="00350C8D" w:rsidRDefault="00350C8D" w:rsidP="00682DD0">
            <w:pPr>
              <w:spacing w:line="276" w:lineRule="auto"/>
              <w:rPr>
                <w:rFonts w:ascii="Times New Roman" w:hAnsi="Times New Roman" w:cs="Times New Roman"/>
                <w:sz w:val="16"/>
                <w:szCs w:val="16"/>
                <w:lang w:val="en-US"/>
              </w:rPr>
            </w:pPr>
            <w:r w:rsidRPr="00350C8D">
              <w:rPr>
                <w:rFonts w:ascii="Times New Roman" w:hAnsi="Times New Roman" w:cs="Times New Roman"/>
                <w:sz w:val="16"/>
                <w:szCs w:val="16"/>
                <w:lang w:val="en-US"/>
              </w:rPr>
              <w:t>BME will fill the B</w:t>
            </w:r>
            <w:r>
              <w:rPr>
                <w:rFonts w:ascii="Times New Roman" w:hAnsi="Times New Roman" w:cs="Times New Roman"/>
                <w:sz w:val="16"/>
                <w:szCs w:val="16"/>
                <w:lang w:val="en-US"/>
              </w:rPr>
              <w:t>LUE fields</w:t>
            </w:r>
          </w:p>
          <w:p w14:paraId="1F489FC5" w14:textId="675EB775" w:rsidR="00EC18D4" w:rsidRPr="00350C8D" w:rsidRDefault="00350C8D" w:rsidP="00544194">
            <w:pPr>
              <w:spacing w:line="276" w:lineRule="auto"/>
              <w:rPr>
                <w:rFonts w:ascii="Times New Roman" w:hAnsi="Times New Roman" w:cs="Times New Roman"/>
                <w:sz w:val="16"/>
                <w:szCs w:val="16"/>
                <w:lang w:val="en-US"/>
              </w:rPr>
            </w:pPr>
            <w:r w:rsidRPr="00350C8D">
              <w:rPr>
                <w:rFonts w:ascii="Times New Roman" w:hAnsi="Times New Roman" w:cs="Times New Roman"/>
                <w:sz w:val="16"/>
                <w:szCs w:val="16"/>
                <w:lang w:val="en-US"/>
              </w:rPr>
              <w:t>BME will return the f</w:t>
            </w:r>
            <w:r>
              <w:rPr>
                <w:rFonts w:ascii="Times New Roman" w:hAnsi="Times New Roman" w:cs="Times New Roman"/>
                <w:sz w:val="16"/>
                <w:szCs w:val="16"/>
                <w:lang w:val="en-US"/>
              </w:rPr>
              <w:t>orm.</w:t>
            </w:r>
          </w:p>
        </w:tc>
      </w:tr>
    </w:tbl>
    <w:p w14:paraId="10D20F2A" w14:textId="77777777" w:rsidR="003E6F3F" w:rsidRPr="00350C8D" w:rsidRDefault="003E6F3F" w:rsidP="003E6F3F">
      <w:pPr>
        <w:spacing w:after="0"/>
        <w:rPr>
          <w:rFonts w:ascii="Times New Roman" w:hAnsi="Times New Roman" w:cs="Times New Roman"/>
          <w:sz w:val="10"/>
          <w:szCs w:val="10"/>
          <w:lang w:val="en-US"/>
        </w:rPr>
      </w:pPr>
    </w:p>
    <w:tbl>
      <w:tblPr>
        <w:tblStyle w:val="Tablaconcuadrcula"/>
        <w:tblW w:w="8635" w:type="dxa"/>
        <w:tblLayout w:type="fixed"/>
        <w:tblLook w:val="04A0" w:firstRow="1" w:lastRow="0" w:firstColumn="1" w:lastColumn="0" w:noHBand="0" w:noVBand="1"/>
      </w:tblPr>
      <w:tblGrid>
        <w:gridCol w:w="2547"/>
        <w:gridCol w:w="6088"/>
      </w:tblGrid>
      <w:tr w:rsidR="003E6F3F" w:rsidRPr="000C3918" w14:paraId="3FEBF223" w14:textId="77777777" w:rsidTr="00061979">
        <w:trPr>
          <w:cantSplit/>
          <w:trHeight w:hRule="exact" w:val="369"/>
        </w:trPr>
        <w:tc>
          <w:tcPr>
            <w:tcW w:w="8635" w:type="dxa"/>
            <w:gridSpan w:val="2"/>
            <w:shd w:val="clear" w:color="auto" w:fill="767171" w:themeFill="background2" w:themeFillShade="80"/>
          </w:tcPr>
          <w:p w14:paraId="659C801E" w14:textId="6E7E65B7" w:rsidR="003E6F3F" w:rsidRPr="000C3918" w:rsidRDefault="00350C8D" w:rsidP="00AE1DA3">
            <w:pPr>
              <w:spacing w:before="120" w:line="276" w:lineRule="auto"/>
              <w:jc w:val="center"/>
              <w:rPr>
                <w:rFonts w:ascii="Times New Roman" w:hAnsi="Times New Roman" w:cs="Times New Roman"/>
                <w:sz w:val="16"/>
                <w:szCs w:val="16"/>
              </w:rPr>
            </w:pPr>
            <w:proofErr w:type="spellStart"/>
            <w:r>
              <w:rPr>
                <w:rFonts w:ascii="Times New Roman" w:hAnsi="Times New Roman" w:cs="Times New Roman"/>
                <w:color w:val="FFFFFF" w:themeColor="background1"/>
                <w:sz w:val="16"/>
                <w:szCs w:val="16"/>
              </w:rPr>
              <w:t>Entity</w:t>
            </w:r>
            <w:proofErr w:type="spellEnd"/>
            <w:r>
              <w:rPr>
                <w:rFonts w:ascii="Times New Roman" w:hAnsi="Times New Roman" w:cs="Times New Roman"/>
                <w:color w:val="FFFFFF" w:themeColor="background1"/>
                <w:sz w:val="16"/>
                <w:szCs w:val="16"/>
              </w:rPr>
              <w:t xml:space="preserve"> data</w:t>
            </w:r>
          </w:p>
        </w:tc>
      </w:tr>
      <w:tr w:rsidR="003E6F3F" w:rsidRPr="000C3918" w14:paraId="34F15408" w14:textId="77777777" w:rsidTr="00061979">
        <w:trPr>
          <w:cantSplit/>
          <w:trHeight w:hRule="exact" w:val="369"/>
        </w:trPr>
        <w:tc>
          <w:tcPr>
            <w:tcW w:w="2547" w:type="dxa"/>
            <w:shd w:val="clear" w:color="auto" w:fill="FFCCCC"/>
            <w:noWrap/>
            <w:vAlign w:val="center"/>
          </w:tcPr>
          <w:p w14:paraId="59B5107D" w14:textId="01EE4E2B" w:rsidR="003E6F3F" w:rsidRPr="000C3918" w:rsidRDefault="00350C8D" w:rsidP="00101426">
            <w:pPr>
              <w:spacing w:line="276" w:lineRule="auto"/>
              <w:rPr>
                <w:rFonts w:ascii="Times New Roman" w:hAnsi="Times New Roman" w:cs="Times New Roman"/>
                <w:sz w:val="16"/>
                <w:szCs w:val="16"/>
              </w:rPr>
            </w:pPr>
            <w:proofErr w:type="spellStart"/>
            <w:r>
              <w:rPr>
                <w:rFonts w:ascii="Times New Roman" w:hAnsi="Times New Roman" w:cs="Times New Roman"/>
                <w:sz w:val="16"/>
                <w:szCs w:val="16"/>
              </w:rPr>
              <w:t>Entity’s</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name</w:t>
            </w:r>
            <w:proofErr w:type="spellEnd"/>
            <w:r w:rsidR="001803BA">
              <w:rPr>
                <w:rFonts w:ascii="Times New Roman" w:hAnsi="Times New Roman" w:cs="Times New Roman"/>
                <w:sz w:val="16"/>
                <w:szCs w:val="16"/>
              </w:rPr>
              <w:t>*</w:t>
            </w:r>
          </w:p>
        </w:tc>
        <w:tc>
          <w:tcPr>
            <w:tcW w:w="6088" w:type="dxa"/>
            <w:noWrap/>
          </w:tcPr>
          <w:p w14:paraId="12467B35" w14:textId="77777777" w:rsidR="003E6F3F" w:rsidRPr="000C3918" w:rsidRDefault="000D7AEF" w:rsidP="00BE6DAA">
            <w:pPr>
              <w:spacing w:before="120"/>
              <w:rPr>
                <w:rFonts w:ascii="Times New Roman" w:hAnsi="Times New Roman" w:cs="Times New Roman"/>
                <w:sz w:val="16"/>
                <w:szCs w:val="16"/>
              </w:rPr>
            </w:pPr>
            <w:r>
              <w:rPr>
                <w:rFonts w:ascii="Times New Roman" w:hAnsi="Times New Roman" w:cs="Times New Roman"/>
                <w:sz w:val="16"/>
                <w:szCs w:val="16"/>
              </w:rPr>
              <w:fldChar w:fldCharType="begin">
                <w:ffData>
                  <w:name w:val="Texto75"/>
                  <w:enabled/>
                  <w:calcOnExit w:val="0"/>
                  <w:textInput/>
                </w:ffData>
              </w:fldChar>
            </w:r>
            <w:bookmarkStart w:id="0" w:name="Texto75"/>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0"/>
          </w:p>
        </w:tc>
      </w:tr>
      <w:tr w:rsidR="003E6F3F" w:rsidRPr="000C3918" w14:paraId="3CA03710" w14:textId="77777777" w:rsidTr="009D2AC4">
        <w:trPr>
          <w:cantSplit/>
          <w:trHeight w:hRule="exact" w:val="369"/>
        </w:trPr>
        <w:tc>
          <w:tcPr>
            <w:tcW w:w="2547" w:type="dxa"/>
            <w:shd w:val="clear" w:color="auto" w:fill="FFCCCC"/>
            <w:noWrap/>
            <w:vAlign w:val="center"/>
          </w:tcPr>
          <w:p w14:paraId="29317E17" w14:textId="38CAD5E2" w:rsidR="003E6F3F" w:rsidRPr="000C3918" w:rsidRDefault="00350C8D" w:rsidP="00101426">
            <w:pPr>
              <w:rPr>
                <w:rFonts w:ascii="Times New Roman" w:hAnsi="Times New Roman" w:cs="Times New Roman"/>
                <w:sz w:val="16"/>
                <w:szCs w:val="16"/>
              </w:rPr>
            </w:pPr>
            <w:proofErr w:type="spellStart"/>
            <w:r>
              <w:rPr>
                <w:rFonts w:ascii="Times New Roman" w:hAnsi="Times New Roman" w:cs="Times New Roman"/>
                <w:sz w:val="16"/>
                <w:szCs w:val="16"/>
              </w:rPr>
              <w:t>Contact</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person</w:t>
            </w:r>
            <w:proofErr w:type="spellEnd"/>
            <w:r w:rsidR="001803BA">
              <w:rPr>
                <w:rFonts w:ascii="Times New Roman" w:hAnsi="Times New Roman" w:cs="Times New Roman"/>
                <w:sz w:val="16"/>
                <w:szCs w:val="16"/>
              </w:rPr>
              <w:t>*</w:t>
            </w:r>
          </w:p>
        </w:tc>
        <w:tc>
          <w:tcPr>
            <w:tcW w:w="6088" w:type="dxa"/>
            <w:noWrap/>
            <w:vAlign w:val="center"/>
          </w:tcPr>
          <w:p w14:paraId="6ABF0142" w14:textId="77777777" w:rsidR="003E6F3F" w:rsidRPr="000C3918" w:rsidRDefault="000D7AEF" w:rsidP="00101426">
            <w:pPr>
              <w:rPr>
                <w:rFonts w:ascii="Times New Roman" w:hAnsi="Times New Roman" w:cs="Times New Roman"/>
                <w:sz w:val="16"/>
                <w:szCs w:val="16"/>
              </w:rPr>
            </w:pPr>
            <w:r>
              <w:rPr>
                <w:rFonts w:ascii="Times New Roman" w:hAnsi="Times New Roman" w:cs="Times New Roman"/>
                <w:sz w:val="16"/>
                <w:szCs w:val="16"/>
              </w:rPr>
              <w:fldChar w:fldCharType="begin">
                <w:ffData>
                  <w:name w:val="Texto76"/>
                  <w:enabled/>
                  <w:calcOnExit w:val="0"/>
                  <w:textInput/>
                </w:ffData>
              </w:fldChar>
            </w:r>
            <w:bookmarkStart w:id="1" w:name="Texto76"/>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1"/>
          </w:p>
        </w:tc>
      </w:tr>
      <w:tr w:rsidR="003E6F3F" w:rsidRPr="000C3918" w14:paraId="5BE62620" w14:textId="77777777" w:rsidTr="009D2AC4">
        <w:trPr>
          <w:cantSplit/>
          <w:trHeight w:hRule="exact" w:val="369"/>
        </w:trPr>
        <w:tc>
          <w:tcPr>
            <w:tcW w:w="2547" w:type="dxa"/>
            <w:shd w:val="clear" w:color="auto" w:fill="FFCCCC"/>
            <w:noWrap/>
            <w:vAlign w:val="center"/>
          </w:tcPr>
          <w:p w14:paraId="696D44D7" w14:textId="7DBF6063" w:rsidR="003E6F3F" w:rsidRPr="000C3918" w:rsidRDefault="00350C8D" w:rsidP="00101426">
            <w:pPr>
              <w:rPr>
                <w:rFonts w:ascii="Times New Roman" w:hAnsi="Times New Roman" w:cs="Times New Roman"/>
                <w:sz w:val="16"/>
                <w:szCs w:val="16"/>
              </w:rPr>
            </w:pPr>
            <w:proofErr w:type="spellStart"/>
            <w:r>
              <w:rPr>
                <w:rFonts w:ascii="Times New Roman" w:hAnsi="Times New Roman" w:cs="Times New Roman"/>
                <w:sz w:val="16"/>
                <w:szCs w:val="16"/>
              </w:rPr>
              <w:t>Contact</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phone</w:t>
            </w:r>
            <w:proofErr w:type="spellEnd"/>
            <w:r w:rsidR="001803BA">
              <w:rPr>
                <w:rFonts w:ascii="Times New Roman" w:hAnsi="Times New Roman" w:cs="Times New Roman"/>
                <w:sz w:val="16"/>
                <w:szCs w:val="16"/>
              </w:rPr>
              <w:t>*</w:t>
            </w:r>
          </w:p>
        </w:tc>
        <w:tc>
          <w:tcPr>
            <w:tcW w:w="6088" w:type="dxa"/>
            <w:noWrap/>
            <w:vAlign w:val="center"/>
          </w:tcPr>
          <w:p w14:paraId="1FF6D8C1" w14:textId="77777777" w:rsidR="003E6F3F" w:rsidRPr="000C3918" w:rsidRDefault="000D7AEF" w:rsidP="00101426">
            <w:pPr>
              <w:rPr>
                <w:rFonts w:ascii="Times New Roman" w:hAnsi="Times New Roman" w:cs="Times New Roman"/>
                <w:sz w:val="16"/>
                <w:szCs w:val="16"/>
              </w:rPr>
            </w:pPr>
            <w:r>
              <w:rPr>
                <w:rFonts w:ascii="Times New Roman" w:hAnsi="Times New Roman" w:cs="Times New Roman"/>
                <w:sz w:val="16"/>
                <w:szCs w:val="16"/>
              </w:rPr>
              <w:fldChar w:fldCharType="begin">
                <w:ffData>
                  <w:name w:val="Texto77"/>
                  <w:enabled/>
                  <w:calcOnExit w:val="0"/>
                  <w:textInput/>
                </w:ffData>
              </w:fldChar>
            </w:r>
            <w:bookmarkStart w:id="2" w:name="Texto77"/>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2"/>
          </w:p>
        </w:tc>
      </w:tr>
      <w:tr w:rsidR="003E6F3F" w:rsidRPr="000C3918" w14:paraId="696370E2" w14:textId="77777777" w:rsidTr="009D2AC4">
        <w:trPr>
          <w:cantSplit/>
          <w:trHeight w:hRule="exact" w:val="369"/>
        </w:trPr>
        <w:tc>
          <w:tcPr>
            <w:tcW w:w="2547" w:type="dxa"/>
            <w:shd w:val="clear" w:color="auto" w:fill="FFCCCC"/>
            <w:noWrap/>
            <w:vAlign w:val="center"/>
          </w:tcPr>
          <w:p w14:paraId="27517471" w14:textId="002821FB" w:rsidR="003E6F3F" w:rsidRPr="000C3918" w:rsidRDefault="00350C8D" w:rsidP="00101426">
            <w:pPr>
              <w:rPr>
                <w:rFonts w:ascii="Times New Roman" w:hAnsi="Times New Roman" w:cs="Times New Roman"/>
                <w:sz w:val="16"/>
                <w:szCs w:val="16"/>
              </w:rPr>
            </w:pPr>
            <w:proofErr w:type="spellStart"/>
            <w:r>
              <w:rPr>
                <w:rFonts w:ascii="Times New Roman" w:hAnsi="Times New Roman" w:cs="Times New Roman"/>
                <w:sz w:val="16"/>
                <w:szCs w:val="16"/>
              </w:rPr>
              <w:t>Contact</w:t>
            </w:r>
            <w:proofErr w:type="spellEnd"/>
            <w:r>
              <w:rPr>
                <w:rFonts w:ascii="Times New Roman" w:hAnsi="Times New Roman" w:cs="Times New Roman"/>
                <w:sz w:val="16"/>
                <w:szCs w:val="16"/>
              </w:rPr>
              <w:t xml:space="preserve"> email</w:t>
            </w:r>
            <w:r w:rsidR="001803BA">
              <w:rPr>
                <w:rFonts w:ascii="Times New Roman" w:hAnsi="Times New Roman" w:cs="Times New Roman"/>
                <w:sz w:val="16"/>
                <w:szCs w:val="16"/>
              </w:rPr>
              <w:t>*</w:t>
            </w:r>
          </w:p>
        </w:tc>
        <w:tc>
          <w:tcPr>
            <w:tcW w:w="6088" w:type="dxa"/>
            <w:noWrap/>
            <w:vAlign w:val="center"/>
          </w:tcPr>
          <w:p w14:paraId="7AECCC38" w14:textId="77777777" w:rsidR="003E6F3F" w:rsidRPr="000C3918" w:rsidRDefault="000D7AEF" w:rsidP="00101426">
            <w:pPr>
              <w:rPr>
                <w:rFonts w:ascii="Times New Roman" w:hAnsi="Times New Roman" w:cs="Times New Roman"/>
                <w:sz w:val="16"/>
                <w:szCs w:val="16"/>
              </w:rPr>
            </w:pPr>
            <w:r>
              <w:rPr>
                <w:rFonts w:ascii="Times New Roman" w:hAnsi="Times New Roman" w:cs="Times New Roman"/>
                <w:sz w:val="16"/>
                <w:szCs w:val="16"/>
              </w:rPr>
              <w:fldChar w:fldCharType="begin">
                <w:ffData>
                  <w:name w:val="Texto78"/>
                  <w:enabled/>
                  <w:calcOnExit w:val="0"/>
                  <w:textInput/>
                </w:ffData>
              </w:fldChar>
            </w:r>
            <w:bookmarkStart w:id="3" w:name="Texto78"/>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3"/>
          </w:p>
        </w:tc>
      </w:tr>
      <w:tr w:rsidR="003E6F3F" w:rsidRPr="000C3918" w14:paraId="502F77BD" w14:textId="77777777" w:rsidTr="00061979">
        <w:trPr>
          <w:cantSplit/>
          <w:trHeight w:hRule="exact" w:val="432"/>
        </w:trPr>
        <w:tc>
          <w:tcPr>
            <w:tcW w:w="2547" w:type="dxa"/>
            <w:shd w:val="clear" w:color="auto" w:fill="FFCCCC"/>
            <w:noWrap/>
            <w:vAlign w:val="center"/>
          </w:tcPr>
          <w:p w14:paraId="26EE87B6" w14:textId="5E847AE0" w:rsidR="003E6F3F" w:rsidRPr="00350C8D" w:rsidRDefault="00350C8D" w:rsidP="00101426">
            <w:pPr>
              <w:rPr>
                <w:rFonts w:ascii="Times New Roman" w:hAnsi="Times New Roman" w:cs="Times New Roman"/>
                <w:sz w:val="16"/>
                <w:szCs w:val="16"/>
                <w:lang w:val="en-US"/>
              </w:rPr>
            </w:pPr>
            <w:r w:rsidRPr="00350C8D">
              <w:rPr>
                <w:rFonts w:ascii="Times New Roman" w:hAnsi="Times New Roman" w:cs="Times New Roman"/>
                <w:sz w:val="16"/>
                <w:szCs w:val="16"/>
                <w:lang w:val="en-US"/>
              </w:rPr>
              <w:t>BIC code used by the entity</w:t>
            </w:r>
            <w:r w:rsidR="001803BA" w:rsidRPr="00350C8D">
              <w:rPr>
                <w:rFonts w:ascii="Times New Roman" w:hAnsi="Times New Roman" w:cs="Times New Roman"/>
                <w:sz w:val="16"/>
                <w:szCs w:val="16"/>
                <w:lang w:val="en-US"/>
              </w:rPr>
              <w:t>*</w:t>
            </w:r>
          </w:p>
        </w:tc>
        <w:tc>
          <w:tcPr>
            <w:tcW w:w="6088" w:type="dxa"/>
            <w:noWrap/>
          </w:tcPr>
          <w:p w14:paraId="27D92364" w14:textId="77777777" w:rsidR="003E6F3F" w:rsidRPr="000C3918" w:rsidRDefault="000D7AEF" w:rsidP="00AE1DA3">
            <w:pPr>
              <w:spacing w:before="120"/>
              <w:rPr>
                <w:rFonts w:ascii="Times New Roman" w:hAnsi="Times New Roman" w:cs="Times New Roman"/>
                <w:sz w:val="16"/>
                <w:szCs w:val="16"/>
              </w:rPr>
            </w:pPr>
            <w:r>
              <w:rPr>
                <w:rFonts w:ascii="Times New Roman" w:hAnsi="Times New Roman" w:cs="Times New Roman"/>
                <w:sz w:val="16"/>
                <w:szCs w:val="16"/>
              </w:rPr>
              <w:fldChar w:fldCharType="begin">
                <w:ffData>
                  <w:name w:val="Texto79"/>
                  <w:enabled/>
                  <w:calcOnExit w:val="0"/>
                  <w:textInput/>
                </w:ffData>
              </w:fldChar>
            </w:r>
            <w:bookmarkStart w:id="4" w:name="Texto79"/>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4"/>
          </w:p>
        </w:tc>
      </w:tr>
      <w:tr w:rsidR="003E6F3F" w:rsidRPr="000C3918" w14:paraId="3C93FB73" w14:textId="77777777" w:rsidTr="00061979">
        <w:trPr>
          <w:cantSplit/>
          <w:trHeight w:hRule="exact" w:val="369"/>
        </w:trPr>
        <w:tc>
          <w:tcPr>
            <w:tcW w:w="2547" w:type="dxa"/>
            <w:shd w:val="clear" w:color="auto" w:fill="BDD6EE" w:themeFill="accent1" w:themeFillTint="66"/>
            <w:noWrap/>
            <w:vAlign w:val="center"/>
          </w:tcPr>
          <w:p w14:paraId="48116148" w14:textId="116C2FD9" w:rsidR="003E6F3F" w:rsidRPr="000C3918" w:rsidRDefault="00350C8D" w:rsidP="00101426">
            <w:pPr>
              <w:rPr>
                <w:rFonts w:ascii="Times New Roman" w:hAnsi="Times New Roman" w:cs="Times New Roman"/>
                <w:sz w:val="16"/>
                <w:szCs w:val="16"/>
              </w:rPr>
            </w:pPr>
            <w:r>
              <w:rPr>
                <w:rFonts w:ascii="Times New Roman" w:hAnsi="Times New Roman" w:cs="Times New Roman"/>
                <w:sz w:val="16"/>
                <w:szCs w:val="16"/>
              </w:rPr>
              <w:t xml:space="preserve">Alias </w:t>
            </w:r>
            <w:proofErr w:type="spellStart"/>
            <w:r>
              <w:rPr>
                <w:rFonts w:ascii="Times New Roman" w:hAnsi="Times New Roman" w:cs="Times New Roman"/>
                <w:sz w:val="16"/>
                <w:szCs w:val="16"/>
              </w:rPr>
              <w:t>assigned</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by</w:t>
            </w:r>
            <w:proofErr w:type="spellEnd"/>
            <w:r w:rsidR="00CA36A0">
              <w:rPr>
                <w:rFonts w:ascii="Times New Roman" w:hAnsi="Times New Roman" w:cs="Times New Roman"/>
                <w:sz w:val="16"/>
                <w:szCs w:val="16"/>
              </w:rPr>
              <w:t xml:space="preserve"> BM</w:t>
            </w:r>
            <w:r w:rsidR="001803BA">
              <w:rPr>
                <w:rFonts w:ascii="Times New Roman" w:hAnsi="Times New Roman" w:cs="Times New Roman"/>
                <w:sz w:val="16"/>
                <w:szCs w:val="16"/>
              </w:rPr>
              <w:t>E</w:t>
            </w:r>
            <w:r w:rsidR="00832399" w:rsidRPr="00DA5397">
              <w:rPr>
                <w:rFonts w:ascii="Times New Roman" w:hAnsi="Times New Roman" w:cs="Times New Roman"/>
                <w:b/>
                <w:bCs/>
                <w:sz w:val="18"/>
                <w:szCs w:val="10"/>
                <w:vertAlign w:val="superscript"/>
              </w:rPr>
              <w:t>1</w:t>
            </w:r>
          </w:p>
        </w:tc>
        <w:tc>
          <w:tcPr>
            <w:tcW w:w="6088" w:type="dxa"/>
            <w:noWrap/>
          </w:tcPr>
          <w:p w14:paraId="5DCDD5E8" w14:textId="108E9C2A" w:rsidR="003E6F3F" w:rsidRPr="0026526B" w:rsidRDefault="0059557F" w:rsidP="00720FBC">
            <w:pPr>
              <w:spacing w:before="120"/>
              <w:rPr>
                <w:rFonts w:ascii="Times New Roman" w:hAnsi="Times New Roman" w:cs="Times New Roman"/>
                <w:b/>
                <w:bCs/>
                <w:sz w:val="16"/>
                <w:szCs w:val="16"/>
              </w:rPr>
            </w:pPr>
            <w:r w:rsidRPr="0026526B">
              <w:rPr>
                <w:rFonts w:ascii="Times New Roman" w:hAnsi="Times New Roman" w:cs="Times New Roman"/>
                <w:b/>
                <w:bCs/>
                <w:color w:val="1F4E79" w:themeColor="accent1" w:themeShade="80"/>
                <w:sz w:val="16"/>
                <w:szCs w:val="16"/>
              </w:rPr>
              <w:fldChar w:fldCharType="begin">
                <w:ffData>
                  <w:name w:val=""/>
                  <w:enabled/>
                  <w:calcOnExit/>
                  <w:textInput>
                    <w:default w:val="XXXX"/>
                    <w:format w:val="UPPERCASE"/>
                  </w:textInput>
                </w:ffData>
              </w:fldChar>
            </w:r>
            <w:r w:rsidRPr="0026526B">
              <w:rPr>
                <w:rFonts w:ascii="Times New Roman" w:hAnsi="Times New Roman" w:cs="Times New Roman"/>
                <w:b/>
                <w:bCs/>
                <w:color w:val="1F4E79" w:themeColor="accent1" w:themeShade="80"/>
                <w:sz w:val="16"/>
                <w:szCs w:val="16"/>
              </w:rPr>
              <w:instrText xml:space="preserve"> FORMTEXT </w:instrText>
            </w:r>
            <w:r w:rsidRPr="0026526B">
              <w:rPr>
                <w:rFonts w:ascii="Times New Roman" w:hAnsi="Times New Roman" w:cs="Times New Roman"/>
                <w:b/>
                <w:bCs/>
                <w:color w:val="1F4E79" w:themeColor="accent1" w:themeShade="80"/>
                <w:sz w:val="16"/>
                <w:szCs w:val="16"/>
              </w:rPr>
            </w:r>
            <w:r w:rsidRPr="0026526B">
              <w:rPr>
                <w:rFonts w:ascii="Times New Roman" w:hAnsi="Times New Roman" w:cs="Times New Roman"/>
                <w:b/>
                <w:bCs/>
                <w:color w:val="1F4E79" w:themeColor="accent1" w:themeShade="80"/>
                <w:sz w:val="16"/>
                <w:szCs w:val="16"/>
              </w:rPr>
              <w:fldChar w:fldCharType="separate"/>
            </w:r>
            <w:r w:rsidRPr="0026526B">
              <w:rPr>
                <w:rFonts w:ascii="Times New Roman" w:hAnsi="Times New Roman" w:cs="Times New Roman"/>
                <w:b/>
                <w:bCs/>
                <w:noProof/>
                <w:color w:val="1F4E79" w:themeColor="accent1" w:themeShade="80"/>
                <w:sz w:val="16"/>
                <w:szCs w:val="16"/>
              </w:rPr>
              <w:t>XXXX</w:t>
            </w:r>
            <w:r w:rsidRPr="0026526B">
              <w:rPr>
                <w:rFonts w:ascii="Times New Roman" w:hAnsi="Times New Roman" w:cs="Times New Roman"/>
                <w:b/>
                <w:bCs/>
                <w:color w:val="1F4E79" w:themeColor="accent1" w:themeShade="80"/>
                <w:sz w:val="16"/>
                <w:szCs w:val="16"/>
              </w:rPr>
              <w:fldChar w:fldCharType="end"/>
            </w:r>
          </w:p>
        </w:tc>
      </w:tr>
    </w:tbl>
    <w:tbl>
      <w:tblPr>
        <w:tblStyle w:val="Tablaconcuadrcula"/>
        <w:tblpPr w:leftFromText="141" w:rightFromText="141" w:vertAnchor="text" w:horzAnchor="margin" w:tblpY="53"/>
        <w:tblW w:w="8634" w:type="dxa"/>
        <w:tblLayout w:type="fixed"/>
        <w:tblLook w:val="04A0" w:firstRow="1" w:lastRow="0" w:firstColumn="1" w:lastColumn="0" w:noHBand="0" w:noVBand="1"/>
      </w:tblPr>
      <w:tblGrid>
        <w:gridCol w:w="8634"/>
      </w:tblGrid>
      <w:tr w:rsidR="008814BD" w:rsidRPr="0043196E" w14:paraId="3DBAD34F" w14:textId="77777777" w:rsidTr="00D65DFF">
        <w:trPr>
          <w:trHeight w:hRule="exact" w:val="436"/>
        </w:trPr>
        <w:tc>
          <w:tcPr>
            <w:tcW w:w="8634" w:type="dxa"/>
            <w:vAlign w:val="center"/>
          </w:tcPr>
          <w:p w14:paraId="51D6EFD0" w14:textId="17960AE5" w:rsidR="008814BD" w:rsidRPr="00350C8D" w:rsidRDefault="00D65DFF" w:rsidP="00D65DFF">
            <w:pPr>
              <w:rPr>
                <w:rFonts w:ascii="Times New Roman" w:hAnsi="Times New Roman" w:cs="Times New Roman"/>
                <w:b/>
                <w:sz w:val="16"/>
                <w:szCs w:val="16"/>
                <w:lang w:val="en-US"/>
              </w:rPr>
            </w:pPr>
            <w:r w:rsidRPr="00350C8D">
              <w:rPr>
                <w:rFonts w:asciiTheme="majorHAnsi" w:hAnsiTheme="majorHAnsi" w:cstheme="majorHAnsi"/>
                <w:b/>
                <w:sz w:val="20"/>
                <w:szCs w:val="20"/>
                <w:lang w:val="en-US"/>
              </w:rPr>
              <w:t xml:space="preserve">1. </w:t>
            </w:r>
            <w:r w:rsidR="008814BD" w:rsidRPr="00350C8D">
              <w:rPr>
                <w:rFonts w:asciiTheme="majorHAnsi" w:hAnsiTheme="majorHAnsi" w:cstheme="majorHAnsi"/>
                <w:b/>
                <w:color w:val="1F4E79" w:themeColor="accent1" w:themeShade="80"/>
                <w:sz w:val="16"/>
                <w:szCs w:val="16"/>
                <w:lang w:val="en-US"/>
              </w:rPr>
              <w:t xml:space="preserve">XXXX </w:t>
            </w:r>
            <w:r w:rsidR="00350C8D" w:rsidRPr="00350C8D">
              <w:rPr>
                <w:rFonts w:asciiTheme="majorHAnsi" w:hAnsiTheme="majorHAnsi" w:cstheme="majorHAnsi"/>
                <w:b/>
                <w:color w:val="1F4E79" w:themeColor="accent1" w:themeShade="80"/>
                <w:sz w:val="16"/>
                <w:szCs w:val="16"/>
                <w:lang w:val="en-US"/>
              </w:rPr>
              <w:t>is the alias assigned by BME when register</w:t>
            </w:r>
            <w:r w:rsidR="00460037" w:rsidRPr="00350C8D">
              <w:rPr>
                <w:rFonts w:asciiTheme="majorHAnsi" w:hAnsiTheme="majorHAnsi" w:cstheme="majorHAnsi"/>
                <w:b/>
                <w:color w:val="1F4E79" w:themeColor="accent1" w:themeShade="80"/>
                <w:sz w:val="16"/>
                <w:szCs w:val="16"/>
                <w:lang w:val="en-US"/>
              </w:rPr>
              <w:t>.</w:t>
            </w:r>
            <w:r w:rsidR="00C64284" w:rsidRPr="00350C8D">
              <w:rPr>
                <w:rFonts w:asciiTheme="majorHAnsi" w:hAnsiTheme="majorHAnsi" w:cstheme="majorHAnsi"/>
                <w:b/>
                <w:color w:val="1F4E79" w:themeColor="accent1" w:themeShade="80"/>
                <w:sz w:val="16"/>
                <w:szCs w:val="16"/>
                <w:lang w:val="en-US"/>
              </w:rPr>
              <w:t xml:space="preserve"> </w:t>
            </w:r>
            <w:r w:rsidR="00350C8D" w:rsidRPr="00350C8D">
              <w:rPr>
                <w:rFonts w:asciiTheme="majorHAnsi" w:hAnsiTheme="majorHAnsi" w:cstheme="majorHAnsi"/>
                <w:b/>
                <w:color w:val="1F4E79" w:themeColor="accent1" w:themeShade="80"/>
                <w:sz w:val="16"/>
                <w:szCs w:val="16"/>
                <w:lang w:val="en-US"/>
              </w:rPr>
              <w:t xml:space="preserve">For modifications or </w:t>
            </w:r>
            <w:proofErr w:type="spellStart"/>
            <w:r w:rsidR="00350C8D" w:rsidRPr="00350C8D">
              <w:rPr>
                <w:rFonts w:asciiTheme="majorHAnsi" w:hAnsiTheme="majorHAnsi" w:cstheme="majorHAnsi"/>
                <w:b/>
                <w:color w:val="1F4E79" w:themeColor="accent1" w:themeShade="80"/>
                <w:sz w:val="16"/>
                <w:szCs w:val="16"/>
                <w:lang w:val="en-US"/>
              </w:rPr>
              <w:t>decomis</w:t>
            </w:r>
            <w:r w:rsidR="00350C8D">
              <w:rPr>
                <w:rFonts w:asciiTheme="majorHAnsi" w:hAnsiTheme="majorHAnsi" w:cstheme="majorHAnsi"/>
                <w:b/>
                <w:color w:val="1F4E79" w:themeColor="accent1" w:themeShade="80"/>
                <w:sz w:val="16"/>
                <w:szCs w:val="16"/>
                <w:lang w:val="en-US"/>
              </w:rPr>
              <w:t>s</w:t>
            </w:r>
            <w:r w:rsidR="00350C8D" w:rsidRPr="00350C8D">
              <w:rPr>
                <w:rFonts w:asciiTheme="majorHAnsi" w:hAnsiTheme="majorHAnsi" w:cstheme="majorHAnsi"/>
                <w:b/>
                <w:color w:val="1F4E79" w:themeColor="accent1" w:themeShade="80"/>
                <w:sz w:val="16"/>
                <w:szCs w:val="16"/>
                <w:lang w:val="en-US"/>
              </w:rPr>
              <w:t>ions</w:t>
            </w:r>
            <w:proofErr w:type="spellEnd"/>
            <w:r w:rsidR="00350C8D" w:rsidRPr="00350C8D">
              <w:rPr>
                <w:rFonts w:asciiTheme="majorHAnsi" w:hAnsiTheme="majorHAnsi" w:cstheme="majorHAnsi"/>
                <w:b/>
                <w:color w:val="1F4E79" w:themeColor="accent1" w:themeShade="80"/>
                <w:sz w:val="16"/>
                <w:szCs w:val="16"/>
                <w:lang w:val="en-US"/>
              </w:rPr>
              <w:t>, it will have to be filled b</w:t>
            </w:r>
            <w:r w:rsidR="00350C8D">
              <w:rPr>
                <w:rFonts w:asciiTheme="majorHAnsi" w:hAnsiTheme="majorHAnsi" w:cstheme="majorHAnsi"/>
                <w:b/>
                <w:color w:val="1F4E79" w:themeColor="accent1" w:themeShade="80"/>
                <w:sz w:val="16"/>
                <w:szCs w:val="16"/>
                <w:lang w:val="en-US"/>
              </w:rPr>
              <w:t>y the petitioner.</w:t>
            </w:r>
          </w:p>
        </w:tc>
      </w:tr>
    </w:tbl>
    <w:p w14:paraId="14224046" w14:textId="77777777" w:rsidR="003E6F3F" w:rsidRPr="00350C8D" w:rsidRDefault="003E6F3F" w:rsidP="003E6F3F">
      <w:pPr>
        <w:spacing w:after="0"/>
        <w:rPr>
          <w:rFonts w:ascii="Times New Roman" w:hAnsi="Times New Roman" w:cs="Times New Roman"/>
          <w:sz w:val="10"/>
          <w:szCs w:val="10"/>
          <w:lang w:val="en-US"/>
        </w:rPr>
      </w:pPr>
    </w:p>
    <w:tbl>
      <w:tblPr>
        <w:tblStyle w:val="Tablaconcuadrcula"/>
        <w:tblW w:w="8635" w:type="dxa"/>
        <w:tblLayout w:type="fixed"/>
        <w:tblLook w:val="04A0" w:firstRow="1" w:lastRow="0" w:firstColumn="1" w:lastColumn="0" w:noHBand="0" w:noVBand="1"/>
      </w:tblPr>
      <w:tblGrid>
        <w:gridCol w:w="2547"/>
        <w:gridCol w:w="992"/>
        <w:gridCol w:w="851"/>
        <w:gridCol w:w="1417"/>
        <w:gridCol w:w="93"/>
        <w:gridCol w:w="758"/>
        <w:gridCol w:w="567"/>
        <w:gridCol w:w="1410"/>
      </w:tblGrid>
      <w:tr w:rsidR="003E6F3F" w:rsidRPr="000C3918" w14:paraId="3D531545" w14:textId="77777777" w:rsidTr="00414D44">
        <w:trPr>
          <w:cantSplit/>
          <w:trHeight w:hRule="exact" w:val="363"/>
        </w:trPr>
        <w:tc>
          <w:tcPr>
            <w:tcW w:w="8635" w:type="dxa"/>
            <w:gridSpan w:val="8"/>
            <w:shd w:val="clear" w:color="auto" w:fill="767171" w:themeFill="background2" w:themeFillShade="80"/>
          </w:tcPr>
          <w:p w14:paraId="01087A93" w14:textId="448EEFEE" w:rsidR="003E6F3F" w:rsidRPr="000C3918" w:rsidRDefault="003E6F3F" w:rsidP="00AE1DA3">
            <w:pPr>
              <w:spacing w:before="120" w:line="276" w:lineRule="auto"/>
              <w:jc w:val="center"/>
              <w:rPr>
                <w:rFonts w:ascii="Times New Roman" w:hAnsi="Times New Roman" w:cs="Times New Roman"/>
                <w:sz w:val="16"/>
                <w:szCs w:val="16"/>
              </w:rPr>
            </w:pPr>
            <w:r w:rsidRPr="00414D44">
              <w:rPr>
                <w:rFonts w:ascii="Times New Roman" w:hAnsi="Times New Roman" w:cs="Times New Roman"/>
                <w:color w:val="FFFFFF" w:themeColor="background1"/>
                <w:sz w:val="16"/>
                <w:szCs w:val="16"/>
              </w:rPr>
              <w:t xml:space="preserve">0.- </w:t>
            </w:r>
            <w:proofErr w:type="spellStart"/>
            <w:r w:rsidR="00350C8D">
              <w:rPr>
                <w:rFonts w:ascii="Times New Roman" w:hAnsi="Times New Roman" w:cs="Times New Roman"/>
                <w:color w:val="FFFFFF" w:themeColor="background1"/>
                <w:sz w:val="16"/>
                <w:szCs w:val="16"/>
              </w:rPr>
              <w:t>Request</w:t>
            </w:r>
            <w:proofErr w:type="spellEnd"/>
            <w:r w:rsidR="00350C8D">
              <w:rPr>
                <w:rFonts w:ascii="Times New Roman" w:hAnsi="Times New Roman" w:cs="Times New Roman"/>
                <w:color w:val="FFFFFF" w:themeColor="background1"/>
                <w:sz w:val="16"/>
                <w:szCs w:val="16"/>
              </w:rPr>
              <w:t xml:space="preserve"> </w:t>
            </w:r>
            <w:proofErr w:type="spellStart"/>
            <w:r w:rsidR="00350C8D">
              <w:rPr>
                <w:rFonts w:ascii="Times New Roman" w:hAnsi="Times New Roman" w:cs="Times New Roman"/>
                <w:color w:val="FFFFFF" w:themeColor="background1"/>
                <w:sz w:val="16"/>
                <w:szCs w:val="16"/>
              </w:rPr>
              <w:t>type</w:t>
            </w:r>
            <w:proofErr w:type="spellEnd"/>
            <w:r w:rsidRPr="00414D44">
              <w:rPr>
                <w:rFonts w:ascii="Times New Roman" w:hAnsi="Times New Roman" w:cs="Times New Roman"/>
                <w:color w:val="FFFFFF" w:themeColor="background1"/>
                <w:sz w:val="16"/>
                <w:szCs w:val="16"/>
              </w:rPr>
              <w:t xml:space="preserve">. </w:t>
            </w:r>
            <w:r w:rsidR="00956F2A">
              <w:rPr>
                <w:rFonts w:ascii="Times New Roman" w:hAnsi="Times New Roman" w:cs="Times New Roman"/>
                <w:color w:val="FFFFFF" w:themeColor="background1"/>
                <w:sz w:val="16"/>
                <w:szCs w:val="16"/>
              </w:rPr>
              <w:t>UAT</w:t>
            </w:r>
            <w:r w:rsidR="00350C8D">
              <w:rPr>
                <w:rFonts w:ascii="Times New Roman" w:hAnsi="Times New Roman" w:cs="Times New Roman"/>
                <w:color w:val="FFFFFF" w:themeColor="background1"/>
                <w:sz w:val="16"/>
                <w:szCs w:val="16"/>
              </w:rPr>
              <w:t xml:space="preserve"> </w:t>
            </w:r>
            <w:proofErr w:type="spellStart"/>
            <w:r w:rsidR="00350C8D">
              <w:rPr>
                <w:rFonts w:ascii="Times New Roman" w:hAnsi="Times New Roman" w:cs="Times New Roman"/>
                <w:color w:val="FFFFFF" w:themeColor="background1"/>
                <w:sz w:val="16"/>
                <w:szCs w:val="16"/>
              </w:rPr>
              <w:t>environment</w:t>
            </w:r>
            <w:proofErr w:type="spellEnd"/>
          </w:p>
        </w:tc>
      </w:tr>
      <w:tr w:rsidR="003E6F3F" w:rsidRPr="000C3918" w14:paraId="27FB51DA" w14:textId="77777777" w:rsidTr="00E3223F">
        <w:trPr>
          <w:trHeight w:hRule="exact" w:val="907"/>
        </w:trPr>
        <w:tc>
          <w:tcPr>
            <w:tcW w:w="2547" w:type="dxa"/>
            <w:shd w:val="clear" w:color="auto" w:fill="FFCCCC"/>
          </w:tcPr>
          <w:p w14:paraId="3763D6ED" w14:textId="3BDDFE97" w:rsidR="003E6F3F" w:rsidRPr="00916206" w:rsidRDefault="00916206" w:rsidP="00AE1DA3">
            <w:pPr>
              <w:spacing w:before="120" w:after="120"/>
              <w:rPr>
                <w:rFonts w:ascii="Times New Roman" w:hAnsi="Times New Roman" w:cs="Times New Roman"/>
                <w:sz w:val="16"/>
                <w:szCs w:val="16"/>
                <w:lang w:val="en-US"/>
              </w:rPr>
            </w:pPr>
            <w:r w:rsidRPr="00916206">
              <w:rPr>
                <w:rFonts w:ascii="Times New Roman" w:hAnsi="Times New Roman" w:cs="Times New Roman"/>
                <w:sz w:val="16"/>
                <w:szCs w:val="16"/>
                <w:lang w:val="en-US"/>
              </w:rPr>
              <w:t>If it is a modification</w:t>
            </w:r>
            <w:r w:rsidR="003E6F3F" w:rsidRPr="00916206">
              <w:rPr>
                <w:rFonts w:ascii="Times New Roman" w:hAnsi="Times New Roman" w:cs="Times New Roman"/>
                <w:sz w:val="16"/>
                <w:szCs w:val="16"/>
                <w:lang w:val="en-US"/>
              </w:rPr>
              <w:t>,</w:t>
            </w:r>
            <w:r w:rsidRPr="00916206">
              <w:rPr>
                <w:rFonts w:ascii="Times New Roman" w:hAnsi="Times New Roman" w:cs="Times New Roman"/>
                <w:sz w:val="16"/>
                <w:szCs w:val="16"/>
                <w:lang w:val="en-US"/>
              </w:rPr>
              <w:t xml:space="preserve"> you will have to </w:t>
            </w:r>
            <w:r>
              <w:rPr>
                <w:rFonts w:ascii="Times New Roman" w:hAnsi="Times New Roman" w:cs="Times New Roman"/>
                <w:sz w:val="16"/>
                <w:szCs w:val="16"/>
                <w:lang w:val="en-US"/>
              </w:rPr>
              <w:t xml:space="preserve">highlight in </w:t>
            </w:r>
            <w:r w:rsidRPr="00916206">
              <w:rPr>
                <w:rFonts w:ascii="Times New Roman" w:hAnsi="Times New Roman" w:cs="Times New Roman"/>
                <w:sz w:val="16"/>
                <w:szCs w:val="16"/>
                <w:highlight w:val="yellow"/>
                <w:lang w:val="en-US"/>
              </w:rPr>
              <w:t>YELLOW</w:t>
            </w:r>
            <w:r w:rsidRPr="00916206">
              <w:rPr>
                <w:rFonts w:ascii="Times New Roman" w:hAnsi="Times New Roman" w:cs="Times New Roman"/>
                <w:sz w:val="16"/>
                <w:szCs w:val="16"/>
                <w:lang w:val="en-US"/>
              </w:rPr>
              <w:t xml:space="preserve"> the part to be modified</w:t>
            </w:r>
            <w:r w:rsidR="003E6F3F" w:rsidRPr="00916206">
              <w:rPr>
                <w:rFonts w:ascii="Times New Roman" w:hAnsi="Times New Roman" w:cs="Times New Roman"/>
                <w:sz w:val="16"/>
                <w:szCs w:val="16"/>
                <w:lang w:val="en-US"/>
              </w:rPr>
              <w:t xml:space="preserve"> </w:t>
            </w:r>
            <w:r>
              <w:rPr>
                <w:rFonts w:ascii="Times New Roman" w:hAnsi="Times New Roman" w:cs="Times New Roman"/>
                <w:sz w:val="16"/>
                <w:szCs w:val="16"/>
                <w:lang w:val="en-US"/>
              </w:rPr>
              <w:t>to be easily seen.</w:t>
            </w:r>
          </w:p>
        </w:tc>
        <w:tc>
          <w:tcPr>
            <w:tcW w:w="3353" w:type="dxa"/>
            <w:gridSpan w:val="4"/>
          </w:tcPr>
          <w:p w14:paraId="0C3925C1" w14:textId="68D69EE2" w:rsidR="003E6F3F" w:rsidRPr="000C3918" w:rsidRDefault="00350C8D" w:rsidP="00AE1DA3">
            <w:pPr>
              <w:spacing w:before="360" w:after="120"/>
              <w:jc w:val="center"/>
              <w:rPr>
                <w:rFonts w:ascii="Times New Roman" w:hAnsi="Times New Roman" w:cs="Times New Roman"/>
                <w:sz w:val="16"/>
                <w:szCs w:val="16"/>
              </w:rPr>
            </w:pPr>
            <w:proofErr w:type="spellStart"/>
            <w:r>
              <w:rPr>
                <w:rFonts w:ascii="Times New Roman" w:hAnsi="Times New Roman" w:cs="Times New Roman"/>
                <w:sz w:val="16"/>
                <w:szCs w:val="16"/>
              </w:rPr>
              <w:t>Register</w:t>
            </w:r>
            <w:proofErr w:type="spellEnd"/>
            <w:r w:rsidR="003E6F3F">
              <w:rPr>
                <w:rFonts w:ascii="Times New Roman" w:hAnsi="Times New Roman" w:cs="Times New Roman"/>
                <w:sz w:val="16"/>
                <w:szCs w:val="16"/>
              </w:rPr>
              <w:t xml:space="preserve"> </w:t>
            </w:r>
            <w:r w:rsidR="003E6F3F" w:rsidRPr="000C3918">
              <w:rPr>
                <w:rFonts w:ascii="Times New Roman" w:hAnsi="Times New Roman" w:cs="Times New Roman"/>
                <w:sz w:val="16"/>
                <w:szCs w:val="16"/>
              </w:rPr>
              <w:t xml:space="preserve"> </w:t>
            </w:r>
            <w:r w:rsidR="003E6F3F">
              <w:rPr>
                <w:rFonts w:ascii="Times New Roman" w:hAnsi="Times New Roman" w:cs="Times New Roman"/>
                <w:sz w:val="16"/>
                <w:szCs w:val="16"/>
              </w:rPr>
              <w:fldChar w:fldCharType="begin">
                <w:ffData>
                  <w:name w:val="Marcar1"/>
                  <w:enabled/>
                  <w:calcOnExit w:val="0"/>
                  <w:checkBox>
                    <w:sizeAuto/>
                    <w:default w:val="0"/>
                  </w:checkBox>
                </w:ffData>
              </w:fldChar>
            </w:r>
            <w:bookmarkStart w:id="5" w:name="Marcar1"/>
            <w:r w:rsidR="003E6F3F">
              <w:rPr>
                <w:rFonts w:ascii="Times New Roman" w:hAnsi="Times New Roman" w:cs="Times New Roman"/>
                <w:sz w:val="16"/>
                <w:szCs w:val="16"/>
              </w:rPr>
              <w:instrText xml:space="preserve"> FORMCHECKBOX </w:instrText>
            </w:r>
            <w:r w:rsidR="00F2050C">
              <w:rPr>
                <w:rFonts w:ascii="Times New Roman" w:hAnsi="Times New Roman" w:cs="Times New Roman"/>
                <w:sz w:val="16"/>
                <w:szCs w:val="16"/>
              </w:rPr>
            </w:r>
            <w:r w:rsidR="00F2050C">
              <w:rPr>
                <w:rFonts w:ascii="Times New Roman" w:hAnsi="Times New Roman" w:cs="Times New Roman"/>
                <w:sz w:val="16"/>
                <w:szCs w:val="16"/>
              </w:rPr>
              <w:fldChar w:fldCharType="separate"/>
            </w:r>
            <w:r w:rsidR="003E6F3F">
              <w:rPr>
                <w:rFonts w:ascii="Times New Roman" w:hAnsi="Times New Roman" w:cs="Times New Roman"/>
                <w:sz w:val="16"/>
                <w:szCs w:val="16"/>
              </w:rPr>
              <w:fldChar w:fldCharType="end"/>
            </w:r>
            <w:bookmarkEnd w:id="5"/>
            <w:r w:rsidR="003E6F3F" w:rsidRPr="000C3918">
              <w:rPr>
                <w:rFonts w:ascii="Times New Roman" w:hAnsi="Times New Roman" w:cs="Times New Roman"/>
                <w:sz w:val="16"/>
                <w:szCs w:val="16"/>
              </w:rPr>
              <w:t xml:space="preserve">       </w:t>
            </w:r>
            <w:proofErr w:type="spellStart"/>
            <w:r>
              <w:rPr>
                <w:rFonts w:ascii="Times New Roman" w:hAnsi="Times New Roman" w:cs="Times New Roman"/>
                <w:sz w:val="16"/>
                <w:szCs w:val="16"/>
              </w:rPr>
              <w:t>Decomission</w:t>
            </w:r>
            <w:proofErr w:type="spellEnd"/>
            <w:r w:rsidR="003E6F3F">
              <w:rPr>
                <w:rFonts w:ascii="Times New Roman" w:hAnsi="Times New Roman" w:cs="Times New Roman"/>
                <w:sz w:val="16"/>
                <w:szCs w:val="16"/>
              </w:rPr>
              <w:t xml:space="preserve"> </w:t>
            </w:r>
            <w:r w:rsidR="003E6F3F" w:rsidRPr="000C3918">
              <w:rPr>
                <w:rFonts w:ascii="Times New Roman" w:hAnsi="Times New Roman" w:cs="Times New Roman"/>
                <w:sz w:val="16"/>
                <w:szCs w:val="16"/>
              </w:rPr>
              <w:t xml:space="preserve"> </w:t>
            </w:r>
            <w:r w:rsidR="003E6F3F">
              <w:rPr>
                <w:rFonts w:ascii="Times New Roman" w:hAnsi="Times New Roman" w:cs="Times New Roman"/>
                <w:sz w:val="16"/>
                <w:szCs w:val="16"/>
              </w:rPr>
              <w:fldChar w:fldCharType="begin">
                <w:ffData>
                  <w:name w:val="Marcar2"/>
                  <w:enabled/>
                  <w:calcOnExit w:val="0"/>
                  <w:checkBox>
                    <w:sizeAuto/>
                    <w:default w:val="0"/>
                  </w:checkBox>
                </w:ffData>
              </w:fldChar>
            </w:r>
            <w:bookmarkStart w:id="6" w:name="Marcar2"/>
            <w:r w:rsidR="003E6F3F">
              <w:rPr>
                <w:rFonts w:ascii="Times New Roman" w:hAnsi="Times New Roman" w:cs="Times New Roman"/>
                <w:sz w:val="16"/>
                <w:szCs w:val="16"/>
              </w:rPr>
              <w:instrText xml:space="preserve"> FORMCHECKBOX </w:instrText>
            </w:r>
            <w:r w:rsidR="00F2050C">
              <w:rPr>
                <w:rFonts w:ascii="Times New Roman" w:hAnsi="Times New Roman" w:cs="Times New Roman"/>
                <w:sz w:val="16"/>
                <w:szCs w:val="16"/>
              </w:rPr>
            </w:r>
            <w:r w:rsidR="00F2050C">
              <w:rPr>
                <w:rFonts w:ascii="Times New Roman" w:hAnsi="Times New Roman" w:cs="Times New Roman"/>
                <w:sz w:val="16"/>
                <w:szCs w:val="16"/>
              </w:rPr>
              <w:fldChar w:fldCharType="separate"/>
            </w:r>
            <w:r w:rsidR="003E6F3F">
              <w:rPr>
                <w:rFonts w:ascii="Times New Roman" w:hAnsi="Times New Roman" w:cs="Times New Roman"/>
                <w:sz w:val="16"/>
                <w:szCs w:val="16"/>
              </w:rPr>
              <w:fldChar w:fldCharType="end"/>
            </w:r>
            <w:bookmarkEnd w:id="6"/>
            <w:r w:rsidR="003E6F3F" w:rsidRPr="000C3918">
              <w:rPr>
                <w:rFonts w:ascii="Times New Roman" w:hAnsi="Times New Roman" w:cs="Times New Roman"/>
                <w:sz w:val="16"/>
                <w:szCs w:val="16"/>
              </w:rPr>
              <w:t xml:space="preserve">  </w:t>
            </w:r>
            <w:proofErr w:type="spellStart"/>
            <w:r>
              <w:rPr>
                <w:rFonts w:ascii="Times New Roman" w:hAnsi="Times New Roman" w:cs="Times New Roman"/>
                <w:sz w:val="16"/>
                <w:szCs w:val="16"/>
              </w:rPr>
              <w:t>Modify</w:t>
            </w:r>
            <w:proofErr w:type="spellEnd"/>
            <w:r w:rsidR="003E6F3F">
              <w:rPr>
                <w:rFonts w:ascii="Times New Roman" w:hAnsi="Times New Roman" w:cs="Times New Roman"/>
                <w:sz w:val="16"/>
                <w:szCs w:val="16"/>
              </w:rPr>
              <w:t xml:space="preserve">  </w:t>
            </w:r>
            <w:r w:rsidR="003E6F3F">
              <w:rPr>
                <w:rFonts w:ascii="Times New Roman" w:hAnsi="Times New Roman" w:cs="Times New Roman"/>
                <w:sz w:val="16"/>
                <w:szCs w:val="16"/>
              </w:rPr>
              <w:fldChar w:fldCharType="begin">
                <w:ffData>
                  <w:name w:val="Marcar3"/>
                  <w:enabled/>
                  <w:calcOnExit w:val="0"/>
                  <w:checkBox>
                    <w:sizeAuto/>
                    <w:default w:val="0"/>
                  </w:checkBox>
                </w:ffData>
              </w:fldChar>
            </w:r>
            <w:bookmarkStart w:id="7" w:name="Marcar3"/>
            <w:r w:rsidR="003E6F3F">
              <w:rPr>
                <w:rFonts w:ascii="Times New Roman" w:hAnsi="Times New Roman" w:cs="Times New Roman"/>
                <w:sz w:val="16"/>
                <w:szCs w:val="16"/>
              </w:rPr>
              <w:instrText xml:space="preserve"> FORMCHECKBOX </w:instrText>
            </w:r>
            <w:r w:rsidR="00F2050C">
              <w:rPr>
                <w:rFonts w:ascii="Times New Roman" w:hAnsi="Times New Roman" w:cs="Times New Roman"/>
                <w:sz w:val="16"/>
                <w:szCs w:val="16"/>
              </w:rPr>
            </w:r>
            <w:r w:rsidR="00F2050C">
              <w:rPr>
                <w:rFonts w:ascii="Times New Roman" w:hAnsi="Times New Roman" w:cs="Times New Roman"/>
                <w:sz w:val="16"/>
                <w:szCs w:val="16"/>
              </w:rPr>
              <w:fldChar w:fldCharType="separate"/>
            </w:r>
            <w:r w:rsidR="003E6F3F">
              <w:rPr>
                <w:rFonts w:ascii="Times New Roman" w:hAnsi="Times New Roman" w:cs="Times New Roman"/>
                <w:sz w:val="16"/>
                <w:szCs w:val="16"/>
              </w:rPr>
              <w:fldChar w:fldCharType="end"/>
            </w:r>
            <w:bookmarkEnd w:id="7"/>
          </w:p>
        </w:tc>
        <w:tc>
          <w:tcPr>
            <w:tcW w:w="758" w:type="dxa"/>
            <w:shd w:val="clear" w:color="auto" w:fill="FFCCCC"/>
          </w:tcPr>
          <w:p w14:paraId="076A26EC" w14:textId="74F9B8C9" w:rsidR="003E6F3F" w:rsidRPr="000C3918" w:rsidRDefault="00350C8D" w:rsidP="00AE1DA3">
            <w:pPr>
              <w:spacing w:before="360" w:after="120"/>
              <w:jc w:val="center"/>
              <w:rPr>
                <w:rFonts w:ascii="Times New Roman" w:hAnsi="Times New Roman" w:cs="Times New Roman"/>
                <w:sz w:val="16"/>
                <w:szCs w:val="16"/>
              </w:rPr>
            </w:pPr>
            <w:r>
              <w:rPr>
                <w:rFonts w:ascii="Times New Roman" w:hAnsi="Times New Roman" w:cs="Times New Roman"/>
                <w:sz w:val="16"/>
                <w:szCs w:val="16"/>
              </w:rPr>
              <w:t>Date</w:t>
            </w:r>
            <w:r w:rsidR="00E3223F">
              <w:rPr>
                <w:rFonts w:ascii="Times New Roman" w:hAnsi="Times New Roman" w:cs="Times New Roman"/>
                <w:sz w:val="16"/>
                <w:szCs w:val="16"/>
              </w:rPr>
              <w:t>*</w:t>
            </w:r>
          </w:p>
        </w:tc>
        <w:tc>
          <w:tcPr>
            <w:tcW w:w="1977" w:type="dxa"/>
            <w:gridSpan w:val="2"/>
          </w:tcPr>
          <w:p w14:paraId="0E63DBFE" w14:textId="77777777" w:rsidR="003E6F3F" w:rsidRPr="000C3918" w:rsidRDefault="000D7AEF" w:rsidP="001D4B66">
            <w:pPr>
              <w:spacing w:before="360" w:after="120"/>
              <w:jc w:val="center"/>
              <w:rPr>
                <w:rFonts w:ascii="Times New Roman" w:hAnsi="Times New Roman" w:cs="Times New Roman"/>
                <w:sz w:val="16"/>
                <w:szCs w:val="16"/>
              </w:rPr>
            </w:pPr>
            <w:r>
              <w:rPr>
                <w:rFonts w:ascii="Times New Roman" w:hAnsi="Times New Roman" w:cs="Times New Roman"/>
                <w:sz w:val="16"/>
                <w:szCs w:val="16"/>
              </w:rPr>
              <w:fldChar w:fldCharType="begin">
                <w:ffData>
                  <w:name w:val="Texto80"/>
                  <w:enabled/>
                  <w:calcOnExit w:val="0"/>
                  <w:textInput/>
                </w:ffData>
              </w:fldChar>
            </w:r>
            <w:bookmarkStart w:id="8" w:name="Texto80"/>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8"/>
          </w:p>
        </w:tc>
      </w:tr>
      <w:tr w:rsidR="00987E3B" w:rsidRPr="000C3918" w14:paraId="39CD0EAF" w14:textId="77777777" w:rsidTr="00061979">
        <w:trPr>
          <w:cantSplit/>
          <w:trHeight w:hRule="exact" w:val="425"/>
        </w:trPr>
        <w:tc>
          <w:tcPr>
            <w:tcW w:w="8635" w:type="dxa"/>
            <w:gridSpan w:val="8"/>
            <w:shd w:val="clear" w:color="auto" w:fill="9CC2E5" w:themeFill="accent1" w:themeFillTint="99"/>
            <w:vAlign w:val="center"/>
          </w:tcPr>
          <w:p w14:paraId="3ABE83A4" w14:textId="7A97B431" w:rsidR="00987E3B" w:rsidRPr="00C9249D" w:rsidRDefault="00350C8D" w:rsidP="00C9249D">
            <w:pPr>
              <w:spacing w:line="276" w:lineRule="auto"/>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REQUEST SUMMARY</w:t>
            </w:r>
          </w:p>
        </w:tc>
      </w:tr>
      <w:tr w:rsidR="00EB0582" w:rsidRPr="000C3918" w14:paraId="4067A5BF" w14:textId="77777777" w:rsidTr="00B629B6">
        <w:trPr>
          <w:trHeight w:hRule="exact" w:val="411"/>
        </w:trPr>
        <w:tc>
          <w:tcPr>
            <w:tcW w:w="3539" w:type="dxa"/>
            <w:gridSpan w:val="2"/>
            <w:shd w:val="clear" w:color="auto" w:fill="BFBFBF" w:themeFill="background1" w:themeFillShade="BF"/>
            <w:vAlign w:val="center"/>
          </w:tcPr>
          <w:p w14:paraId="0AB91CD4" w14:textId="0527F762" w:rsidR="00987E3B" w:rsidRPr="000C3918" w:rsidRDefault="00987E3B" w:rsidP="00855ECB">
            <w:pPr>
              <w:jc w:val="center"/>
              <w:rPr>
                <w:rFonts w:ascii="Times New Roman" w:hAnsi="Times New Roman" w:cs="Times New Roman"/>
                <w:sz w:val="16"/>
                <w:szCs w:val="16"/>
              </w:rPr>
            </w:pPr>
            <w:r>
              <w:rPr>
                <w:rFonts w:ascii="Times New Roman" w:hAnsi="Times New Roman" w:cs="Times New Roman"/>
                <w:sz w:val="16"/>
                <w:szCs w:val="16"/>
              </w:rPr>
              <w:t>MQ</w:t>
            </w:r>
          </w:p>
        </w:tc>
        <w:tc>
          <w:tcPr>
            <w:tcW w:w="851" w:type="dxa"/>
            <w:shd w:val="clear" w:color="auto" w:fill="BFBFBF" w:themeFill="background1" w:themeFillShade="BF"/>
            <w:vAlign w:val="center"/>
          </w:tcPr>
          <w:p w14:paraId="7A93AEE7" w14:textId="38EE8AC9" w:rsidR="00987E3B" w:rsidRPr="000C3918" w:rsidRDefault="00987E3B" w:rsidP="00855ECB">
            <w:pPr>
              <w:jc w:val="center"/>
              <w:rPr>
                <w:rFonts w:ascii="Times New Roman" w:hAnsi="Times New Roman" w:cs="Times New Roman"/>
                <w:sz w:val="16"/>
                <w:szCs w:val="16"/>
              </w:rPr>
            </w:pPr>
          </w:p>
        </w:tc>
        <w:tc>
          <w:tcPr>
            <w:tcW w:w="1417" w:type="dxa"/>
            <w:shd w:val="clear" w:color="auto" w:fill="BFBFBF" w:themeFill="background1" w:themeFillShade="BF"/>
            <w:vAlign w:val="center"/>
          </w:tcPr>
          <w:p w14:paraId="0EA9D579" w14:textId="22C03FA1" w:rsidR="00987E3B" w:rsidRPr="000C3918" w:rsidRDefault="00350C8D" w:rsidP="00855ECB">
            <w:pPr>
              <w:jc w:val="center"/>
              <w:rPr>
                <w:rFonts w:ascii="Times New Roman" w:hAnsi="Times New Roman" w:cs="Times New Roman"/>
                <w:sz w:val="16"/>
                <w:szCs w:val="16"/>
              </w:rPr>
            </w:pPr>
            <w:r>
              <w:rPr>
                <w:rFonts w:ascii="Times New Roman" w:hAnsi="Times New Roman" w:cs="Times New Roman"/>
                <w:sz w:val="16"/>
                <w:szCs w:val="16"/>
              </w:rPr>
              <w:t>REGISTER</w:t>
            </w:r>
          </w:p>
        </w:tc>
        <w:tc>
          <w:tcPr>
            <w:tcW w:w="1418" w:type="dxa"/>
            <w:gridSpan w:val="3"/>
            <w:shd w:val="clear" w:color="auto" w:fill="BFBFBF" w:themeFill="background1" w:themeFillShade="BF"/>
            <w:vAlign w:val="center"/>
          </w:tcPr>
          <w:p w14:paraId="246F38AF" w14:textId="4C3488E7" w:rsidR="00987E3B" w:rsidRPr="000C3918" w:rsidRDefault="00350C8D" w:rsidP="00061979">
            <w:pPr>
              <w:jc w:val="center"/>
              <w:rPr>
                <w:rFonts w:ascii="Times New Roman" w:hAnsi="Times New Roman" w:cs="Times New Roman"/>
                <w:sz w:val="16"/>
                <w:szCs w:val="16"/>
              </w:rPr>
            </w:pPr>
            <w:r>
              <w:rPr>
                <w:rFonts w:ascii="Times New Roman" w:hAnsi="Times New Roman" w:cs="Times New Roman"/>
                <w:sz w:val="16"/>
                <w:szCs w:val="16"/>
              </w:rPr>
              <w:t>DECOMISSION</w:t>
            </w:r>
          </w:p>
        </w:tc>
        <w:tc>
          <w:tcPr>
            <w:tcW w:w="1410" w:type="dxa"/>
            <w:shd w:val="clear" w:color="auto" w:fill="BFBFBF" w:themeFill="background1" w:themeFillShade="BF"/>
            <w:vAlign w:val="center"/>
          </w:tcPr>
          <w:p w14:paraId="59DE4E1D" w14:textId="1ED285F8" w:rsidR="00987E3B" w:rsidRPr="000C3918" w:rsidRDefault="00855ECB" w:rsidP="00855ECB">
            <w:pPr>
              <w:rPr>
                <w:rFonts w:ascii="Times New Roman" w:hAnsi="Times New Roman" w:cs="Times New Roman"/>
                <w:sz w:val="16"/>
                <w:szCs w:val="16"/>
              </w:rPr>
            </w:pPr>
            <w:r>
              <w:rPr>
                <w:rFonts w:ascii="Times New Roman" w:hAnsi="Times New Roman" w:cs="Times New Roman"/>
                <w:sz w:val="16"/>
                <w:szCs w:val="16"/>
              </w:rPr>
              <w:t>MODIFICA</w:t>
            </w:r>
            <w:r w:rsidR="00350C8D">
              <w:rPr>
                <w:rFonts w:ascii="Times New Roman" w:hAnsi="Times New Roman" w:cs="Times New Roman"/>
                <w:sz w:val="16"/>
                <w:szCs w:val="16"/>
              </w:rPr>
              <w:t>T</w:t>
            </w:r>
            <w:r>
              <w:rPr>
                <w:rFonts w:ascii="Times New Roman" w:hAnsi="Times New Roman" w:cs="Times New Roman"/>
                <w:sz w:val="16"/>
                <w:szCs w:val="16"/>
              </w:rPr>
              <w:t>ION</w:t>
            </w:r>
          </w:p>
        </w:tc>
      </w:tr>
      <w:tr w:rsidR="00855ECB" w:rsidRPr="000C3918" w14:paraId="03CB312F" w14:textId="77777777" w:rsidTr="00B629B6">
        <w:trPr>
          <w:cantSplit/>
          <w:trHeight w:hRule="exact" w:val="425"/>
        </w:trPr>
        <w:tc>
          <w:tcPr>
            <w:tcW w:w="3539" w:type="dxa"/>
            <w:gridSpan w:val="2"/>
            <w:shd w:val="clear" w:color="auto" w:fill="FFCCCC"/>
          </w:tcPr>
          <w:p w14:paraId="2FEF998B" w14:textId="40A5D927" w:rsidR="00855ECB" w:rsidRPr="00916206" w:rsidRDefault="00855ECB" w:rsidP="00855ECB">
            <w:pPr>
              <w:spacing w:before="120" w:line="360" w:lineRule="auto"/>
              <w:rPr>
                <w:rFonts w:ascii="Times New Roman" w:hAnsi="Times New Roman" w:cs="Times New Roman"/>
                <w:sz w:val="16"/>
                <w:szCs w:val="16"/>
                <w:lang w:val="en-US"/>
              </w:rPr>
            </w:pPr>
            <w:r w:rsidRPr="00916206">
              <w:rPr>
                <w:rFonts w:ascii="Times New Roman" w:hAnsi="Times New Roman" w:cs="Times New Roman"/>
                <w:sz w:val="16"/>
                <w:szCs w:val="16"/>
                <w:lang w:val="en-US"/>
              </w:rPr>
              <w:t xml:space="preserve">MQ </w:t>
            </w:r>
            <w:r w:rsidR="00916206" w:rsidRPr="00916206">
              <w:rPr>
                <w:rFonts w:ascii="Times New Roman" w:hAnsi="Times New Roman" w:cs="Times New Roman"/>
                <w:sz w:val="16"/>
                <w:szCs w:val="16"/>
                <w:lang w:val="en-US"/>
              </w:rPr>
              <w:t>with</w:t>
            </w:r>
            <w:r w:rsidRPr="00916206">
              <w:rPr>
                <w:rFonts w:ascii="Times New Roman" w:hAnsi="Times New Roman" w:cs="Times New Roman"/>
                <w:sz w:val="16"/>
                <w:szCs w:val="16"/>
                <w:lang w:val="en-US"/>
              </w:rPr>
              <w:t xml:space="preserve"> BME Clea</w:t>
            </w:r>
            <w:r w:rsidR="00A26134" w:rsidRPr="00916206">
              <w:rPr>
                <w:rFonts w:ascii="Times New Roman" w:hAnsi="Times New Roman" w:cs="Times New Roman"/>
                <w:sz w:val="16"/>
                <w:szCs w:val="16"/>
                <w:lang w:val="en-US"/>
              </w:rPr>
              <w:t>r</w:t>
            </w:r>
            <w:r w:rsidRPr="00916206">
              <w:rPr>
                <w:rFonts w:ascii="Times New Roman" w:hAnsi="Times New Roman" w:cs="Times New Roman"/>
                <w:sz w:val="16"/>
                <w:szCs w:val="16"/>
                <w:lang w:val="en-US"/>
              </w:rPr>
              <w:t>ing &amp; PTI</w:t>
            </w:r>
          </w:p>
          <w:p w14:paraId="634E69D9" w14:textId="0FB02FFA" w:rsidR="00855ECB" w:rsidRPr="00916206" w:rsidRDefault="00855ECB" w:rsidP="00855ECB">
            <w:pPr>
              <w:spacing w:before="120" w:after="120" w:line="360" w:lineRule="auto"/>
              <w:rPr>
                <w:rFonts w:ascii="Times New Roman" w:hAnsi="Times New Roman" w:cs="Times New Roman"/>
                <w:sz w:val="16"/>
                <w:szCs w:val="16"/>
                <w:lang w:val="en-US"/>
              </w:rPr>
            </w:pPr>
          </w:p>
        </w:tc>
        <w:tc>
          <w:tcPr>
            <w:tcW w:w="851" w:type="dxa"/>
            <w:shd w:val="clear" w:color="auto" w:fill="FFCCCC"/>
          </w:tcPr>
          <w:p w14:paraId="523FA563" w14:textId="324F05CE" w:rsidR="00855ECB" w:rsidRPr="00916206" w:rsidRDefault="00855ECB" w:rsidP="00855ECB">
            <w:pPr>
              <w:spacing w:before="120" w:line="360" w:lineRule="auto"/>
              <w:jc w:val="center"/>
              <w:rPr>
                <w:rFonts w:ascii="Times New Roman" w:hAnsi="Times New Roman" w:cs="Times New Roman"/>
                <w:sz w:val="16"/>
                <w:szCs w:val="16"/>
                <w:lang w:val="en-US"/>
              </w:rPr>
            </w:pPr>
          </w:p>
        </w:tc>
        <w:tc>
          <w:tcPr>
            <w:tcW w:w="1417" w:type="dxa"/>
          </w:tcPr>
          <w:p w14:paraId="3F030DB8" w14:textId="00E00038" w:rsidR="00855ECB" w:rsidRPr="000C3918" w:rsidRDefault="00855ECB" w:rsidP="00855ECB">
            <w:pPr>
              <w:spacing w:before="120"/>
              <w:jc w:val="center"/>
              <w:rPr>
                <w:rFonts w:ascii="Times New Roman" w:hAnsi="Times New Roman" w:cs="Times New Roman"/>
                <w:sz w:val="16"/>
                <w:szCs w:val="16"/>
              </w:rPr>
            </w:pPr>
            <w:r>
              <w:rPr>
                <w:rFonts w:ascii="Times New Roman" w:hAnsi="Times New Roman" w:cs="Times New Roman"/>
                <w:sz w:val="16"/>
                <w:szCs w:val="16"/>
              </w:rPr>
              <w:fldChar w:fldCharType="begin">
                <w:ffData>
                  <w:name w:val=""/>
                  <w:enabled/>
                  <w:calcOnExit w:val="0"/>
                  <w:checkBox>
                    <w:sizeAuto/>
                    <w:default w:val="0"/>
                  </w:checkBox>
                </w:ffData>
              </w:fldChar>
            </w:r>
            <w:r>
              <w:rPr>
                <w:rFonts w:ascii="Times New Roman" w:hAnsi="Times New Roman" w:cs="Times New Roman"/>
                <w:sz w:val="16"/>
                <w:szCs w:val="16"/>
              </w:rPr>
              <w:instrText xml:space="preserve"> FORMCHECKBOX </w:instrText>
            </w:r>
            <w:r w:rsidR="00F2050C">
              <w:rPr>
                <w:rFonts w:ascii="Times New Roman" w:hAnsi="Times New Roman" w:cs="Times New Roman"/>
                <w:sz w:val="16"/>
                <w:szCs w:val="16"/>
              </w:rPr>
            </w:r>
            <w:r w:rsidR="00F2050C">
              <w:rPr>
                <w:rFonts w:ascii="Times New Roman" w:hAnsi="Times New Roman" w:cs="Times New Roman"/>
                <w:sz w:val="16"/>
                <w:szCs w:val="16"/>
              </w:rPr>
              <w:fldChar w:fldCharType="separate"/>
            </w:r>
            <w:r>
              <w:rPr>
                <w:rFonts w:ascii="Times New Roman" w:hAnsi="Times New Roman" w:cs="Times New Roman"/>
                <w:sz w:val="16"/>
                <w:szCs w:val="16"/>
              </w:rPr>
              <w:fldChar w:fldCharType="end"/>
            </w:r>
          </w:p>
        </w:tc>
        <w:tc>
          <w:tcPr>
            <w:tcW w:w="1418" w:type="dxa"/>
            <w:gridSpan w:val="3"/>
          </w:tcPr>
          <w:p w14:paraId="73322947" w14:textId="0F699DD5" w:rsidR="00855ECB" w:rsidRPr="000C3918" w:rsidRDefault="00855ECB" w:rsidP="00061979">
            <w:pPr>
              <w:spacing w:before="120"/>
              <w:jc w:val="center"/>
              <w:rPr>
                <w:rFonts w:ascii="Times New Roman" w:hAnsi="Times New Roman" w:cs="Times New Roman"/>
                <w:sz w:val="16"/>
                <w:szCs w:val="16"/>
              </w:rPr>
            </w:pPr>
            <w:r w:rsidRPr="00897C03">
              <w:rPr>
                <w:rFonts w:ascii="Times New Roman" w:hAnsi="Times New Roman" w:cs="Times New Roman"/>
                <w:sz w:val="16"/>
                <w:szCs w:val="16"/>
              </w:rPr>
              <w:fldChar w:fldCharType="begin">
                <w:ffData>
                  <w:name w:val="Marcar1"/>
                  <w:enabled/>
                  <w:calcOnExit w:val="0"/>
                  <w:checkBox>
                    <w:sizeAuto/>
                    <w:default w:val="0"/>
                  </w:checkBox>
                </w:ffData>
              </w:fldChar>
            </w:r>
            <w:r w:rsidRPr="00897C03">
              <w:rPr>
                <w:rFonts w:ascii="Times New Roman" w:hAnsi="Times New Roman" w:cs="Times New Roman"/>
                <w:sz w:val="16"/>
                <w:szCs w:val="16"/>
              </w:rPr>
              <w:instrText xml:space="preserve"> FORMCHECKBOX </w:instrText>
            </w:r>
            <w:r w:rsidR="00F2050C">
              <w:rPr>
                <w:rFonts w:ascii="Times New Roman" w:hAnsi="Times New Roman" w:cs="Times New Roman"/>
                <w:sz w:val="16"/>
                <w:szCs w:val="16"/>
              </w:rPr>
            </w:r>
            <w:r w:rsidR="00F2050C">
              <w:rPr>
                <w:rFonts w:ascii="Times New Roman" w:hAnsi="Times New Roman" w:cs="Times New Roman"/>
                <w:sz w:val="16"/>
                <w:szCs w:val="16"/>
              </w:rPr>
              <w:fldChar w:fldCharType="separate"/>
            </w:r>
            <w:r w:rsidRPr="00897C03">
              <w:rPr>
                <w:rFonts w:ascii="Times New Roman" w:hAnsi="Times New Roman" w:cs="Times New Roman"/>
                <w:sz w:val="16"/>
                <w:szCs w:val="16"/>
              </w:rPr>
              <w:fldChar w:fldCharType="end"/>
            </w:r>
          </w:p>
        </w:tc>
        <w:tc>
          <w:tcPr>
            <w:tcW w:w="1410" w:type="dxa"/>
          </w:tcPr>
          <w:p w14:paraId="66667609" w14:textId="4FE2EBC6" w:rsidR="00855ECB" w:rsidRPr="000C3918" w:rsidRDefault="00855ECB" w:rsidP="00061979">
            <w:pPr>
              <w:spacing w:before="120"/>
              <w:jc w:val="center"/>
              <w:rPr>
                <w:rFonts w:ascii="Times New Roman" w:hAnsi="Times New Roman" w:cs="Times New Roman"/>
                <w:sz w:val="16"/>
                <w:szCs w:val="16"/>
              </w:rPr>
            </w:pPr>
            <w:r w:rsidRPr="00897C03">
              <w:rPr>
                <w:rFonts w:ascii="Times New Roman" w:hAnsi="Times New Roman" w:cs="Times New Roman"/>
                <w:sz w:val="16"/>
                <w:szCs w:val="16"/>
              </w:rPr>
              <w:fldChar w:fldCharType="begin">
                <w:ffData>
                  <w:name w:val="Marcar1"/>
                  <w:enabled/>
                  <w:calcOnExit w:val="0"/>
                  <w:checkBox>
                    <w:sizeAuto/>
                    <w:default w:val="0"/>
                  </w:checkBox>
                </w:ffData>
              </w:fldChar>
            </w:r>
            <w:r w:rsidRPr="00897C03">
              <w:rPr>
                <w:rFonts w:ascii="Times New Roman" w:hAnsi="Times New Roman" w:cs="Times New Roman"/>
                <w:sz w:val="16"/>
                <w:szCs w:val="16"/>
              </w:rPr>
              <w:instrText xml:space="preserve"> FORMCHECKBOX </w:instrText>
            </w:r>
            <w:r w:rsidR="00F2050C">
              <w:rPr>
                <w:rFonts w:ascii="Times New Roman" w:hAnsi="Times New Roman" w:cs="Times New Roman"/>
                <w:sz w:val="16"/>
                <w:szCs w:val="16"/>
              </w:rPr>
            </w:r>
            <w:r w:rsidR="00F2050C">
              <w:rPr>
                <w:rFonts w:ascii="Times New Roman" w:hAnsi="Times New Roman" w:cs="Times New Roman"/>
                <w:sz w:val="16"/>
                <w:szCs w:val="16"/>
              </w:rPr>
              <w:fldChar w:fldCharType="separate"/>
            </w:r>
            <w:r w:rsidRPr="00897C03">
              <w:rPr>
                <w:rFonts w:ascii="Times New Roman" w:hAnsi="Times New Roman" w:cs="Times New Roman"/>
                <w:sz w:val="16"/>
                <w:szCs w:val="16"/>
              </w:rPr>
              <w:fldChar w:fldCharType="end"/>
            </w:r>
          </w:p>
        </w:tc>
      </w:tr>
      <w:tr w:rsidR="00855ECB" w:rsidRPr="000C3918" w14:paraId="02CE95F6" w14:textId="77777777" w:rsidTr="00B629B6">
        <w:trPr>
          <w:cantSplit/>
          <w:trHeight w:hRule="exact" w:val="425"/>
        </w:trPr>
        <w:tc>
          <w:tcPr>
            <w:tcW w:w="3539" w:type="dxa"/>
            <w:gridSpan w:val="2"/>
            <w:shd w:val="clear" w:color="auto" w:fill="FFCCCC"/>
          </w:tcPr>
          <w:p w14:paraId="252A797F" w14:textId="3E5E98A4" w:rsidR="00855ECB" w:rsidRPr="00916206" w:rsidRDefault="00855ECB" w:rsidP="00855ECB">
            <w:pPr>
              <w:spacing w:before="120" w:line="360" w:lineRule="auto"/>
              <w:rPr>
                <w:rFonts w:ascii="Times New Roman" w:hAnsi="Times New Roman" w:cs="Times New Roman"/>
                <w:sz w:val="16"/>
                <w:szCs w:val="16"/>
                <w:lang w:val="en-US"/>
              </w:rPr>
            </w:pPr>
            <w:r w:rsidRPr="00916206">
              <w:rPr>
                <w:rFonts w:ascii="Times New Roman" w:hAnsi="Times New Roman" w:cs="Times New Roman"/>
                <w:sz w:val="16"/>
                <w:szCs w:val="16"/>
                <w:lang w:val="en-US"/>
              </w:rPr>
              <w:t xml:space="preserve">MQ </w:t>
            </w:r>
            <w:r w:rsidR="00916206" w:rsidRPr="00916206">
              <w:rPr>
                <w:rFonts w:ascii="Times New Roman" w:hAnsi="Times New Roman" w:cs="Times New Roman"/>
                <w:sz w:val="16"/>
                <w:szCs w:val="16"/>
                <w:lang w:val="en-US"/>
              </w:rPr>
              <w:t xml:space="preserve">with </w:t>
            </w:r>
            <w:r w:rsidRPr="00916206">
              <w:rPr>
                <w:rFonts w:ascii="Times New Roman" w:hAnsi="Times New Roman" w:cs="Times New Roman"/>
                <w:sz w:val="16"/>
                <w:szCs w:val="16"/>
                <w:lang w:val="en-US"/>
              </w:rPr>
              <w:t xml:space="preserve">Iberclear </w:t>
            </w:r>
            <w:r w:rsidR="00916206" w:rsidRPr="00916206">
              <w:rPr>
                <w:rFonts w:ascii="Times New Roman" w:hAnsi="Times New Roman" w:cs="Times New Roman"/>
                <w:sz w:val="16"/>
                <w:szCs w:val="16"/>
                <w:lang w:val="en-US"/>
              </w:rPr>
              <w:t>for</w:t>
            </w:r>
            <w:r w:rsidRPr="00916206">
              <w:rPr>
                <w:rFonts w:ascii="Times New Roman" w:hAnsi="Times New Roman" w:cs="Times New Roman"/>
                <w:sz w:val="16"/>
                <w:szCs w:val="16"/>
                <w:lang w:val="en-US"/>
              </w:rPr>
              <w:t xml:space="preserve"> ISO15022</w:t>
            </w:r>
            <w:r w:rsidR="00916206">
              <w:rPr>
                <w:rFonts w:ascii="Times New Roman" w:hAnsi="Times New Roman" w:cs="Times New Roman"/>
                <w:sz w:val="16"/>
                <w:szCs w:val="16"/>
                <w:lang w:val="en-US"/>
              </w:rPr>
              <w:t xml:space="preserve"> messages</w:t>
            </w:r>
          </w:p>
        </w:tc>
        <w:tc>
          <w:tcPr>
            <w:tcW w:w="851" w:type="dxa"/>
            <w:shd w:val="clear" w:color="auto" w:fill="FFCCCC"/>
          </w:tcPr>
          <w:p w14:paraId="6983B10F" w14:textId="1C9E7FF0" w:rsidR="00855ECB" w:rsidRPr="00916206" w:rsidRDefault="00855ECB" w:rsidP="00855ECB">
            <w:pPr>
              <w:spacing w:before="120" w:line="360" w:lineRule="auto"/>
              <w:jc w:val="center"/>
              <w:rPr>
                <w:rFonts w:ascii="Times New Roman" w:hAnsi="Times New Roman" w:cs="Times New Roman"/>
                <w:sz w:val="16"/>
                <w:szCs w:val="16"/>
                <w:lang w:val="en-US"/>
              </w:rPr>
            </w:pPr>
          </w:p>
        </w:tc>
        <w:tc>
          <w:tcPr>
            <w:tcW w:w="1417" w:type="dxa"/>
          </w:tcPr>
          <w:p w14:paraId="7C2C87ED" w14:textId="35CD6699" w:rsidR="00855ECB" w:rsidRPr="000C3918" w:rsidRDefault="00855ECB" w:rsidP="00061979">
            <w:pPr>
              <w:spacing w:before="120"/>
              <w:jc w:val="center"/>
              <w:rPr>
                <w:rFonts w:ascii="Times New Roman" w:hAnsi="Times New Roman" w:cs="Times New Roman"/>
                <w:sz w:val="16"/>
                <w:szCs w:val="16"/>
              </w:rPr>
            </w:pPr>
            <w:r w:rsidRPr="00B71660">
              <w:rPr>
                <w:rFonts w:ascii="Times New Roman" w:hAnsi="Times New Roman" w:cs="Times New Roman"/>
                <w:sz w:val="16"/>
                <w:szCs w:val="16"/>
              </w:rPr>
              <w:fldChar w:fldCharType="begin">
                <w:ffData>
                  <w:name w:val="Marcar1"/>
                  <w:enabled/>
                  <w:calcOnExit w:val="0"/>
                  <w:checkBox>
                    <w:sizeAuto/>
                    <w:default w:val="0"/>
                  </w:checkBox>
                </w:ffData>
              </w:fldChar>
            </w:r>
            <w:r w:rsidRPr="00B71660">
              <w:rPr>
                <w:rFonts w:ascii="Times New Roman" w:hAnsi="Times New Roman" w:cs="Times New Roman"/>
                <w:sz w:val="16"/>
                <w:szCs w:val="16"/>
              </w:rPr>
              <w:instrText xml:space="preserve"> FORMCHECKBOX </w:instrText>
            </w:r>
            <w:r w:rsidR="00F2050C">
              <w:rPr>
                <w:rFonts w:ascii="Times New Roman" w:hAnsi="Times New Roman" w:cs="Times New Roman"/>
                <w:sz w:val="16"/>
                <w:szCs w:val="16"/>
              </w:rPr>
            </w:r>
            <w:r w:rsidR="00F2050C">
              <w:rPr>
                <w:rFonts w:ascii="Times New Roman" w:hAnsi="Times New Roman" w:cs="Times New Roman"/>
                <w:sz w:val="16"/>
                <w:szCs w:val="16"/>
              </w:rPr>
              <w:fldChar w:fldCharType="separate"/>
            </w:r>
            <w:r w:rsidRPr="00B71660">
              <w:rPr>
                <w:rFonts w:ascii="Times New Roman" w:hAnsi="Times New Roman" w:cs="Times New Roman"/>
                <w:sz w:val="16"/>
                <w:szCs w:val="16"/>
              </w:rPr>
              <w:fldChar w:fldCharType="end"/>
            </w:r>
          </w:p>
        </w:tc>
        <w:tc>
          <w:tcPr>
            <w:tcW w:w="1418" w:type="dxa"/>
            <w:gridSpan w:val="3"/>
          </w:tcPr>
          <w:p w14:paraId="53679C7D" w14:textId="38ABF1DD" w:rsidR="00855ECB" w:rsidRPr="000C3918" w:rsidRDefault="00855ECB" w:rsidP="00061979">
            <w:pPr>
              <w:spacing w:before="120"/>
              <w:jc w:val="center"/>
              <w:rPr>
                <w:rFonts w:ascii="Times New Roman" w:hAnsi="Times New Roman" w:cs="Times New Roman"/>
                <w:sz w:val="16"/>
                <w:szCs w:val="16"/>
              </w:rPr>
            </w:pPr>
            <w:r w:rsidRPr="008B76D5">
              <w:rPr>
                <w:rFonts w:ascii="Times New Roman" w:hAnsi="Times New Roman" w:cs="Times New Roman"/>
                <w:sz w:val="16"/>
                <w:szCs w:val="16"/>
              </w:rPr>
              <w:fldChar w:fldCharType="begin">
                <w:ffData>
                  <w:name w:val="Marcar1"/>
                  <w:enabled/>
                  <w:calcOnExit w:val="0"/>
                  <w:checkBox>
                    <w:sizeAuto/>
                    <w:default w:val="0"/>
                  </w:checkBox>
                </w:ffData>
              </w:fldChar>
            </w:r>
            <w:r w:rsidRPr="008B76D5">
              <w:rPr>
                <w:rFonts w:ascii="Times New Roman" w:hAnsi="Times New Roman" w:cs="Times New Roman"/>
                <w:sz w:val="16"/>
                <w:szCs w:val="16"/>
              </w:rPr>
              <w:instrText xml:space="preserve"> FORMCHECKBOX </w:instrText>
            </w:r>
            <w:r w:rsidR="00F2050C">
              <w:rPr>
                <w:rFonts w:ascii="Times New Roman" w:hAnsi="Times New Roman" w:cs="Times New Roman"/>
                <w:sz w:val="16"/>
                <w:szCs w:val="16"/>
              </w:rPr>
            </w:r>
            <w:r w:rsidR="00F2050C">
              <w:rPr>
                <w:rFonts w:ascii="Times New Roman" w:hAnsi="Times New Roman" w:cs="Times New Roman"/>
                <w:sz w:val="16"/>
                <w:szCs w:val="16"/>
              </w:rPr>
              <w:fldChar w:fldCharType="separate"/>
            </w:r>
            <w:r w:rsidRPr="008B76D5">
              <w:rPr>
                <w:rFonts w:ascii="Times New Roman" w:hAnsi="Times New Roman" w:cs="Times New Roman"/>
                <w:sz w:val="16"/>
                <w:szCs w:val="16"/>
              </w:rPr>
              <w:fldChar w:fldCharType="end"/>
            </w:r>
          </w:p>
        </w:tc>
        <w:tc>
          <w:tcPr>
            <w:tcW w:w="1410" w:type="dxa"/>
          </w:tcPr>
          <w:p w14:paraId="48EB37F5" w14:textId="6B3FBE83" w:rsidR="00855ECB" w:rsidRPr="000C3918" w:rsidRDefault="00855ECB" w:rsidP="00061979">
            <w:pPr>
              <w:spacing w:before="120"/>
              <w:jc w:val="center"/>
              <w:rPr>
                <w:rFonts w:ascii="Times New Roman" w:hAnsi="Times New Roman" w:cs="Times New Roman"/>
                <w:sz w:val="16"/>
                <w:szCs w:val="16"/>
              </w:rPr>
            </w:pPr>
            <w:r w:rsidRPr="008B76D5">
              <w:rPr>
                <w:rFonts w:ascii="Times New Roman" w:hAnsi="Times New Roman" w:cs="Times New Roman"/>
                <w:sz w:val="16"/>
                <w:szCs w:val="16"/>
              </w:rPr>
              <w:fldChar w:fldCharType="begin">
                <w:ffData>
                  <w:name w:val="Marcar1"/>
                  <w:enabled/>
                  <w:calcOnExit w:val="0"/>
                  <w:checkBox>
                    <w:sizeAuto/>
                    <w:default w:val="0"/>
                  </w:checkBox>
                </w:ffData>
              </w:fldChar>
            </w:r>
            <w:r w:rsidRPr="008B76D5">
              <w:rPr>
                <w:rFonts w:ascii="Times New Roman" w:hAnsi="Times New Roman" w:cs="Times New Roman"/>
                <w:sz w:val="16"/>
                <w:szCs w:val="16"/>
              </w:rPr>
              <w:instrText xml:space="preserve"> FORMCHECKBOX </w:instrText>
            </w:r>
            <w:r w:rsidR="00F2050C">
              <w:rPr>
                <w:rFonts w:ascii="Times New Roman" w:hAnsi="Times New Roman" w:cs="Times New Roman"/>
                <w:sz w:val="16"/>
                <w:szCs w:val="16"/>
              </w:rPr>
            </w:r>
            <w:r w:rsidR="00F2050C">
              <w:rPr>
                <w:rFonts w:ascii="Times New Roman" w:hAnsi="Times New Roman" w:cs="Times New Roman"/>
                <w:sz w:val="16"/>
                <w:szCs w:val="16"/>
              </w:rPr>
              <w:fldChar w:fldCharType="separate"/>
            </w:r>
            <w:r w:rsidRPr="008B76D5">
              <w:rPr>
                <w:rFonts w:ascii="Times New Roman" w:hAnsi="Times New Roman" w:cs="Times New Roman"/>
                <w:sz w:val="16"/>
                <w:szCs w:val="16"/>
              </w:rPr>
              <w:fldChar w:fldCharType="end"/>
            </w:r>
          </w:p>
        </w:tc>
      </w:tr>
      <w:tr w:rsidR="00EB0582" w:rsidRPr="000C3918" w14:paraId="674BB370" w14:textId="77777777" w:rsidTr="00B629B6">
        <w:trPr>
          <w:cantSplit/>
          <w:trHeight w:hRule="exact" w:val="425"/>
        </w:trPr>
        <w:tc>
          <w:tcPr>
            <w:tcW w:w="3539" w:type="dxa"/>
            <w:gridSpan w:val="2"/>
            <w:tcBorders>
              <w:bottom w:val="single" w:sz="4" w:space="0" w:color="auto"/>
            </w:tcBorders>
            <w:shd w:val="clear" w:color="auto" w:fill="FFCCCC"/>
          </w:tcPr>
          <w:p w14:paraId="6625CAF5" w14:textId="47B3F3BD" w:rsidR="00855ECB" w:rsidRPr="00916206" w:rsidRDefault="00855ECB" w:rsidP="00855ECB">
            <w:pPr>
              <w:spacing w:before="120" w:line="360" w:lineRule="auto"/>
              <w:rPr>
                <w:rFonts w:ascii="Times New Roman" w:hAnsi="Times New Roman" w:cs="Times New Roman"/>
                <w:sz w:val="16"/>
                <w:szCs w:val="16"/>
                <w:lang w:val="en-US"/>
              </w:rPr>
            </w:pPr>
            <w:r w:rsidRPr="00916206">
              <w:rPr>
                <w:rFonts w:ascii="Times New Roman" w:hAnsi="Times New Roman" w:cs="Times New Roman"/>
                <w:sz w:val="16"/>
                <w:szCs w:val="16"/>
                <w:lang w:val="en-US"/>
              </w:rPr>
              <w:t xml:space="preserve">MQ </w:t>
            </w:r>
            <w:r w:rsidR="00916206" w:rsidRPr="00916206">
              <w:rPr>
                <w:rFonts w:ascii="Times New Roman" w:hAnsi="Times New Roman" w:cs="Times New Roman"/>
                <w:sz w:val="16"/>
                <w:szCs w:val="16"/>
                <w:lang w:val="en-US"/>
              </w:rPr>
              <w:t xml:space="preserve">with </w:t>
            </w:r>
            <w:r w:rsidRPr="00916206">
              <w:rPr>
                <w:rFonts w:ascii="Times New Roman" w:hAnsi="Times New Roman" w:cs="Times New Roman"/>
                <w:sz w:val="16"/>
                <w:szCs w:val="16"/>
                <w:lang w:val="en-US"/>
              </w:rPr>
              <w:t xml:space="preserve">Iberclear </w:t>
            </w:r>
            <w:r w:rsidR="00916206" w:rsidRPr="00916206">
              <w:rPr>
                <w:rFonts w:ascii="Times New Roman" w:hAnsi="Times New Roman" w:cs="Times New Roman"/>
                <w:sz w:val="16"/>
                <w:szCs w:val="16"/>
                <w:lang w:val="en-US"/>
              </w:rPr>
              <w:t>for</w:t>
            </w:r>
            <w:r w:rsidRPr="00916206">
              <w:rPr>
                <w:rFonts w:ascii="Times New Roman" w:hAnsi="Times New Roman" w:cs="Times New Roman"/>
                <w:sz w:val="16"/>
                <w:szCs w:val="16"/>
                <w:lang w:val="en-US"/>
              </w:rPr>
              <w:t xml:space="preserve"> PROPIETAR</w:t>
            </w:r>
            <w:r w:rsidR="00916206" w:rsidRPr="00916206">
              <w:rPr>
                <w:rFonts w:ascii="Times New Roman" w:hAnsi="Times New Roman" w:cs="Times New Roman"/>
                <w:sz w:val="16"/>
                <w:szCs w:val="16"/>
                <w:lang w:val="en-US"/>
              </w:rPr>
              <w:t xml:space="preserve">Y </w:t>
            </w:r>
            <w:r w:rsidR="00916206">
              <w:rPr>
                <w:rFonts w:ascii="Times New Roman" w:hAnsi="Times New Roman" w:cs="Times New Roman"/>
                <w:sz w:val="16"/>
                <w:szCs w:val="16"/>
                <w:lang w:val="en-US"/>
              </w:rPr>
              <w:t>messages</w:t>
            </w:r>
          </w:p>
          <w:p w14:paraId="4A5BBDAE" w14:textId="38E37520" w:rsidR="00855ECB" w:rsidRPr="00916206" w:rsidRDefault="00855ECB" w:rsidP="00855ECB">
            <w:pPr>
              <w:spacing w:before="120" w:after="120" w:line="360" w:lineRule="auto"/>
              <w:rPr>
                <w:rFonts w:ascii="Times New Roman" w:hAnsi="Times New Roman" w:cs="Times New Roman"/>
                <w:sz w:val="16"/>
                <w:szCs w:val="16"/>
                <w:lang w:val="en-US"/>
              </w:rPr>
            </w:pPr>
          </w:p>
        </w:tc>
        <w:tc>
          <w:tcPr>
            <w:tcW w:w="851" w:type="dxa"/>
            <w:tcBorders>
              <w:bottom w:val="single" w:sz="4" w:space="0" w:color="auto"/>
            </w:tcBorders>
            <w:shd w:val="clear" w:color="auto" w:fill="FFCCCC"/>
          </w:tcPr>
          <w:p w14:paraId="3C88A8B6" w14:textId="079ED456" w:rsidR="00855ECB" w:rsidRPr="00916206" w:rsidRDefault="00855ECB" w:rsidP="00855ECB">
            <w:pPr>
              <w:spacing w:before="120" w:line="360" w:lineRule="auto"/>
              <w:jc w:val="center"/>
              <w:rPr>
                <w:rFonts w:ascii="Times New Roman" w:hAnsi="Times New Roman" w:cs="Times New Roman"/>
                <w:sz w:val="16"/>
                <w:szCs w:val="16"/>
                <w:lang w:val="en-US"/>
              </w:rPr>
            </w:pPr>
          </w:p>
        </w:tc>
        <w:tc>
          <w:tcPr>
            <w:tcW w:w="1417" w:type="dxa"/>
            <w:tcBorders>
              <w:bottom w:val="single" w:sz="4" w:space="0" w:color="auto"/>
            </w:tcBorders>
          </w:tcPr>
          <w:p w14:paraId="61BD1932" w14:textId="43F159A1" w:rsidR="00855ECB" w:rsidRPr="000C3918" w:rsidRDefault="00855ECB" w:rsidP="00061979">
            <w:pPr>
              <w:spacing w:before="120"/>
              <w:jc w:val="center"/>
              <w:rPr>
                <w:rFonts w:ascii="Times New Roman" w:hAnsi="Times New Roman" w:cs="Times New Roman"/>
                <w:sz w:val="16"/>
                <w:szCs w:val="16"/>
              </w:rPr>
            </w:pPr>
            <w:r w:rsidRPr="00B71660">
              <w:rPr>
                <w:rFonts w:ascii="Times New Roman" w:hAnsi="Times New Roman" w:cs="Times New Roman"/>
                <w:sz w:val="16"/>
                <w:szCs w:val="16"/>
              </w:rPr>
              <w:fldChar w:fldCharType="begin">
                <w:ffData>
                  <w:name w:val="Marcar1"/>
                  <w:enabled/>
                  <w:calcOnExit w:val="0"/>
                  <w:checkBox>
                    <w:sizeAuto/>
                    <w:default w:val="0"/>
                  </w:checkBox>
                </w:ffData>
              </w:fldChar>
            </w:r>
            <w:r w:rsidRPr="00B71660">
              <w:rPr>
                <w:rFonts w:ascii="Times New Roman" w:hAnsi="Times New Roman" w:cs="Times New Roman"/>
                <w:sz w:val="16"/>
                <w:szCs w:val="16"/>
              </w:rPr>
              <w:instrText xml:space="preserve"> FORMCHECKBOX </w:instrText>
            </w:r>
            <w:r w:rsidR="00F2050C">
              <w:rPr>
                <w:rFonts w:ascii="Times New Roman" w:hAnsi="Times New Roman" w:cs="Times New Roman"/>
                <w:sz w:val="16"/>
                <w:szCs w:val="16"/>
              </w:rPr>
            </w:r>
            <w:r w:rsidR="00F2050C">
              <w:rPr>
                <w:rFonts w:ascii="Times New Roman" w:hAnsi="Times New Roman" w:cs="Times New Roman"/>
                <w:sz w:val="16"/>
                <w:szCs w:val="16"/>
              </w:rPr>
              <w:fldChar w:fldCharType="separate"/>
            </w:r>
            <w:r w:rsidRPr="00B71660">
              <w:rPr>
                <w:rFonts w:ascii="Times New Roman" w:hAnsi="Times New Roman" w:cs="Times New Roman"/>
                <w:sz w:val="16"/>
                <w:szCs w:val="16"/>
              </w:rPr>
              <w:fldChar w:fldCharType="end"/>
            </w:r>
          </w:p>
        </w:tc>
        <w:tc>
          <w:tcPr>
            <w:tcW w:w="1418" w:type="dxa"/>
            <w:gridSpan w:val="3"/>
            <w:tcBorders>
              <w:bottom w:val="single" w:sz="4" w:space="0" w:color="auto"/>
            </w:tcBorders>
          </w:tcPr>
          <w:p w14:paraId="2E7C6D28" w14:textId="0B3FFCC9" w:rsidR="00855ECB" w:rsidRPr="000C3918" w:rsidRDefault="00855ECB" w:rsidP="00061979">
            <w:pPr>
              <w:spacing w:before="120"/>
              <w:jc w:val="center"/>
              <w:rPr>
                <w:rFonts w:ascii="Times New Roman" w:hAnsi="Times New Roman" w:cs="Times New Roman"/>
                <w:sz w:val="16"/>
                <w:szCs w:val="16"/>
              </w:rPr>
            </w:pPr>
            <w:r w:rsidRPr="008B76D5">
              <w:rPr>
                <w:rFonts w:ascii="Times New Roman" w:hAnsi="Times New Roman" w:cs="Times New Roman"/>
                <w:sz w:val="16"/>
                <w:szCs w:val="16"/>
              </w:rPr>
              <w:fldChar w:fldCharType="begin">
                <w:ffData>
                  <w:name w:val="Marcar1"/>
                  <w:enabled/>
                  <w:calcOnExit w:val="0"/>
                  <w:checkBox>
                    <w:sizeAuto/>
                    <w:default w:val="0"/>
                  </w:checkBox>
                </w:ffData>
              </w:fldChar>
            </w:r>
            <w:r w:rsidRPr="008B76D5">
              <w:rPr>
                <w:rFonts w:ascii="Times New Roman" w:hAnsi="Times New Roman" w:cs="Times New Roman"/>
                <w:sz w:val="16"/>
                <w:szCs w:val="16"/>
              </w:rPr>
              <w:instrText xml:space="preserve"> FORMCHECKBOX </w:instrText>
            </w:r>
            <w:r w:rsidR="00F2050C">
              <w:rPr>
                <w:rFonts w:ascii="Times New Roman" w:hAnsi="Times New Roman" w:cs="Times New Roman"/>
                <w:sz w:val="16"/>
                <w:szCs w:val="16"/>
              </w:rPr>
            </w:r>
            <w:r w:rsidR="00F2050C">
              <w:rPr>
                <w:rFonts w:ascii="Times New Roman" w:hAnsi="Times New Roman" w:cs="Times New Roman"/>
                <w:sz w:val="16"/>
                <w:szCs w:val="16"/>
              </w:rPr>
              <w:fldChar w:fldCharType="separate"/>
            </w:r>
            <w:r w:rsidRPr="008B76D5">
              <w:rPr>
                <w:rFonts w:ascii="Times New Roman" w:hAnsi="Times New Roman" w:cs="Times New Roman"/>
                <w:sz w:val="16"/>
                <w:szCs w:val="16"/>
              </w:rPr>
              <w:fldChar w:fldCharType="end"/>
            </w:r>
          </w:p>
        </w:tc>
        <w:tc>
          <w:tcPr>
            <w:tcW w:w="1410" w:type="dxa"/>
            <w:tcBorders>
              <w:bottom w:val="single" w:sz="4" w:space="0" w:color="auto"/>
            </w:tcBorders>
          </w:tcPr>
          <w:p w14:paraId="767450C6" w14:textId="53BF6E2F" w:rsidR="00855ECB" w:rsidRPr="000C3918" w:rsidRDefault="00855ECB" w:rsidP="00061979">
            <w:pPr>
              <w:spacing w:before="120"/>
              <w:jc w:val="center"/>
              <w:rPr>
                <w:rFonts w:ascii="Times New Roman" w:hAnsi="Times New Roman" w:cs="Times New Roman"/>
                <w:sz w:val="16"/>
                <w:szCs w:val="16"/>
              </w:rPr>
            </w:pPr>
            <w:r w:rsidRPr="008B76D5">
              <w:rPr>
                <w:rFonts w:ascii="Times New Roman" w:hAnsi="Times New Roman" w:cs="Times New Roman"/>
                <w:sz w:val="16"/>
                <w:szCs w:val="16"/>
              </w:rPr>
              <w:fldChar w:fldCharType="begin">
                <w:ffData>
                  <w:name w:val="Marcar1"/>
                  <w:enabled/>
                  <w:calcOnExit w:val="0"/>
                  <w:checkBox>
                    <w:sizeAuto/>
                    <w:default w:val="0"/>
                  </w:checkBox>
                </w:ffData>
              </w:fldChar>
            </w:r>
            <w:r w:rsidRPr="008B76D5">
              <w:rPr>
                <w:rFonts w:ascii="Times New Roman" w:hAnsi="Times New Roman" w:cs="Times New Roman"/>
                <w:sz w:val="16"/>
                <w:szCs w:val="16"/>
              </w:rPr>
              <w:instrText xml:space="preserve"> FORMCHECKBOX </w:instrText>
            </w:r>
            <w:r w:rsidR="00F2050C">
              <w:rPr>
                <w:rFonts w:ascii="Times New Roman" w:hAnsi="Times New Roman" w:cs="Times New Roman"/>
                <w:sz w:val="16"/>
                <w:szCs w:val="16"/>
              </w:rPr>
            </w:r>
            <w:r w:rsidR="00F2050C">
              <w:rPr>
                <w:rFonts w:ascii="Times New Roman" w:hAnsi="Times New Roman" w:cs="Times New Roman"/>
                <w:sz w:val="16"/>
                <w:szCs w:val="16"/>
              </w:rPr>
              <w:fldChar w:fldCharType="separate"/>
            </w:r>
            <w:r w:rsidRPr="008B76D5">
              <w:rPr>
                <w:rFonts w:ascii="Times New Roman" w:hAnsi="Times New Roman" w:cs="Times New Roman"/>
                <w:sz w:val="16"/>
                <w:szCs w:val="16"/>
              </w:rPr>
              <w:fldChar w:fldCharType="end"/>
            </w:r>
          </w:p>
        </w:tc>
      </w:tr>
      <w:tr w:rsidR="00F97E03" w:rsidRPr="000C3918" w14:paraId="08F1F850" w14:textId="77777777" w:rsidTr="00B629B6">
        <w:trPr>
          <w:cantSplit/>
          <w:trHeight w:hRule="exact" w:val="425"/>
        </w:trPr>
        <w:tc>
          <w:tcPr>
            <w:tcW w:w="3539" w:type="dxa"/>
            <w:gridSpan w:val="2"/>
            <w:tcBorders>
              <w:bottom w:val="single" w:sz="4" w:space="0" w:color="auto"/>
            </w:tcBorders>
            <w:shd w:val="clear" w:color="auto" w:fill="FFCCCC"/>
          </w:tcPr>
          <w:p w14:paraId="7E2B839D" w14:textId="3A612290" w:rsidR="00F97E03" w:rsidRPr="00916206" w:rsidRDefault="00F97E03" w:rsidP="00F97E03">
            <w:pPr>
              <w:spacing w:before="120" w:line="360" w:lineRule="auto"/>
              <w:rPr>
                <w:rFonts w:ascii="Times New Roman" w:hAnsi="Times New Roman" w:cs="Times New Roman"/>
                <w:sz w:val="16"/>
                <w:szCs w:val="16"/>
                <w:lang w:val="en-US"/>
              </w:rPr>
            </w:pPr>
            <w:r w:rsidRPr="00916206">
              <w:rPr>
                <w:rFonts w:ascii="Times New Roman" w:hAnsi="Times New Roman" w:cs="Times New Roman"/>
                <w:sz w:val="16"/>
                <w:szCs w:val="16"/>
                <w:lang w:val="en-US"/>
              </w:rPr>
              <w:t xml:space="preserve">MQ </w:t>
            </w:r>
            <w:r w:rsidR="00916206" w:rsidRPr="00916206">
              <w:rPr>
                <w:rFonts w:ascii="Times New Roman" w:hAnsi="Times New Roman" w:cs="Times New Roman"/>
                <w:sz w:val="16"/>
                <w:szCs w:val="16"/>
                <w:lang w:val="en-US"/>
              </w:rPr>
              <w:t xml:space="preserve">with </w:t>
            </w:r>
            <w:r w:rsidRPr="00916206">
              <w:rPr>
                <w:rFonts w:ascii="Times New Roman" w:hAnsi="Times New Roman" w:cs="Times New Roman"/>
                <w:sz w:val="16"/>
                <w:szCs w:val="16"/>
                <w:lang w:val="en-US"/>
              </w:rPr>
              <w:t xml:space="preserve">Iberclear </w:t>
            </w:r>
            <w:r w:rsidR="00916206" w:rsidRPr="00916206">
              <w:rPr>
                <w:rFonts w:ascii="Times New Roman" w:hAnsi="Times New Roman" w:cs="Times New Roman"/>
                <w:sz w:val="16"/>
                <w:szCs w:val="16"/>
                <w:lang w:val="en-US"/>
              </w:rPr>
              <w:t>for</w:t>
            </w:r>
            <w:r w:rsidRPr="00916206">
              <w:rPr>
                <w:rFonts w:ascii="Times New Roman" w:hAnsi="Times New Roman" w:cs="Times New Roman"/>
                <w:sz w:val="16"/>
                <w:szCs w:val="16"/>
                <w:lang w:val="en-US"/>
              </w:rPr>
              <w:t xml:space="preserve"> ISO20022</w:t>
            </w:r>
            <w:r w:rsidR="00916206">
              <w:rPr>
                <w:rFonts w:ascii="Times New Roman" w:hAnsi="Times New Roman" w:cs="Times New Roman"/>
                <w:sz w:val="16"/>
                <w:szCs w:val="16"/>
                <w:lang w:val="en-US"/>
              </w:rPr>
              <w:t xml:space="preserve"> messages</w:t>
            </w:r>
          </w:p>
        </w:tc>
        <w:tc>
          <w:tcPr>
            <w:tcW w:w="851" w:type="dxa"/>
            <w:tcBorders>
              <w:bottom w:val="single" w:sz="4" w:space="0" w:color="auto"/>
            </w:tcBorders>
            <w:shd w:val="clear" w:color="auto" w:fill="FFCCCC"/>
          </w:tcPr>
          <w:p w14:paraId="66650E47" w14:textId="77777777" w:rsidR="00F97E03" w:rsidRPr="00916206" w:rsidRDefault="00F97E03" w:rsidP="00F97E03">
            <w:pPr>
              <w:spacing w:before="120" w:line="360" w:lineRule="auto"/>
              <w:jc w:val="center"/>
              <w:rPr>
                <w:rFonts w:ascii="Times New Roman" w:hAnsi="Times New Roman" w:cs="Times New Roman"/>
                <w:sz w:val="16"/>
                <w:szCs w:val="16"/>
                <w:lang w:val="en-US"/>
              </w:rPr>
            </w:pPr>
          </w:p>
        </w:tc>
        <w:tc>
          <w:tcPr>
            <w:tcW w:w="1417" w:type="dxa"/>
            <w:tcBorders>
              <w:bottom w:val="single" w:sz="4" w:space="0" w:color="auto"/>
            </w:tcBorders>
          </w:tcPr>
          <w:p w14:paraId="4DE19787" w14:textId="32C8AFB6" w:rsidR="00F97E03" w:rsidRPr="00B71660" w:rsidRDefault="00F97E03" w:rsidP="00F97E03">
            <w:pPr>
              <w:spacing w:before="120"/>
              <w:jc w:val="center"/>
              <w:rPr>
                <w:rFonts w:ascii="Times New Roman" w:hAnsi="Times New Roman" w:cs="Times New Roman"/>
                <w:sz w:val="16"/>
                <w:szCs w:val="16"/>
              </w:rPr>
            </w:pPr>
            <w:r w:rsidRPr="00B71660">
              <w:rPr>
                <w:rFonts w:ascii="Times New Roman" w:hAnsi="Times New Roman" w:cs="Times New Roman"/>
                <w:sz w:val="16"/>
                <w:szCs w:val="16"/>
              </w:rPr>
              <w:fldChar w:fldCharType="begin">
                <w:ffData>
                  <w:name w:val="Marcar1"/>
                  <w:enabled/>
                  <w:calcOnExit w:val="0"/>
                  <w:checkBox>
                    <w:sizeAuto/>
                    <w:default w:val="0"/>
                  </w:checkBox>
                </w:ffData>
              </w:fldChar>
            </w:r>
            <w:r w:rsidRPr="00B71660">
              <w:rPr>
                <w:rFonts w:ascii="Times New Roman" w:hAnsi="Times New Roman" w:cs="Times New Roman"/>
                <w:sz w:val="16"/>
                <w:szCs w:val="16"/>
              </w:rPr>
              <w:instrText xml:space="preserve"> FORMCHECKBOX </w:instrText>
            </w:r>
            <w:r w:rsidR="00F2050C">
              <w:rPr>
                <w:rFonts w:ascii="Times New Roman" w:hAnsi="Times New Roman" w:cs="Times New Roman"/>
                <w:sz w:val="16"/>
                <w:szCs w:val="16"/>
              </w:rPr>
            </w:r>
            <w:r w:rsidR="00F2050C">
              <w:rPr>
                <w:rFonts w:ascii="Times New Roman" w:hAnsi="Times New Roman" w:cs="Times New Roman"/>
                <w:sz w:val="16"/>
                <w:szCs w:val="16"/>
              </w:rPr>
              <w:fldChar w:fldCharType="separate"/>
            </w:r>
            <w:r w:rsidRPr="00B71660">
              <w:rPr>
                <w:rFonts w:ascii="Times New Roman" w:hAnsi="Times New Roman" w:cs="Times New Roman"/>
                <w:sz w:val="16"/>
                <w:szCs w:val="16"/>
              </w:rPr>
              <w:fldChar w:fldCharType="end"/>
            </w:r>
          </w:p>
        </w:tc>
        <w:tc>
          <w:tcPr>
            <w:tcW w:w="1418" w:type="dxa"/>
            <w:gridSpan w:val="3"/>
            <w:tcBorders>
              <w:bottom w:val="single" w:sz="4" w:space="0" w:color="auto"/>
            </w:tcBorders>
          </w:tcPr>
          <w:p w14:paraId="627EF8CC" w14:textId="58099775" w:rsidR="00F97E03" w:rsidRPr="008B76D5" w:rsidRDefault="00F97E03" w:rsidP="00F97E03">
            <w:pPr>
              <w:spacing w:before="120"/>
              <w:jc w:val="center"/>
              <w:rPr>
                <w:rFonts w:ascii="Times New Roman" w:hAnsi="Times New Roman" w:cs="Times New Roman"/>
                <w:sz w:val="16"/>
                <w:szCs w:val="16"/>
              </w:rPr>
            </w:pPr>
            <w:r w:rsidRPr="008B76D5">
              <w:rPr>
                <w:rFonts w:ascii="Times New Roman" w:hAnsi="Times New Roman" w:cs="Times New Roman"/>
                <w:sz w:val="16"/>
                <w:szCs w:val="16"/>
              </w:rPr>
              <w:fldChar w:fldCharType="begin">
                <w:ffData>
                  <w:name w:val="Marcar1"/>
                  <w:enabled/>
                  <w:calcOnExit w:val="0"/>
                  <w:checkBox>
                    <w:sizeAuto/>
                    <w:default w:val="0"/>
                  </w:checkBox>
                </w:ffData>
              </w:fldChar>
            </w:r>
            <w:r w:rsidRPr="008B76D5">
              <w:rPr>
                <w:rFonts w:ascii="Times New Roman" w:hAnsi="Times New Roman" w:cs="Times New Roman"/>
                <w:sz w:val="16"/>
                <w:szCs w:val="16"/>
              </w:rPr>
              <w:instrText xml:space="preserve"> FORMCHECKBOX </w:instrText>
            </w:r>
            <w:r w:rsidR="00F2050C">
              <w:rPr>
                <w:rFonts w:ascii="Times New Roman" w:hAnsi="Times New Roman" w:cs="Times New Roman"/>
                <w:sz w:val="16"/>
                <w:szCs w:val="16"/>
              </w:rPr>
            </w:r>
            <w:r w:rsidR="00F2050C">
              <w:rPr>
                <w:rFonts w:ascii="Times New Roman" w:hAnsi="Times New Roman" w:cs="Times New Roman"/>
                <w:sz w:val="16"/>
                <w:szCs w:val="16"/>
              </w:rPr>
              <w:fldChar w:fldCharType="separate"/>
            </w:r>
            <w:r w:rsidRPr="008B76D5">
              <w:rPr>
                <w:rFonts w:ascii="Times New Roman" w:hAnsi="Times New Roman" w:cs="Times New Roman"/>
                <w:sz w:val="16"/>
                <w:szCs w:val="16"/>
              </w:rPr>
              <w:fldChar w:fldCharType="end"/>
            </w:r>
          </w:p>
        </w:tc>
        <w:tc>
          <w:tcPr>
            <w:tcW w:w="1410" w:type="dxa"/>
            <w:tcBorders>
              <w:bottom w:val="single" w:sz="4" w:space="0" w:color="auto"/>
            </w:tcBorders>
          </w:tcPr>
          <w:p w14:paraId="3C1B9362" w14:textId="03044224" w:rsidR="00F97E03" w:rsidRPr="008B76D5" w:rsidRDefault="00F97E03" w:rsidP="00F97E03">
            <w:pPr>
              <w:spacing w:before="120"/>
              <w:jc w:val="center"/>
              <w:rPr>
                <w:rFonts w:ascii="Times New Roman" w:hAnsi="Times New Roman" w:cs="Times New Roman"/>
                <w:sz w:val="16"/>
                <w:szCs w:val="16"/>
              </w:rPr>
            </w:pPr>
            <w:r w:rsidRPr="008B76D5">
              <w:rPr>
                <w:rFonts w:ascii="Times New Roman" w:hAnsi="Times New Roman" w:cs="Times New Roman"/>
                <w:sz w:val="16"/>
                <w:szCs w:val="16"/>
              </w:rPr>
              <w:fldChar w:fldCharType="begin">
                <w:ffData>
                  <w:name w:val="Marcar1"/>
                  <w:enabled/>
                  <w:calcOnExit w:val="0"/>
                  <w:checkBox>
                    <w:sizeAuto/>
                    <w:default w:val="0"/>
                  </w:checkBox>
                </w:ffData>
              </w:fldChar>
            </w:r>
            <w:r w:rsidRPr="008B76D5">
              <w:rPr>
                <w:rFonts w:ascii="Times New Roman" w:hAnsi="Times New Roman" w:cs="Times New Roman"/>
                <w:sz w:val="16"/>
                <w:szCs w:val="16"/>
              </w:rPr>
              <w:instrText xml:space="preserve"> FORMCHECKBOX </w:instrText>
            </w:r>
            <w:r w:rsidR="00F2050C">
              <w:rPr>
                <w:rFonts w:ascii="Times New Roman" w:hAnsi="Times New Roman" w:cs="Times New Roman"/>
                <w:sz w:val="16"/>
                <w:szCs w:val="16"/>
              </w:rPr>
            </w:r>
            <w:r w:rsidR="00F2050C">
              <w:rPr>
                <w:rFonts w:ascii="Times New Roman" w:hAnsi="Times New Roman" w:cs="Times New Roman"/>
                <w:sz w:val="16"/>
                <w:szCs w:val="16"/>
              </w:rPr>
              <w:fldChar w:fldCharType="separate"/>
            </w:r>
            <w:r w:rsidRPr="008B76D5">
              <w:rPr>
                <w:rFonts w:ascii="Times New Roman" w:hAnsi="Times New Roman" w:cs="Times New Roman"/>
                <w:sz w:val="16"/>
                <w:szCs w:val="16"/>
              </w:rPr>
              <w:fldChar w:fldCharType="end"/>
            </w:r>
          </w:p>
        </w:tc>
      </w:tr>
      <w:tr w:rsidR="00C9249D" w:rsidRPr="000C3918" w14:paraId="36EAFA1A" w14:textId="77777777" w:rsidTr="00EB0582">
        <w:trPr>
          <w:cantSplit/>
          <w:trHeight w:val="138"/>
        </w:trPr>
        <w:tc>
          <w:tcPr>
            <w:tcW w:w="8635" w:type="dxa"/>
            <w:gridSpan w:val="8"/>
            <w:tcBorders>
              <w:top w:val="single" w:sz="4" w:space="0" w:color="auto"/>
              <w:left w:val="single" w:sz="4" w:space="0" w:color="F2F2F2" w:themeColor="background1" w:themeShade="F2"/>
              <w:bottom w:val="single" w:sz="4" w:space="0" w:color="auto"/>
              <w:right w:val="single" w:sz="4" w:space="0" w:color="F2F2F2" w:themeColor="background1" w:themeShade="F2"/>
            </w:tcBorders>
            <w:shd w:val="clear" w:color="auto" w:fill="FFFFFF" w:themeFill="background1"/>
          </w:tcPr>
          <w:p w14:paraId="23380380" w14:textId="77777777" w:rsidR="00C9249D" w:rsidRPr="00566361" w:rsidRDefault="00C9249D" w:rsidP="00061979">
            <w:pPr>
              <w:spacing w:before="120"/>
              <w:jc w:val="center"/>
              <w:rPr>
                <w:rFonts w:ascii="Times New Roman" w:hAnsi="Times New Roman" w:cs="Times New Roman"/>
                <w:sz w:val="2"/>
                <w:szCs w:val="2"/>
              </w:rPr>
            </w:pPr>
          </w:p>
        </w:tc>
      </w:tr>
      <w:tr w:rsidR="00916206" w:rsidRPr="000C3918" w14:paraId="523D81AE" w14:textId="77777777" w:rsidTr="00B629B6">
        <w:trPr>
          <w:cantSplit/>
          <w:trHeight w:hRule="exact" w:val="425"/>
        </w:trPr>
        <w:tc>
          <w:tcPr>
            <w:tcW w:w="3539" w:type="dxa"/>
            <w:gridSpan w:val="2"/>
            <w:tcBorders>
              <w:top w:val="single" w:sz="4" w:space="0" w:color="auto"/>
            </w:tcBorders>
            <w:shd w:val="clear" w:color="auto" w:fill="BFBFBF" w:themeFill="background1" w:themeFillShade="BF"/>
            <w:vAlign w:val="center"/>
          </w:tcPr>
          <w:p w14:paraId="4088DDAE" w14:textId="5B3D5522" w:rsidR="00916206" w:rsidRPr="00855ECB" w:rsidRDefault="00916206" w:rsidP="00916206">
            <w:pPr>
              <w:spacing w:before="120" w:line="360" w:lineRule="auto"/>
              <w:jc w:val="center"/>
              <w:rPr>
                <w:rFonts w:ascii="Times New Roman" w:hAnsi="Times New Roman" w:cs="Times New Roman"/>
                <w:sz w:val="16"/>
                <w:szCs w:val="16"/>
              </w:rPr>
            </w:pPr>
            <w:proofErr w:type="spellStart"/>
            <w:r w:rsidRPr="00EB0582">
              <w:rPr>
                <w:rFonts w:ascii="Times New Roman" w:hAnsi="Times New Roman" w:cs="Times New Roman"/>
                <w:sz w:val="16"/>
                <w:szCs w:val="16"/>
              </w:rPr>
              <w:t>SWIFTNet</w:t>
            </w:r>
            <w:proofErr w:type="spellEnd"/>
            <w:r w:rsidRPr="00EB0582">
              <w:rPr>
                <w:rFonts w:ascii="Times New Roman" w:hAnsi="Times New Roman" w:cs="Times New Roman"/>
                <w:sz w:val="16"/>
                <w:szCs w:val="16"/>
              </w:rPr>
              <w:t xml:space="preserve"> </w:t>
            </w:r>
            <w:proofErr w:type="spellStart"/>
            <w:r w:rsidRPr="00EB0582">
              <w:rPr>
                <w:rFonts w:ascii="Times New Roman" w:hAnsi="Times New Roman" w:cs="Times New Roman"/>
                <w:sz w:val="16"/>
                <w:szCs w:val="16"/>
              </w:rPr>
              <w:t>InterAct</w:t>
            </w:r>
            <w:proofErr w:type="spellEnd"/>
          </w:p>
        </w:tc>
        <w:tc>
          <w:tcPr>
            <w:tcW w:w="851" w:type="dxa"/>
            <w:tcBorders>
              <w:top w:val="single" w:sz="4" w:space="0" w:color="auto"/>
            </w:tcBorders>
            <w:shd w:val="clear" w:color="auto" w:fill="BFBFBF" w:themeFill="background1" w:themeFillShade="BF"/>
            <w:vAlign w:val="center"/>
          </w:tcPr>
          <w:p w14:paraId="5DAD3620" w14:textId="734498EB" w:rsidR="00916206" w:rsidRPr="000C3918" w:rsidRDefault="00916206" w:rsidP="00916206">
            <w:pPr>
              <w:spacing w:before="120" w:line="360" w:lineRule="auto"/>
              <w:jc w:val="center"/>
              <w:rPr>
                <w:rFonts w:ascii="Times New Roman" w:hAnsi="Times New Roman" w:cs="Times New Roman"/>
                <w:sz w:val="16"/>
                <w:szCs w:val="16"/>
              </w:rPr>
            </w:pPr>
          </w:p>
        </w:tc>
        <w:tc>
          <w:tcPr>
            <w:tcW w:w="1417" w:type="dxa"/>
            <w:tcBorders>
              <w:top w:val="single" w:sz="4" w:space="0" w:color="auto"/>
            </w:tcBorders>
            <w:shd w:val="clear" w:color="auto" w:fill="BFBFBF" w:themeFill="background1" w:themeFillShade="BF"/>
            <w:vAlign w:val="center"/>
          </w:tcPr>
          <w:p w14:paraId="59024244" w14:textId="49AD635A" w:rsidR="00916206" w:rsidRPr="00B71660" w:rsidRDefault="00916206" w:rsidP="00916206">
            <w:pPr>
              <w:jc w:val="center"/>
              <w:rPr>
                <w:rFonts w:ascii="Times New Roman" w:hAnsi="Times New Roman" w:cs="Times New Roman"/>
                <w:sz w:val="16"/>
                <w:szCs w:val="16"/>
              </w:rPr>
            </w:pPr>
            <w:r>
              <w:rPr>
                <w:rFonts w:ascii="Times New Roman" w:hAnsi="Times New Roman" w:cs="Times New Roman"/>
                <w:sz w:val="16"/>
                <w:szCs w:val="16"/>
              </w:rPr>
              <w:t>REGISTER</w:t>
            </w:r>
          </w:p>
        </w:tc>
        <w:tc>
          <w:tcPr>
            <w:tcW w:w="1418" w:type="dxa"/>
            <w:gridSpan w:val="3"/>
            <w:tcBorders>
              <w:top w:val="single" w:sz="4" w:space="0" w:color="auto"/>
            </w:tcBorders>
            <w:shd w:val="clear" w:color="auto" w:fill="BFBFBF" w:themeFill="background1" w:themeFillShade="BF"/>
            <w:vAlign w:val="center"/>
          </w:tcPr>
          <w:p w14:paraId="46B4FFF9" w14:textId="47EA8E1B" w:rsidR="00916206" w:rsidRPr="008B76D5" w:rsidRDefault="00916206" w:rsidP="00916206">
            <w:pPr>
              <w:jc w:val="center"/>
              <w:rPr>
                <w:rFonts w:ascii="Times New Roman" w:hAnsi="Times New Roman" w:cs="Times New Roman"/>
                <w:sz w:val="16"/>
                <w:szCs w:val="16"/>
              </w:rPr>
            </w:pPr>
            <w:r>
              <w:rPr>
                <w:rFonts w:ascii="Times New Roman" w:hAnsi="Times New Roman" w:cs="Times New Roman"/>
                <w:sz w:val="16"/>
                <w:szCs w:val="16"/>
              </w:rPr>
              <w:t>DECOMISSION</w:t>
            </w:r>
          </w:p>
        </w:tc>
        <w:tc>
          <w:tcPr>
            <w:tcW w:w="1410" w:type="dxa"/>
            <w:tcBorders>
              <w:top w:val="single" w:sz="4" w:space="0" w:color="auto"/>
            </w:tcBorders>
            <w:shd w:val="clear" w:color="auto" w:fill="BFBFBF" w:themeFill="background1" w:themeFillShade="BF"/>
            <w:vAlign w:val="center"/>
          </w:tcPr>
          <w:p w14:paraId="28CCC20F" w14:textId="0C35F3B6" w:rsidR="00916206" w:rsidRPr="008B76D5" w:rsidRDefault="00916206" w:rsidP="00916206">
            <w:pPr>
              <w:jc w:val="center"/>
              <w:rPr>
                <w:rFonts w:ascii="Times New Roman" w:hAnsi="Times New Roman" w:cs="Times New Roman"/>
                <w:sz w:val="16"/>
                <w:szCs w:val="16"/>
              </w:rPr>
            </w:pPr>
            <w:r>
              <w:rPr>
                <w:rFonts w:ascii="Times New Roman" w:hAnsi="Times New Roman" w:cs="Times New Roman"/>
                <w:sz w:val="16"/>
                <w:szCs w:val="16"/>
              </w:rPr>
              <w:t>MODIFICATION</w:t>
            </w:r>
          </w:p>
        </w:tc>
      </w:tr>
      <w:tr w:rsidR="00916206" w:rsidRPr="000C3918" w14:paraId="5D9E067C" w14:textId="77777777" w:rsidTr="00B629B6">
        <w:trPr>
          <w:cantSplit/>
          <w:trHeight w:hRule="exact" w:val="425"/>
        </w:trPr>
        <w:tc>
          <w:tcPr>
            <w:tcW w:w="3539" w:type="dxa"/>
            <w:gridSpan w:val="2"/>
            <w:shd w:val="clear" w:color="auto" w:fill="FFCCCC"/>
          </w:tcPr>
          <w:p w14:paraId="42F203DB" w14:textId="6C143A85" w:rsidR="00916206" w:rsidRPr="00855ECB" w:rsidRDefault="00916206" w:rsidP="00916206">
            <w:pPr>
              <w:spacing w:before="120" w:line="360" w:lineRule="auto"/>
              <w:rPr>
                <w:rFonts w:ascii="Times New Roman" w:hAnsi="Times New Roman" w:cs="Times New Roman"/>
                <w:sz w:val="16"/>
                <w:szCs w:val="16"/>
              </w:rPr>
            </w:pPr>
            <w:r w:rsidRPr="00EB0582">
              <w:rPr>
                <w:rFonts w:ascii="Times New Roman" w:hAnsi="Times New Roman" w:cs="Times New Roman"/>
                <w:sz w:val="16"/>
                <w:szCs w:val="16"/>
              </w:rPr>
              <w:t xml:space="preserve">TDA </w:t>
            </w:r>
            <w:proofErr w:type="spellStart"/>
            <w:r>
              <w:rPr>
                <w:rFonts w:ascii="Times New Roman" w:hAnsi="Times New Roman" w:cs="Times New Roman"/>
                <w:sz w:val="16"/>
                <w:szCs w:val="16"/>
              </w:rPr>
              <w:t>with</w:t>
            </w:r>
            <w:proofErr w:type="spellEnd"/>
            <w:r w:rsidRPr="00EB0582">
              <w:rPr>
                <w:rFonts w:ascii="Times New Roman" w:hAnsi="Times New Roman" w:cs="Times New Roman"/>
                <w:sz w:val="16"/>
                <w:szCs w:val="16"/>
              </w:rPr>
              <w:t xml:space="preserve"> Iberclear</w:t>
            </w:r>
          </w:p>
        </w:tc>
        <w:tc>
          <w:tcPr>
            <w:tcW w:w="851" w:type="dxa"/>
            <w:shd w:val="clear" w:color="auto" w:fill="FFCCCC"/>
          </w:tcPr>
          <w:p w14:paraId="598ACEAF" w14:textId="29AB599F" w:rsidR="00916206" w:rsidRPr="000C3918" w:rsidRDefault="00916206" w:rsidP="00916206">
            <w:pPr>
              <w:spacing w:before="120" w:line="360" w:lineRule="auto"/>
              <w:jc w:val="center"/>
              <w:rPr>
                <w:rFonts w:ascii="Times New Roman" w:hAnsi="Times New Roman" w:cs="Times New Roman"/>
                <w:sz w:val="16"/>
                <w:szCs w:val="16"/>
              </w:rPr>
            </w:pPr>
          </w:p>
        </w:tc>
        <w:tc>
          <w:tcPr>
            <w:tcW w:w="1417" w:type="dxa"/>
          </w:tcPr>
          <w:p w14:paraId="3D27FF85" w14:textId="194579DF" w:rsidR="00916206" w:rsidRPr="00B71660" w:rsidRDefault="00916206" w:rsidP="00916206">
            <w:pPr>
              <w:spacing w:before="120"/>
              <w:jc w:val="center"/>
              <w:rPr>
                <w:rFonts w:ascii="Times New Roman" w:hAnsi="Times New Roman" w:cs="Times New Roman"/>
                <w:sz w:val="16"/>
                <w:szCs w:val="16"/>
              </w:rPr>
            </w:pPr>
            <w:r>
              <w:rPr>
                <w:rFonts w:ascii="Times New Roman" w:hAnsi="Times New Roman" w:cs="Times New Roman"/>
                <w:sz w:val="16"/>
                <w:szCs w:val="16"/>
              </w:rPr>
              <w:fldChar w:fldCharType="begin">
                <w:ffData>
                  <w:name w:val="Marcar1"/>
                  <w:enabled/>
                  <w:calcOnExit w:val="0"/>
                  <w:checkBox>
                    <w:sizeAuto/>
                    <w:default w:val="0"/>
                  </w:checkBox>
                </w:ffData>
              </w:fldChar>
            </w:r>
            <w:r>
              <w:rPr>
                <w:rFonts w:ascii="Times New Roman" w:hAnsi="Times New Roman" w:cs="Times New Roman"/>
                <w:sz w:val="16"/>
                <w:szCs w:val="16"/>
              </w:rPr>
              <w:instrText xml:space="preserve"> FORMCHECKBOX </w:instrText>
            </w:r>
            <w:r w:rsidR="00F2050C">
              <w:rPr>
                <w:rFonts w:ascii="Times New Roman" w:hAnsi="Times New Roman" w:cs="Times New Roman"/>
                <w:sz w:val="16"/>
                <w:szCs w:val="16"/>
              </w:rPr>
            </w:r>
            <w:r w:rsidR="00F2050C">
              <w:rPr>
                <w:rFonts w:ascii="Times New Roman" w:hAnsi="Times New Roman" w:cs="Times New Roman"/>
                <w:sz w:val="16"/>
                <w:szCs w:val="16"/>
              </w:rPr>
              <w:fldChar w:fldCharType="separate"/>
            </w:r>
            <w:r>
              <w:rPr>
                <w:rFonts w:ascii="Times New Roman" w:hAnsi="Times New Roman" w:cs="Times New Roman"/>
                <w:sz w:val="16"/>
                <w:szCs w:val="16"/>
              </w:rPr>
              <w:fldChar w:fldCharType="end"/>
            </w:r>
          </w:p>
        </w:tc>
        <w:tc>
          <w:tcPr>
            <w:tcW w:w="1418" w:type="dxa"/>
            <w:gridSpan w:val="3"/>
          </w:tcPr>
          <w:p w14:paraId="42825307" w14:textId="19611AAF" w:rsidR="00916206" w:rsidRPr="008B76D5" w:rsidRDefault="00916206" w:rsidP="00916206">
            <w:pPr>
              <w:spacing w:before="120"/>
              <w:jc w:val="center"/>
              <w:rPr>
                <w:rFonts w:ascii="Times New Roman" w:hAnsi="Times New Roman" w:cs="Times New Roman"/>
                <w:sz w:val="16"/>
                <w:szCs w:val="16"/>
              </w:rPr>
            </w:pPr>
            <w:r w:rsidRPr="00897C03">
              <w:rPr>
                <w:rFonts w:ascii="Times New Roman" w:hAnsi="Times New Roman" w:cs="Times New Roman"/>
                <w:sz w:val="16"/>
                <w:szCs w:val="16"/>
              </w:rPr>
              <w:fldChar w:fldCharType="begin">
                <w:ffData>
                  <w:name w:val="Marcar1"/>
                  <w:enabled/>
                  <w:calcOnExit w:val="0"/>
                  <w:checkBox>
                    <w:sizeAuto/>
                    <w:default w:val="0"/>
                  </w:checkBox>
                </w:ffData>
              </w:fldChar>
            </w:r>
            <w:r w:rsidRPr="00897C03">
              <w:rPr>
                <w:rFonts w:ascii="Times New Roman" w:hAnsi="Times New Roman" w:cs="Times New Roman"/>
                <w:sz w:val="16"/>
                <w:szCs w:val="16"/>
              </w:rPr>
              <w:instrText xml:space="preserve"> FORMCHECKBOX </w:instrText>
            </w:r>
            <w:r w:rsidR="00F2050C">
              <w:rPr>
                <w:rFonts w:ascii="Times New Roman" w:hAnsi="Times New Roman" w:cs="Times New Roman"/>
                <w:sz w:val="16"/>
                <w:szCs w:val="16"/>
              </w:rPr>
            </w:r>
            <w:r w:rsidR="00F2050C">
              <w:rPr>
                <w:rFonts w:ascii="Times New Roman" w:hAnsi="Times New Roman" w:cs="Times New Roman"/>
                <w:sz w:val="16"/>
                <w:szCs w:val="16"/>
              </w:rPr>
              <w:fldChar w:fldCharType="separate"/>
            </w:r>
            <w:r w:rsidRPr="00897C03">
              <w:rPr>
                <w:rFonts w:ascii="Times New Roman" w:hAnsi="Times New Roman" w:cs="Times New Roman"/>
                <w:sz w:val="16"/>
                <w:szCs w:val="16"/>
              </w:rPr>
              <w:fldChar w:fldCharType="end"/>
            </w:r>
          </w:p>
        </w:tc>
        <w:tc>
          <w:tcPr>
            <w:tcW w:w="1410" w:type="dxa"/>
          </w:tcPr>
          <w:p w14:paraId="1CB818D9" w14:textId="3D4967AB" w:rsidR="00916206" w:rsidRPr="008B76D5" w:rsidRDefault="00916206" w:rsidP="00916206">
            <w:pPr>
              <w:spacing w:before="120"/>
              <w:jc w:val="center"/>
              <w:rPr>
                <w:rFonts w:ascii="Times New Roman" w:hAnsi="Times New Roman" w:cs="Times New Roman"/>
                <w:sz w:val="16"/>
                <w:szCs w:val="16"/>
              </w:rPr>
            </w:pPr>
            <w:r w:rsidRPr="00897C03">
              <w:rPr>
                <w:rFonts w:ascii="Times New Roman" w:hAnsi="Times New Roman" w:cs="Times New Roman"/>
                <w:sz w:val="16"/>
                <w:szCs w:val="16"/>
              </w:rPr>
              <w:fldChar w:fldCharType="begin">
                <w:ffData>
                  <w:name w:val="Marcar1"/>
                  <w:enabled/>
                  <w:calcOnExit w:val="0"/>
                  <w:checkBox>
                    <w:sizeAuto/>
                    <w:default w:val="0"/>
                  </w:checkBox>
                </w:ffData>
              </w:fldChar>
            </w:r>
            <w:r w:rsidRPr="00897C03">
              <w:rPr>
                <w:rFonts w:ascii="Times New Roman" w:hAnsi="Times New Roman" w:cs="Times New Roman"/>
                <w:sz w:val="16"/>
                <w:szCs w:val="16"/>
              </w:rPr>
              <w:instrText xml:space="preserve"> FORMCHECKBOX </w:instrText>
            </w:r>
            <w:r w:rsidR="00F2050C">
              <w:rPr>
                <w:rFonts w:ascii="Times New Roman" w:hAnsi="Times New Roman" w:cs="Times New Roman"/>
                <w:sz w:val="16"/>
                <w:szCs w:val="16"/>
              </w:rPr>
            </w:r>
            <w:r w:rsidR="00F2050C">
              <w:rPr>
                <w:rFonts w:ascii="Times New Roman" w:hAnsi="Times New Roman" w:cs="Times New Roman"/>
                <w:sz w:val="16"/>
                <w:szCs w:val="16"/>
              </w:rPr>
              <w:fldChar w:fldCharType="separate"/>
            </w:r>
            <w:r w:rsidRPr="00897C03">
              <w:rPr>
                <w:rFonts w:ascii="Times New Roman" w:hAnsi="Times New Roman" w:cs="Times New Roman"/>
                <w:sz w:val="16"/>
                <w:szCs w:val="16"/>
              </w:rPr>
              <w:fldChar w:fldCharType="end"/>
            </w:r>
          </w:p>
        </w:tc>
      </w:tr>
      <w:tr w:rsidR="00916206" w:rsidRPr="000C3918" w14:paraId="49884251" w14:textId="77777777" w:rsidTr="00B629B6">
        <w:trPr>
          <w:cantSplit/>
          <w:trHeight w:hRule="exact" w:val="425"/>
        </w:trPr>
        <w:tc>
          <w:tcPr>
            <w:tcW w:w="3539" w:type="dxa"/>
            <w:gridSpan w:val="2"/>
            <w:shd w:val="clear" w:color="auto" w:fill="FFCCCC"/>
          </w:tcPr>
          <w:p w14:paraId="4F70040B" w14:textId="57A940F6" w:rsidR="00916206" w:rsidRPr="00855ECB" w:rsidRDefault="00916206" w:rsidP="00916206">
            <w:pPr>
              <w:spacing w:before="120" w:line="360" w:lineRule="auto"/>
              <w:rPr>
                <w:rFonts w:ascii="Times New Roman" w:hAnsi="Times New Roman" w:cs="Times New Roman"/>
                <w:sz w:val="16"/>
                <w:szCs w:val="16"/>
              </w:rPr>
            </w:pPr>
            <w:r w:rsidRPr="00EB0582">
              <w:rPr>
                <w:rFonts w:ascii="Times New Roman" w:hAnsi="Times New Roman" w:cs="Times New Roman"/>
                <w:sz w:val="16"/>
                <w:szCs w:val="16"/>
              </w:rPr>
              <w:t xml:space="preserve">TDA </w:t>
            </w:r>
            <w:proofErr w:type="spellStart"/>
            <w:r>
              <w:rPr>
                <w:rFonts w:ascii="Times New Roman" w:hAnsi="Times New Roman" w:cs="Times New Roman"/>
                <w:sz w:val="16"/>
                <w:szCs w:val="16"/>
              </w:rPr>
              <w:t>with</w:t>
            </w:r>
            <w:proofErr w:type="spellEnd"/>
            <w:r w:rsidRPr="00EB0582">
              <w:rPr>
                <w:rFonts w:ascii="Times New Roman" w:hAnsi="Times New Roman" w:cs="Times New Roman"/>
                <w:sz w:val="16"/>
                <w:szCs w:val="16"/>
              </w:rPr>
              <w:t xml:space="preserve"> PTI</w:t>
            </w:r>
          </w:p>
        </w:tc>
        <w:tc>
          <w:tcPr>
            <w:tcW w:w="851" w:type="dxa"/>
            <w:shd w:val="clear" w:color="auto" w:fill="FFCCCC"/>
          </w:tcPr>
          <w:p w14:paraId="1758030C" w14:textId="2D99F21E" w:rsidR="00916206" w:rsidRPr="000C3918" w:rsidRDefault="00916206" w:rsidP="00916206">
            <w:pPr>
              <w:spacing w:before="120" w:line="360" w:lineRule="auto"/>
              <w:jc w:val="center"/>
              <w:rPr>
                <w:rFonts w:ascii="Times New Roman" w:hAnsi="Times New Roman" w:cs="Times New Roman"/>
                <w:sz w:val="16"/>
                <w:szCs w:val="16"/>
              </w:rPr>
            </w:pPr>
          </w:p>
        </w:tc>
        <w:tc>
          <w:tcPr>
            <w:tcW w:w="1417" w:type="dxa"/>
          </w:tcPr>
          <w:p w14:paraId="2679B02A" w14:textId="49DD462C" w:rsidR="00916206" w:rsidRPr="00B71660" w:rsidRDefault="00916206" w:rsidP="00916206">
            <w:pPr>
              <w:spacing w:before="120"/>
              <w:jc w:val="center"/>
              <w:rPr>
                <w:rFonts w:ascii="Times New Roman" w:hAnsi="Times New Roman" w:cs="Times New Roman"/>
                <w:sz w:val="16"/>
                <w:szCs w:val="16"/>
              </w:rPr>
            </w:pPr>
            <w:r w:rsidRPr="00B71660">
              <w:rPr>
                <w:rFonts w:ascii="Times New Roman" w:hAnsi="Times New Roman" w:cs="Times New Roman"/>
                <w:sz w:val="16"/>
                <w:szCs w:val="16"/>
              </w:rPr>
              <w:fldChar w:fldCharType="begin">
                <w:ffData>
                  <w:name w:val="Marcar1"/>
                  <w:enabled/>
                  <w:calcOnExit w:val="0"/>
                  <w:checkBox>
                    <w:sizeAuto/>
                    <w:default w:val="0"/>
                  </w:checkBox>
                </w:ffData>
              </w:fldChar>
            </w:r>
            <w:r w:rsidRPr="00B71660">
              <w:rPr>
                <w:rFonts w:ascii="Times New Roman" w:hAnsi="Times New Roman" w:cs="Times New Roman"/>
                <w:sz w:val="16"/>
                <w:szCs w:val="16"/>
              </w:rPr>
              <w:instrText xml:space="preserve"> FORMCHECKBOX </w:instrText>
            </w:r>
            <w:r w:rsidR="00F2050C">
              <w:rPr>
                <w:rFonts w:ascii="Times New Roman" w:hAnsi="Times New Roman" w:cs="Times New Roman"/>
                <w:sz w:val="16"/>
                <w:szCs w:val="16"/>
              </w:rPr>
            </w:r>
            <w:r w:rsidR="00F2050C">
              <w:rPr>
                <w:rFonts w:ascii="Times New Roman" w:hAnsi="Times New Roman" w:cs="Times New Roman"/>
                <w:sz w:val="16"/>
                <w:szCs w:val="16"/>
              </w:rPr>
              <w:fldChar w:fldCharType="separate"/>
            </w:r>
            <w:r w:rsidRPr="00B71660">
              <w:rPr>
                <w:rFonts w:ascii="Times New Roman" w:hAnsi="Times New Roman" w:cs="Times New Roman"/>
                <w:sz w:val="16"/>
                <w:szCs w:val="16"/>
              </w:rPr>
              <w:fldChar w:fldCharType="end"/>
            </w:r>
          </w:p>
        </w:tc>
        <w:tc>
          <w:tcPr>
            <w:tcW w:w="1418" w:type="dxa"/>
            <w:gridSpan w:val="3"/>
          </w:tcPr>
          <w:p w14:paraId="2567F5B4" w14:textId="48D9E2BF" w:rsidR="00916206" w:rsidRPr="008B76D5" w:rsidRDefault="00916206" w:rsidP="00916206">
            <w:pPr>
              <w:spacing w:before="120"/>
              <w:jc w:val="center"/>
              <w:rPr>
                <w:rFonts w:ascii="Times New Roman" w:hAnsi="Times New Roman" w:cs="Times New Roman"/>
                <w:sz w:val="16"/>
                <w:szCs w:val="16"/>
              </w:rPr>
            </w:pPr>
            <w:r w:rsidRPr="008B76D5">
              <w:rPr>
                <w:rFonts w:ascii="Times New Roman" w:hAnsi="Times New Roman" w:cs="Times New Roman"/>
                <w:sz w:val="16"/>
                <w:szCs w:val="16"/>
              </w:rPr>
              <w:fldChar w:fldCharType="begin">
                <w:ffData>
                  <w:name w:val="Marcar1"/>
                  <w:enabled/>
                  <w:calcOnExit w:val="0"/>
                  <w:checkBox>
                    <w:sizeAuto/>
                    <w:default w:val="0"/>
                  </w:checkBox>
                </w:ffData>
              </w:fldChar>
            </w:r>
            <w:r w:rsidRPr="008B76D5">
              <w:rPr>
                <w:rFonts w:ascii="Times New Roman" w:hAnsi="Times New Roman" w:cs="Times New Roman"/>
                <w:sz w:val="16"/>
                <w:szCs w:val="16"/>
              </w:rPr>
              <w:instrText xml:space="preserve"> FORMCHECKBOX </w:instrText>
            </w:r>
            <w:r w:rsidR="00F2050C">
              <w:rPr>
                <w:rFonts w:ascii="Times New Roman" w:hAnsi="Times New Roman" w:cs="Times New Roman"/>
                <w:sz w:val="16"/>
                <w:szCs w:val="16"/>
              </w:rPr>
            </w:r>
            <w:r w:rsidR="00F2050C">
              <w:rPr>
                <w:rFonts w:ascii="Times New Roman" w:hAnsi="Times New Roman" w:cs="Times New Roman"/>
                <w:sz w:val="16"/>
                <w:szCs w:val="16"/>
              </w:rPr>
              <w:fldChar w:fldCharType="separate"/>
            </w:r>
            <w:r w:rsidRPr="008B76D5">
              <w:rPr>
                <w:rFonts w:ascii="Times New Roman" w:hAnsi="Times New Roman" w:cs="Times New Roman"/>
                <w:sz w:val="16"/>
                <w:szCs w:val="16"/>
              </w:rPr>
              <w:fldChar w:fldCharType="end"/>
            </w:r>
          </w:p>
        </w:tc>
        <w:tc>
          <w:tcPr>
            <w:tcW w:w="1410" w:type="dxa"/>
          </w:tcPr>
          <w:p w14:paraId="2049C7F2" w14:textId="69DC8E47" w:rsidR="00916206" w:rsidRPr="008B76D5" w:rsidRDefault="00916206" w:rsidP="00916206">
            <w:pPr>
              <w:spacing w:before="120"/>
              <w:jc w:val="center"/>
              <w:rPr>
                <w:rFonts w:ascii="Times New Roman" w:hAnsi="Times New Roman" w:cs="Times New Roman"/>
                <w:sz w:val="16"/>
                <w:szCs w:val="16"/>
              </w:rPr>
            </w:pPr>
            <w:r w:rsidRPr="008B76D5">
              <w:rPr>
                <w:rFonts w:ascii="Times New Roman" w:hAnsi="Times New Roman" w:cs="Times New Roman"/>
                <w:sz w:val="16"/>
                <w:szCs w:val="16"/>
              </w:rPr>
              <w:fldChar w:fldCharType="begin">
                <w:ffData>
                  <w:name w:val="Marcar1"/>
                  <w:enabled/>
                  <w:calcOnExit w:val="0"/>
                  <w:checkBox>
                    <w:sizeAuto/>
                    <w:default w:val="0"/>
                  </w:checkBox>
                </w:ffData>
              </w:fldChar>
            </w:r>
            <w:r w:rsidRPr="008B76D5">
              <w:rPr>
                <w:rFonts w:ascii="Times New Roman" w:hAnsi="Times New Roman" w:cs="Times New Roman"/>
                <w:sz w:val="16"/>
                <w:szCs w:val="16"/>
              </w:rPr>
              <w:instrText xml:space="preserve"> FORMCHECKBOX </w:instrText>
            </w:r>
            <w:r w:rsidR="00F2050C">
              <w:rPr>
                <w:rFonts w:ascii="Times New Roman" w:hAnsi="Times New Roman" w:cs="Times New Roman"/>
                <w:sz w:val="16"/>
                <w:szCs w:val="16"/>
              </w:rPr>
            </w:r>
            <w:r w:rsidR="00F2050C">
              <w:rPr>
                <w:rFonts w:ascii="Times New Roman" w:hAnsi="Times New Roman" w:cs="Times New Roman"/>
                <w:sz w:val="16"/>
                <w:szCs w:val="16"/>
              </w:rPr>
              <w:fldChar w:fldCharType="separate"/>
            </w:r>
            <w:r w:rsidRPr="008B76D5">
              <w:rPr>
                <w:rFonts w:ascii="Times New Roman" w:hAnsi="Times New Roman" w:cs="Times New Roman"/>
                <w:sz w:val="16"/>
                <w:szCs w:val="16"/>
              </w:rPr>
              <w:fldChar w:fldCharType="end"/>
            </w:r>
          </w:p>
        </w:tc>
      </w:tr>
      <w:tr w:rsidR="00916206" w:rsidRPr="000C3918" w14:paraId="2367F4E2" w14:textId="77777777" w:rsidTr="00B629B6">
        <w:trPr>
          <w:cantSplit/>
          <w:trHeight w:hRule="exact" w:val="425"/>
        </w:trPr>
        <w:tc>
          <w:tcPr>
            <w:tcW w:w="3539" w:type="dxa"/>
            <w:gridSpan w:val="2"/>
            <w:tcBorders>
              <w:bottom w:val="single" w:sz="4" w:space="0" w:color="auto"/>
            </w:tcBorders>
            <w:shd w:val="clear" w:color="auto" w:fill="FFCCCC"/>
          </w:tcPr>
          <w:p w14:paraId="5060AEC1" w14:textId="164F8D63" w:rsidR="00916206" w:rsidRPr="00855ECB" w:rsidRDefault="00916206" w:rsidP="00916206">
            <w:pPr>
              <w:spacing w:before="120" w:line="360" w:lineRule="auto"/>
              <w:rPr>
                <w:rFonts w:ascii="Times New Roman" w:hAnsi="Times New Roman" w:cs="Times New Roman"/>
                <w:sz w:val="16"/>
                <w:szCs w:val="16"/>
              </w:rPr>
            </w:pPr>
            <w:proofErr w:type="spellStart"/>
            <w:r w:rsidRPr="00EB0582">
              <w:rPr>
                <w:rFonts w:ascii="Times New Roman" w:hAnsi="Times New Roman" w:cs="Times New Roman"/>
                <w:sz w:val="16"/>
                <w:szCs w:val="16"/>
              </w:rPr>
              <w:t>FINplus</w:t>
            </w:r>
            <w:proofErr w:type="spellEnd"/>
            <w:r w:rsidRPr="00EB0582">
              <w:rPr>
                <w:rFonts w:ascii="Times New Roman" w:hAnsi="Times New Roman" w:cs="Times New Roman"/>
                <w:sz w:val="16"/>
                <w:szCs w:val="16"/>
              </w:rPr>
              <w:t xml:space="preserve"> </w:t>
            </w:r>
            <w:proofErr w:type="spellStart"/>
            <w:r>
              <w:rPr>
                <w:rFonts w:ascii="Times New Roman" w:hAnsi="Times New Roman" w:cs="Times New Roman"/>
                <w:sz w:val="16"/>
                <w:szCs w:val="16"/>
              </w:rPr>
              <w:t>with</w:t>
            </w:r>
            <w:proofErr w:type="spellEnd"/>
            <w:r w:rsidRPr="00EB0582">
              <w:rPr>
                <w:rFonts w:ascii="Times New Roman" w:hAnsi="Times New Roman" w:cs="Times New Roman"/>
                <w:sz w:val="16"/>
                <w:szCs w:val="16"/>
              </w:rPr>
              <w:t xml:space="preserve"> Iberclear</w:t>
            </w:r>
          </w:p>
        </w:tc>
        <w:tc>
          <w:tcPr>
            <w:tcW w:w="851" w:type="dxa"/>
            <w:tcBorders>
              <w:bottom w:val="single" w:sz="4" w:space="0" w:color="auto"/>
            </w:tcBorders>
            <w:shd w:val="clear" w:color="auto" w:fill="FFCCCC"/>
          </w:tcPr>
          <w:p w14:paraId="281D0B2A" w14:textId="05EA3C13" w:rsidR="00916206" w:rsidRPr="000C3918" w:rsidRDefault="00916206" w:rsidP="00916206">
            <w:pPr>
              <w:spacing w:before="120" w:line="360" w:lineRule="auto"/>
              <w:jc w:val="center"/>
              <w:rPr>
                <w:rFonts w:ascii="Times New Roman" w:hAnsi="Times New Roman" w:cs="Times New Roman"/>
                <w:sz w:val="16"/>
                <w:szCs w:val="16"/>
              </w:rPr>
            </w:pPr>
          </w:p>
        </w:tc>
        <w:tc>
          <w:tcPr>
            <w:tcW w:w="1417" w:type="dxa"/>
            <w:tcBorders>
              <w:bottom w:val="single" w:sz="4" w:space="0" w:color="auto"/>
            </w:tcBorders>
          </w:tcPr>
          <w:p w14:paraId="7D42170E" w14:textId="71A2BE59" w:rsidR="00916206" w:rsidRPr="00B71660" w:rsidRDefault="00916206" w:rsidP="00916206">
            <w:pPr>
              <w:spacing w:before="120"/>
              <w:jc w:val="center"/>
              <w:rPr>
                <w:rFonts w:ascii="Times New Roman" w:hAnsi="Times New Roman" w:cs="Times New Roman"/>
                <w:sz w:val="16"/>
                <w:szCs w:val="16"/>
              </w:rPr>
            </w:pPr>
            <w:r w:rsidRPr="00B71660">
              <w:rPr>
                <w:rFonts w:ascii="Times New Roman" w:hAnsi="Times New Roman" w:cs="Times New Roman"/>
                <w:sz w:val="16"/>
                <w:szCs w:val="16"/>
              </w:rPr>
              <w:fldChar w:fldCharType="begin">
                <w:ffData>
                  <w:name w:val="Marcar1"/>
                  <w:enabled/>
                  <w:calcOnExit w:val="0"/>
                  <w:checkBox>
                    <w:sizeAuto/>
                    <w:default w:val="0"/>
                  </w:checkBox>
                </w:ffData>
              </w:fldChar>
            </w:r>
            <w:r w:rsidRPr="00B71660">
              <w:rPr>
                <w:rFonts w:ascii="Times New Roman" w:hAnsi="Times New Roman" w:cs="Times New Roman"/>
                <w:sz w:val="16"/>
                <w:szCs w:val="16"/>
              </w:rPr>
              <w:instrText xml:space="preserve"> FORMCHECKBOX </w:instrText>
            </w:r>
            <w:r w:rsidR="00F2050C">
              <w:rPr>
                <w:rFonts w:ascii="Times New Roman" w:hAnsi="Times New Roman" w:cs="Times New Roman"/>
                <w:sz w:val="16"/>
                <w:szCs w:val="16"/>
              </w:rPr>
            </w:r>
            <w:r w:rsidR="00F2050C">
              <w:rPr>
                <w:rFonts w:ascii="Times New Roman" w:hAnsi="Times New Roman" w:cs="Times New Roman"/>
                <w:sz w:val="16"/>
                <w:szCs w:val="16"/>
              </w:rPr>
              <w:fldChar w:fldCharType="separate"/>
            </w:r>
            <w:r w:rsidRPr="00B71660">
              <w:rPr>
                <w:rFonts w:ascii="Times New Roman" w:hAnsi="Times New Roman" w:cs="Times New Roman"/>
                <w:sz w:val="16"/>
                <w:szCs w:val="16"/>
              </w:rPr>
              <w:fldChar w:fldCharType="end"/>
            </w:r>
          </w:p>
        </w:tc>
        <w:tc>
          <w:tcPr>
            <w:tcW w:w="1418" w:type="dxa"/>
            <w:gridSpan w:val="3"/>
            <w:tcBorders>
              <w:bottom w:val="single" w:sz="4" w:space="0" w:color="auto"/>
            </w:tcBorders>
          </w:tcPr>
          <w:p w14:paraId="6B7B7B41" w14:textId="0B6D50B3" w:rsidR="00916206" w:rsidRPr="008B76D5" w:rsidRDefault="00916206" w:rsidP="00916206">
            <w:pPr>
              <w:spacing w:before="120"/>
              <w:jc w:val="center"/>
              <w:rPr>
                <w:rFonts w:ascii="Times New Roman" w:hAnsi="Times New Roman" w:cs="Times New Roman"/>
                <w:sz w:val="16"/>
                <w:szCs w:val="16"/>
              </w:rPr>
            </w:pPr>
            <w:r w:rsidRPr="008B76D5">
              <w:rPr>
                <w:rFonts w:ascii="Times New Roman" w:hAnsi="Times New Roman" w:cs="Times New Roman"/>
                <w:sz w:val="16"/>
                <w:szCs w:val="16"/>
              </w:rPr>
              <w:fldChar w:fldCharType="begin">
                <w:ffData>
                  <w:name w:val="Marcar1"/>
                  <w:enabled/>
                  <w:calcOnExit w:val="0"/>
                  <w:checkBox>
                    <w:sizeAuto/>
                    <w:default w:val="0"/>
                  </w:checkBox>
                </w:ffData>
              </w:fldChar>
            </w:r>
            <w:r w:rsidRPr="008B76D5">
              <w:rPr>
                <w:rFonts w:ascii="Times New Roman" w:hAnsi="Times New Roman" w:cs="Times New Roman"/>
                <w:sz w:val="16"/>
                <w:szCs w:val="16"/>
              </w:rPr>
              <w:instrText xml:space="preserve"> FORMCHECKBOX </w:instrText>
            </w:r>
            <w:r w:rsidR="00F2050C">
              <w:rPr>
                <w:rFonts w:ascii="Times New Roman" w:hAnsi="Times New Roman" w:cs="Times New Roman"/>
                <w:sz w:val="16"/>
                <w:szCs w:val="16"/>
              </w:rPr>
            </w:r>
            <w:r w:rsidR="00F2050C">
              <w:rPr>
                <w:rFonts w:ascii="Times New Roman" w:hAnsi="Times New Roman" w:cs="Times New Roman"/>
                <w:sz w:val="16"/>
                <w:szCs w:val="16"/>
              </w:rPr>
              <w:fldChar w:fldCharType="separate"/>
            </w:r>
            <w:r w:rsidRPr="008B76D5">
              <w:rPr>
                <w:rFonts w:ascii="Times New Roman" w:hAnsi="Times New Roman" w:cs="Times New Roman"/>
                <w:sz w:val="16"/>
                <w:szCs w:val="16"/>
              </w:rPr>
              <w:fldChar w:fldCharType="end"/>
            </w:r>
          </w:p>
        </w:tc>
        <w:tc>
          <w:tcPr>
            <w:tcW w:w="1410" w:type="dxa"/>
            <w:tcBorders>
              <w:bottom w:val="single" w:sz="4" w:space="0" w:color="auto"/>
            </w:tcBorders>
          </w:tcPr>
          <w:p w14:paraId="7B346086" w14:textId="7BBD99F2" w:rsidR="00916206" w:rsidRPr="008B76D5" w:rsidRDefault="00916206" w:rsidP="00916206">
            <w:pPr>
              <w:spacing w:before="120"/>
              <w:jc w:val="center"/>
              <w:rPr>
                <w:rFonts w:ascii="Times New Roman" w:hAnsi="Times New Roman" w:cs="Times New Roman"/>
                <w:sz w:val="16"/>
                <w:szCs w:val="16"/>
              </w:rPr>
            </w:pPr>
            <w:r w:rsidRPr="008B76D5">
              <w:rPr>
                <w:rFonts w:ascii="Times New Roman" w:hAnsi="Times New Roman" w:cs="Times New Roman"/>
                <w:sz w:val="16"/>
                <w:szCs w:val="16"/>
              </w:rPr>
              <w:fldChar w:fldCharType="begin">
                <w:ffData>
                  <w:name w:val="Marcar1"/>
                  <w:enabled/>
                  <w:calcOnExit w:val="0"/>
                  <w:checkBox>
                    <w:sizeAuto/>
                    <w:default w:val="0"/>
                  </w:checkBox>
                </w:ffData>
              </w:fldChar>
            </w:r>
            <w:r w:rsidRPr="008B76D5">
              <w:rPr>
                <w:rFonts w:ascii="Times New Roman" w:hAnsi="Times New Roman" w:cs="Times New Roman"/>
                <w:sz w:val="16"/>
                <w:szCs w:val="16"/>
              </w:rPr>
              <w:instrText xml:space="preserve"> FORMCHECKBOX </w:instrText>
            </w:r>
            <w:r w:rsidR="00F2050C">
              <w:rPr>
                <w:rFonts w:ascii="Times New Roman" w:hAnsi="Times New Roman" w:cs="Times New Roman"/>
                <w:sz w:val="16"/>
                <w:szCs w:val="16"/>
              </w:rPr>
            </w:r>
            <w:r w:rsidR="00F2050C">
              <w:rPr>
                <w:rFonts w:ascii="Times New Roman" w:hAnsi="Times New Roman" w:cs="Times New Roman"/>
                <w:sz w:val="16"/>
                <w:szCs w:val="16"/>
              </w:rPr>
              <w:fldChar w:fldCharType="separate"/>
            </w:r>
            <w:r w:rsidRPr="008B76D5">
              <w:rPr>
                <w:rFonts w:ascii="Times New Roman" w:hAnsi="Times New Roman" w:cs="Times New Roman"/>
                <w:sz w:val="16"/>
                <w:szCs w:val="16"/>
              </w:rPr>
              <w:fldChar w:fldCharType="end"/>
            </w:r>
          </w:p>
        </w:tc>
      </w:tr>
      <w:tr w:rsidR="00916206" w:rsidRPr="000C3918" w14:paraId="7521E7F2" w14:textId="77777777" w:rsidTr="00B629B6">
        <w:trPr>
          <w:cantSplit/>
          <w:trHeight w:hRule="exact" w:val="136"/>
        </w:trPr>
        <w:tc>
          <w:tcPr>
            <w:tcW w:w="3539" w:type="dxa"/>
            <w:gridSpan w:val="2"/>
            <w:tcBorders>
              <w:left w:val="nil"/>
              <w:bottom w:val="single" w:sz="4" w:space="0" w:color="auto"/>
              <w:right w:val="nil"/>
            </w:tcBorders>
            <w:shd w:val="clear" w:color="auto" w:fill="FFFFFF" w:themeFill="background1"/>
          </w:tcPr>
          <w:p w14:paraId="07C6732E" w14:textId="77777777" w:rsidR="00916206" w:rsidRPr="00EB0582" w:rsidRDefault="00916206" w:rsidP="00916206">
            <w:pPr>
              <w:spacing w:before="120" w:line="360" w:lineRule="auto"/>
              <w:rPr>
                <w:rFonts w:ascii="Times New Roman" w:hAnsi="Times New Roman" w:cs="Times New Roman"/>
                <w:sz w:val="16"/>
                <w:szCs w:val="16"/>
              </w:rPr>
            </w:pPr>
          </w:p>
        </w:tc>
        <w:tc>
          <w:tcPr>
            <w:tcW w:w="851" w:type="dxa"/>
            <w:tcBorders>
              <w:left w:val="nil"/>
              <w:bottom w:val="single" w:sz="4" w:space="0" w:color="auto"/>
              <w:right w:val="nil"/>
            </w:tcBorders>
            <w:shd w:val="clear" w:color="auto" w:fill="FFFFFF" w:themeFill="background1"/>
          </w:tcPr>
          <w:p w14:paraId="633D6E05" w14:textId="77777777" w:rsidR="00916206" w:rsidRPr="000C3918" w:rsidRDefault="00916206" w:rsidP="00916206">
            <w:pPr>
              <w:spacing w:before="120" w:line="360" w:lineRule="auto"/>
              <w:jc w:val="center"/>
              <w:rPr>
                <w:rFonts w:ascii="Times New Roman" w:hAnsi="Times New Roman" w:cs="Times New Roman"/>
                <w:sz w:val="16"/>
                <w:szCs w:val="16"/>
              </w:rPr>
            </w:pPr>
          </w:p>
        </w:tc>
        <w:tc>
          <w:tcPr>
            <w:tcW w:w="1417" w:type="dxa"/>
            <w:tcBorders>
              <w:left w:val="nil"/>
              <w:bottom w:val="single" w:sz="4" w:space="0" w:color="auto"/>
              <w:right w:val="nil"/>
            </w:tcBorders>
            <w:shd w:val="clear" w:color="auto" w:fill="FFFFFF" w:themeFill="background1"/>
          </w:tcPr>
          <w:p w14:paraId="46B2AC81" w14:textId="77777777" w:rsidR="00916206" w:rsidRPr="00B71660" w:rsidRDefault="00916206" w:rsidP="00916206">
            <w:pPr>
              <w:spacing w:before="120"/>
              <w:jc w:val="center"/>
              <w:rPr>
                <w:rFonts w:ascii="Times New Roman" w:hAnsi="Times New Roman" w:cs="Times New Roman"/>
                <w:sz w:val="16"/>
                <w:szCs w:val="16"/>
              </w:rPr>
            </w:pPr>
          </w:p>
        </w:tc>
        <w:tc>
          <w:tcPr>
            <w:tcW w:w="1418" w:type="dxa"/>
            <w:gridSpan w:val="3"/>
            <w:tcBorders>
              <w:left w:val="nil"/>
              <w:bottom w:val="single" w:sz="4" w:space="0" w:color="auto"/>
              <w:right w:val="nil"/>
            </w:tcBorders>
            <w:shd w:val="clear" w:color="auto" w:fill="FFFFFF" w:themeFill="background1"/>
          </w:tcPr>
          <w:p w14:paraId="4F909FE9" w14:textId="77777777" w:rsidR="00916206" w:rsidRPr="008B76D5" w:rsidRDefault="00916206" w:rsidP="00916206">
            <w:pPr>
              <w:spacing w:before="120"/>
              <w:jc w:val="center"/>
              <w:rPr>
                <w:rFonts w:ascii="Times New Roman" w:hAnsi="Times New Roman" w:cs="Times New Roman"/>
                <w:sz w:val="16"/>
                <w:szCs w:val="16"/>
              </w:rPr>
            </w:pPr>
          </w:p>
        </w:tc>
        <w:tc>
          <w:tcPr>
            <w:tcW w:w="1410" w:type="dxa"/>
            <w:tcBorders>
              <w:left w:val="nil"/>
              <w:bottom w:val="single" w:sz="4" w:space="0" w:color="auto"/>
              <w:right w:val="nil"/>
            </w:tcBorders>
            <w:shd w:val="clear" w:color="auto" w:fill="FFFFFF" w:themeFill="background1"/>
          </w:tcPr>
          <w:p w14:paraId="7A539FAF" w14:textId="77777777" w:rsidR="00916206" w:rsidRPr="008B76D5" w:rsidRDefault="00916206" w:rsidP="00916206">
            <w:pPr>
              <w:spacing w:before="120"/>
              <w:jc w:val="center"/>
              <w:rPr>
                <w:rFonts w:ascii="Times New Roman" w:hAnsi="Times New Roman" w:cs="Times New Roman"/>
                <w:sz w:val="16"/>
                <w:szCs w:val="16"/>
              </w:rPr>
            </w:pPr>
          </w:p>
        </w:tc>
      </w:tr>
      <w:tr w:rsidR="00916206" w:rsidRPr="000C3918" w14:paraId="365CE97B" w14:textId="77777777" w:rsidTr="00B629B6">
        <w:trPr>
          <w:cantSplit/>
          <w:trHeight w:hRule="exact" w:val="425"/>
        </w:trPr>
        <w:tc>
          <w:tcPr>
            <w:tcW w:w="3539" w:type="dxa"/>
            <w:gridSpan w:val="2"/>
            <w:shd w:val="clear" w:color="auto" w:fill="BFBFBF" w:themeFill="background1" w:themeFillShade="BF"/>
            <w:vAlign w:val="center"/>
          </w:tcPr>
          <w:p w14:paraId="64D07503" w14:textId="2B83E53A" w:rsidR="00916206" w:rsidRPr="00CE7091" w:rsidRDefault="00C242F1" w:rsidP="00916206">
            <w:pPr>
              <w:spacing w:before="120"/>
              <w:jc w:val="center"/>
              <w:rPr>
                <w:rFonts w:ascii="Times New Roman" w:hAnsi="Times New Roman" w:cs="Times New Roman"/>
                <w:sz w:val="16"/>
                <w:szCs w:val="16"/>
              </w:rPr>
            </w:pPr>
            <w:r>
              <w:rPr>
                <w:rFonts w:ascii="Times New Roman" w:hAnsi="Times New Roman" w:cs="Times New Roman"/>
                <w:sz w:val="16"/>
                <w:szCs w:val="16"/>
              </w:rPr>
              <w:t>FILES</w:t>
            </w:r>
          </w:p>
          <w:p w14:paraId="6C81B918" w14:textId="77777777" w:rsidR="00916206" w:rsidRPr="00EB0582" w:rsidRDefault="00916206" w:rsidP="00916206">
            <w:pPr>
              <w:spacing w:before="120" w:line="360" w:lineRule="auto"/>
              <w:jc w:val="center"/>
              <w:rPr>
                <w:rFonts w:ascii="Times New Roman" w:hAnsi="Times New Roman" w:cs="Times New Roman"/>
                <w:sz w:val="16"/>
                <w:szCs w:val="16"/>
              </w:rPr>
            </w:pPr>
          </w:p>
        </w:tc>
        <w:tc>
          <w:tcPr>
            <w:tcW w:w="851" w:type="dxa"/>
            <w:shd w:val="clear" w:color="auto" w:fill="BFBFBF" w:themeFill="background1" w:themeFillShade="BF"/>
            <w:vAlign w:val="center"/>
          </w:tcPr>
          <w:p w14:paraId="47A6CCDF" w14:textId="77777777" w:rsidR="00916206" w:rsidRPr="000C3918" w:rsidRDefault="00916206" w:rsidP="00916206">
            <w:pPr>
              <w:spacing w:before="120" w:line="360" w:lineRule="auto"/>
              <w:jc w:val="center"/>
              <w:rPr>
                <w:rFonts w:ascii="Times New Roman" w:hAnsi="Times New Roman" w:cs="Times New Roman"/>
                <w:sz w:val="16"/>
                <w:szCs w:val="16"/>
              </w:rPr>
            </w:pPr>
          </w:p>
        </w:tc>
        <w:tc>
          <w:tcPr>
            <w:tcW w:w="1417" w:type="dxa"/>
            <w:shd w:val="clear" w:color="auto" w:fill="BFBFBF" w:themeFill="background1" w:themeFillShade="BF"/>
            <w:vAlign w:val="center"/>
          </w:tcPr>
          <w:p w14:paraId="650E6A4A" w14:textId="7390C832" w:rsidR="00916206" w:rsidRPr="00B71660" w:rsidRDefault="00916206" w:rsidP="00916206">
            <w:pPr>
              <w:jc w:val="center"/>
              <w:rPr>
                <w:rFonts w:ascii="Times New Roman" w:hAnsi="Times New Roman" w:cs="Times New Roman"/>
                <w:sz w:val="16"/>
                <w:szCs w:val="16"/>
              </w:rPr>
            </w:pPr>
            <w:r>
              <w:rPr>
                <w:rFonts w:ascii="Times New Roman" w:hAnsi="Times New Roman" w:cs="Times New Roman"/>
                <w:sz w:val="16"/>
                <w:szCs w:val="16"/>
              </w:rPr>
              <w:t>REGISTER</w:t>
            </w:r>
          </w:p>
        </w:tc>
        <w:tc>
          <w:tcPr>
            <w:tcW w:w="1418" w:type="dxa"/>
            <w:gridSpan w:val="3"/>
            <w:shd w:val="clear" w:color="auto" w:fill="BFBFBF" w:themeFill="background1" w:themeFillShade="BF"/>
            <w:vAlign w:val="center"/>
          </w:tcPr>
          <w:p w14:paraId="75108C92" w14:textId="5FE4208F" w:rsidR="00916206" w:rsidRPr="008B76D5" w:rsidRDefault="00916206" w:rsidP="00916206">
            <w:pPr>
              <w:jc w:val="center"/>
              <w:rPr>
                <w:rFonts w:ascii="Times New Roman" w:hAnsi="Times New Roman" w:cs="Times New Roman"/>
                <w:sz w:val="16"/>
                <w:szCs w:val="16"/>
              </w:rPr>
            </w:pPr>
            <w:r>
              <w:rPr>
                <w:rFonts w:ascii="Times New Roman" w:hAnsi="Times New Roman" w:cs="Times New Roman"/>
                <w:sz w:val="16"/>
                <w:szCs w:val="16"/>
              </w:rPr>
              <w:t>DECOMISSION</w:t>
            </w:r>
          </w:p>
        </w:tc>
        <w:tc>
          <w:tcPr>
            <w:tcW w:w="1410" w:type="dxa"/>
            <w:shd w:val="clear" w:color="auto" w:fill="BFBFBF" w:themeFill="background1" w:themeFillShade="BF"/>
            <w:vAlign w:val="center"/>
          </w:tcPr>
          <w:p w14:paraId="16EDA844" w14:textId="2041DF1F" w:rsidR="00916206" w:rsidRPr="008B76D5" w:rsidRDefault="00916206" w:rsidP="00916206">
            <w:pPr>
              <w:jc w:val="center"/>
              <w:rPr>
                <w:rFonts w:ascii="Times New Roman" w:hAnsi="Times New Roman" w:cs="Times New Roman"/>
                <w:sz w:val="16"/>
                <w:szCs w:val="16"/>
              </w:rPr>
            </w:pPr>
            <w:r>
              <w:rPr>
                <w:rFonts w:ascii="Times New Roman" w:hAnsi="Times New Roman" w:cs="Times New Roman"/>
                <w:sz w:val="16"/>
                <w:szCs w:val="16"/>
              </w:rPr>
              <w:t>MODIFICATION</w:t>
            </w:r>
          </w:p>
        </w:tc>
      </w:tr>
      <w:tr w:rsidR="00916206" w:rsidRPr="000C3918" w14:paraId="5E383C84" w14:textId="77777777" w:rsidTr="00B629B6">
        <w:trPr>
          <w:cantSplit/>
          <w:trHeight w:hRule="exact" w:val="425"/>
        </w:trPr>
        <w:tc>
          <w:tcPr>
            <w:tcW w:w="3539" w:type="dxa"/>
            <w:gridSpan w:val="2"/>
            <w:shd w:val="clear" w:color="auto" w:fill="FFCCCC"/>
          </w:tcPr>
          <w:p w14:paraId="5104A88F" w14:textId="1930DF6C" w:rsidR="00916206" w:rsidRPr="00EB0582" w:rsidRDefault="00916206" w:rsidP="00916206">
            <w:pPr>
              <w:spacing w:before="120" w:line="360" w:lineRule="auto"/>
              <w:rPr>
                <w:rFonts w:ascii="Times New Roman" w:hAnsi="Times New Roman" w:cs="Times New Roman"/>
                <w:sz w:val="16"/>
                <w:szCs w:val="16"/>
              </w:rPr>
            </w:pPr>
            <w:r w:rsidRPr="00CE7091">
              <w:rPr>
                <w:rFonts w:ascii="Times New Roman" w:hAnsi="Times New Roman" w:cs="Times New Roman"/>
                <w:sz w:val="16"/>
                <w:szCs w:val="16"/>
              </w:rPr>
              <w:t xml:space="preserve">SWIFT </w:t>
            </w:r>
            <w:proofErr w:type="spellStart"/>
            <w:r w:rsidRPr="00CE7091">
              <w:rPr>
                <w:rFonts w:ascii="Times New Roman" w:hAnsi="Times New Roman" w:cs="Times New Roman"/>
                <w:sz w:val="16"/>
                <w:szCs w:val="16"/>
              </w:rPr>
              <w:t>FileAct</w:t>
            </w:r>
            <w:proofErr w:type="spellEnd"/>
          </w:p>
        </w:tc>
        <w:tc>
          <w:tcPr>
            <w:tcW w:w="851" w:type="dxa"/>
            <w:shd w:val="clear" w:color="auto" w:fill="FFCCCC"/>
          </w:tcPr>
          <w:p w14:paraId="3AC36525" w14:textId="77777777" w:rsidR="00916206" w:rsidRPr="000C3918" w:rsidRDefault="00916206" w:rsidP="00916206">
            <w:pPr>
              <w:spacing w:before="120" w:line="360" w:lineRule="auto"/>
              <w:jc w:val="center"/>
              <w:rPr>
                <w:rFonts w:ascii="Times New Roman" w:hAnsi="Times New Roman" w:cs="Times New Roman"/>
                <w:sz w:val="16"/>
                <w:szCs w:val="16"/>
              </w:rPr>
            </w:pPr>
          </w:p>
        </w:tc>
        <w:tc>
          <w:tcPr>
            <w:tcW w:w="1417" w:type="dxa"/>
          </w:tcPr>
          <w:p w14:paraId="750C0532" w14:textId="43754A92" w:rsidR="00916206" w:rsidRPr="00B71660" w:rsidRDefault="00916206" w:rsidP="00916206">
            <w:pPr>
              <w:spacing w:before="120"/>
              <w:jc w:val="center"/>
              <w:rPr>
                <w:rFonts w:ascii="Times New Roman" w:hAnsi="Times New Roman" w:cs="Times New Roman"/>
                <w:sz w:val="16"/>
                <w:szCs w:val="16"/>
              </w:rPr>
            </w:pPr>
            <w:r>
              <w:rPr>
                <w:rFonts w:ascii="Times New Roman" w:hAnsi="Times New Roman" w:cs="Times New Roman"/>
                <w:sz w:val="16"/>
                <w:szCs w:val="16"/>
              </w:rPr>
              <w:fldChar w:fldCharType="begin">
                <w:ffData>
                  <w:name w:val="Marcar1"/>
                  <w:enabled/>
                  <w:calcOnExit w:val="0"/>
                  <w:checkBox>
                    <w:sizeAuto/>
                    <w:default w:val="0"/>
                  </w:checkBox>
                </w:ffData>
              </w:fldChar>
            </w:r>
            <w:r>
              <w:rPr>
                <w:rFonts w:ascii="Times New Roman" w:hAnsi="Times New Roman" w:cs="Times New Roman"/>
                <w:sz w:val="16"/>
                <w:szCs w:val="16"/>
              </w:rPr>
              <w:instrText xml:space="preserve"> FORMCHECKBOX </w:instrText>
            </w:r>
            <w:r w:rsidR="00F2050C">
              <w:rPr>
                <w:rFonts w:ascii="Times New Roman" w:hAnsi="Times New Roman" w:cs="Times New Roman"/>
                <w:sz w:val="16"/>
                <w:szCs w:val="16"/>
              </w:rPr>
            </w:r>
            <w:r w:rsidR="00F2050C">
              <w:rPr>
                <w:rFonts w:ascii="Times New Roman" w:hAnsi="Times New Roman" w:cs="Times New Roman"/>
                <w:sz w:val="16"/>
                <w:szCs w:val="16"/>
              </w:rPr>
              <w:fldChar w:fldCharType="separate"/>
            </w:r>
            <w:r>
              <w:rPr>
                <w:rFonts w:ascii="Times New Roman" w:hAnsi="Times New Roman" w:cs="Times New Roman"/>
                <w:sz w:val="16"/>
                <w:szCs w:val="16"/>
              </w:rPr>
              <w:fldChar w:fldCharType="end"/>
            </w:r>
          </w:p>
        </w:tc>
        <w:tc>
          <w:tcPr>
            <w:tcW w:w="1418" w:type="dxa"/>
            <w:gridSpan w:val="3"/>
          </w:tcPr>
          <w:p w14:paraId="69303750" w14:textId="05BA91B8" w:rsidR="00916206" w:rsidRPr="008B76D5" w:rsidRDefault="00916206" w:rsidP="00916206">
            <w:pPr>
              <w:spacing w:before="120"/>
              <w:jc w:val="center"/>
              <w:rPr>
                <w:rFonts w:ascii="Times New Roman" w:hAnsi="Times New Roman" w:cs="Times New Roman"/>
                <w:sz w:val="16"/>
                <w:szCs w:val="16"/>
              </w:rPr>
            </w:pPr>
            <w:r w:rsidRPr="00897C03">
              <w:rPr>
                <w:rFonts w:ascii="Times New Roman" w:hAnsi="Times New Roman" w:cs="Times New Roman"/>
                <w:sz w:val="16"/>
                <w:szCs w:val="16"/>
              </w:rPr>
              <w:fldChar w:fldCharType="begin">
                <w:ffData>
                  <w:name w:val="Marcar1"/>
                  <w:enabled/>
                  <w:calcOnExit w:val="0"/>
                  <w:checkBox>
                    <w:sizeAuto/>
                    <w:default w:val="0"/>
                  </w:checkBox>
                </w:ffData>
              </w:fldChar>
            </w:r>
            <w:r w:rsidRPr="00897C03">
              <w:rPr>
                <w:rFonts w:ascii="Times New Roman" w:hAnsi="Times New Roman" w:cs="Times New Roman"/>
                <w:sz w:val="16"/>
                <w:szCs w:val="16"/>
              </w:rPr>
              <w:instrText xml:space="preserve"> FORMCHECKBOX </w:instrText>
            </w:r>
            <w:r w:rsidR="00F2050C">
              <w:rPr>
                <w:rFonts w:ascii="Times New Roman" w:hAnsi="Times New Roman" w:cs="Times New Roman"/>
                <w:sz w:val="16"/>
                <w:szCs w:val="16"/>
              </w:rPr>
            </w:r>
            <w:r w:rsidR="00F2050C">
              <w:rPr>
                <w:rFonts w:ascii="Times New Roman" w:hAnsi="Times New Roman" w:cs="Times New Roman"/>
                <w:sz w:val="16"/>
                <w:szCs w:val="16"/>
              </w:rPr>
              <w:fldChar w:fldCharType="separate"/>
            </w:r>
            <w:r w:rsidRPr="00897C03">
              <w:rPr>
                <w:rFonts w:ascii="Times New Roman" w:hAnsi="Times New Roman" w:cs="Times New Roman"/>
                <w:sz w:val="16"/>
                <w:szCs w:val="16"/>
              </w:rPr>
              <w:fldChar w:fldCharType="end"/>
            </w:r>
          </w:p>
        </w:tc>
        <w:tc>
          <w:tcPr>
            <w:tcW w:w="1410" w:type="dxa"/>
          </w:tcPr>
          <w:p w14:paraId="79C6E47B" w14:textId="6174E8AE" w:rsidR="00916206" w:rsidRPr="008B76D5" w:rsidRDefault="00916206" w:rsidP="00916206">
            <w:pPr>
              <w:spacing w:before="120"/>
              <w:jc w:val="center"/>
              <w:rPr>
                <w:rFonts w:ascii="Times New Roman" w:hAnsi="Times New Roman" w:cs="Times New Roman"/>
                <w:sz w:val="16"/>
                <w:szCs w:val="16"/>
              </w:rPr>
            </w:pPr>
            <w:r w:rsidRPr="00897C03">
              <w:rPr>
                <w:rFonts w:ascii="Times New Roman" w:hAnsi="Times New Roman" w:cs="Times New Roman"/>
                <w:sz w:val="16"/>
                <w:szCs w:val="16"/>
              </w:rPr>
              <w:fldChar w:fldCharType="begin">
                <w:ffData>
                  <w:name w:val="Marcar1"/>
                  <w:enabled/>
                  <w:calcOnExit w:val="0"/>
                  <w:checkBox>
                    <w:sizeAuto/>
                    <w:default w:val="0"/>
                  </w:checkBox>
                </w:ffData>
              </w:fldChar>
            </w:r>
            <w:r w:rsidRPr="00897C03">
              <w:rPr>
                <w:rFonts w:ascii="Times New Roman" w:hAnsi="Times New Roman" w:cs="Times New Roman"/>
                <w:sz w:val="16"/>
                <w:szCs w:val="16"/>
              </w:rPr>
              <w:instrText xml:space="preserve"> FORMCHECKBOX </w:instrText>
            </w:r>
            <w:r w:rsidR="00F2050C">
              <w:rPr>
                <w:rFonts w:ascii="Times New Roman" w:hAnsi="Times New Roman" w:cs="Times New Roman"/>
                <w:sz w:val="16"/>
                <w:szCs w:val="16"/>
              </w:rPr>
            </w:r>
            <w:r w:rsidR="00F2050C">
              <w:rPr>
                <w:rFonts w:ascii="Times New Roman" w:hAnsi="Times New Roman" w:cs="Times New Roman"/>
                <w:sz w:val="16"/>
                <w:szCs w:val="16"/>
              </w:rPr>
              <w:fldChar w:fldCharType="separate"/>
            </w:r>
            <w:r w:rsidRPr="00897C03">
              <w:rPr>
                <w:rFonts w:ascii="Times New Roman" w:hAnsi="Times New Roman" w:cs="Times New Roman"/>
                <w:sz w:val="16"/>
                <w:szCs w:val="16"/>
              </w:rPr>
              <w:fldChar w:fldCharType="end"/>
            </w:r>
          </w:p>
        </w:tc>
      </w:tr>
      <w:tr w:rsidR="00916206" w:rsidRPr="000C3918" w14:paraId="5D56147F" w14:textId="77777777" w:rsidTr="00B629B6">
        <w:trPr>
          <w:cantSplit/>
          <w:trHeight w:hRule="exact" w:val="425"/>
        </w:trPr>
        <w:tc>
          <w:tcPr>
            <w:tcW w:w="3539" w:type="dxa"/>
            <w:gridSpan w:val="2"/>
            <w:shd w:val="clear" w:color="auto" w:fill="FFCCCC"/>
          </w:tcPr>
          <w:p w14:paraId="0564917E" w14:textId="79E8261C" w:rsidR="00916206" w:rsidRPr="00EB0582" w:rsidRDefault="00916206" w:rsidP="00916206">
            <w:pPr>
              <w:spacing w:before="120" w:line="360" w:lineRule="auto"/>
              <w:rPr>
                <w:rFonts w:ascii="Times New Roman" w:hAnsi="Times New Roman" w:cs="Times New Roman"/>
                <w:sz w:val="16"/>
                <w:szCs w:val="16"/>
              </w:rPr>
            </w:pPr>
            <w:proofErr w:type="spellStart"/>
            <w:r w:rsidRPr="00CE7091">
              <w:rPr>
                <w:rFonts w:ascii="Times New Roman" w:hAnsi="Times New Roman" w:cs="Times New Roman"/>
                <w:sz w:val="16"/>
                <w:szCs w:val="16"/>
              </w:rPr>
              <w:t>MQLotes</w:t>
            </w:r>
            <w:proofErr w:type="spellEnd"/>
          </w:p>
        </w:tc>
        <w:tc>
          <w:tcPr>
            <w:tcW w:w="851" w:type="dxa"/>
            <w:shd w:val="clear" w:color="auto" w:fill="FFCCCC"/>
          </w:tcPr>
          <w:p w14:paraId="7E2E3E80" w14:textId="77777777" w:rsidR="00916206" w:rsidRPr="000C3918" w:rsidRDefault="00916206" w:rsidP="00916206">
            <w:pPr>
              <w:spacing w:before="120" w:line="360" w:lineRule="auto"/>
              <w:jc w:val="center"/>
              <w:rPr>
                <w:rFonts w:ascii="Times New Roman" w:hAnsi="Times New Roman" w:cs="Times New Roman"/>
                <w:sz w:val="16"/>
                <w:szCs w:val="16"/>
              </w:rPr>
            </w:pPr>
          </w:p>
        </w:tc>
        <w:tc>
          <w:tcPr>
            <w:tcW w:w="1417" w:type="dxa"/>
          </w:tcPr>
          <w:p w14:paraId="4F20A963" w14:textId="2B6A65C9" w:rsidR="00916206" w:rsidRPr="00B71660" w:rsidRDefault="00916206" w:rsidP="00916206">
            <w:pPr>
              <w:spacing w:before="120"/>
              <w:jc w:val="center"/>
              <w:rPr>
                <w:rFonts w:ascii="Times New Roman" w:hAnsi="Times New Roman" w:cs="Times New Roman"/>
                <w:sz w:val="16"/>
                <w:szCs w:val="16"/>
              </w:rPr>
            </w:pPr>
            <w:r w:rsidRPr="00B71660">
              <w:rPr>
                <w:rFonts w:ascii="Times New Roman" w:hAnsi="Times New Roman" w:cs="Times New Roman"/>
                <w:sz w:val="16"/>
                <w:szCs w:val="16"/>
              </w:rPr>
              <w:fldChar w:fldCharType="begin">
                <w:ffData>
                  <w:name w:val="Marcar1"/>
                  <w:enabled/>
                  <w:calcOnExit w:val="0"/>
                  <w:checkBox>
                    <w:sizeAuto/>
                    <w:default w:val="0"/>
                  </w:checkBox>
                </w:ffData>
              </w:fldChar>
            </w:r>
            <w:r w:rsidRPr="00B71660">
              <w:rPr>
                <w:rFonts w:ascii="Times New Roman" w:hAnsi="Times New Roman" w:cs="Times New Roman"/>
                <w:sz w:val="16"/>
                <w:szCs w:val="16"/>
              </w:rPr>
              <w:instrText xml:space="preserve"> FORMCHECKBOX </w:instrText>
            </w:r>
            <w:r w:rsidR="00F2050C">
              <w:rPr>
                <w:rFonts w:ascii="Times New Roman" w:hAnsi="Times New Roman" w:cs="Times New Roman"/>
                <w:sz w:val="16"/>
                <w:szCs w:val="16"/>
              </w:rPr>
            </w:r>
            <w:r w:rsidR="00F2050C">
              <w:rPr>
                <w:rFonts w:ascii="Times New Roman" w:hAnsi="Times New Roman" w:cs="Times New Roman"/>
                <w:sz w:val="16"/>
                <w:szCs w:val="16"/>
              </w:rPr>
              <w:fldChar w:fldCharType="separate"/>
            </w:r>
            <w:r w:rsidRPr="00B71660">
              <w:rPr>
                <w:rFonts w:ascii="Times New Roman" w:hAnsi="Times New Roman" w:cs="Times New Roman"/>
                <w:sz w:val="16"/>
                <w:szCs w:val="16"/>
              </w:rPr>
              <w:fldChar w:fldCharType="end"/>
            </w:r>
          </w:p>
        </w:tc>
        <w:tc>
          <w:tcPr>
            <w:tcW w:w="1418" w:type="dxa"/>
            <w:gridSpan w:val="3"/>
          </w:tcPr>
          <w:p w14:paraId="330F2297" w14:textId="2BCF8F69" w:rsidR="00916206" w:rsidRPr="008B76D5" w:rsidRDefault="00916206" w:rsidP="00916206">
            <w:pPr>
              <w:spacing w:before="120"/>
              <w:jc w:val="center"/>
              <w:rPr>
                <w:rFonts w:ascii="Times New Roman" w:hAnsi="Times New Roman" w:cs="Times New Roman"/>
                <w:sz w:val="16"/>
                <w:szCs w:val="16"/>
              </w:rPr>
            </w:pPr>
            <w:r w:rsidRPr="008B76D5">
              <w:rPr>
                <w:rFonts w:ascii="Times New Roman" w:hAnsi="Times New Roman" w:cs="Times New Roman"/>
                <w:sz w:val="16"/>
                <w:szCs w:val="16"/>
              </w:rPr>
              <w:fldChar w:fldCharType="begin">
                <w:ffData>
                  <w:name w:val="Marcar1"/>
                  <w:enabled/>
                  <w:calcOnExit w:val="0"/>
                  <w:checkBox>
                    <w:sizeAuto/>
                    <w:default w:val="0"/>
                  </w:checkBox>
                </w:ffData>
              </w:fldChar>
            </w:r>
            <w:r w:rsidRPr="008B76D5">
              <w:rPr>
                <w:rFonts w:ascii="Times New Roman" w:hAnsi="Times New Roman" w:cs="Times New Roman"/>
                <w:sz w:val="16"/>
                <w:szCs w:val="16"/>
              </w:rPr>
              <w:instrText xml:space="preserve"> FORMCHECKBOX </w:instrText>
            </w:r>
            <w:r w:rsidR="00F2050C">
              <w:rPr>
                <w:rFonts w:ascii="Times New Roman" w:hAnsi="Times New Roman" w:cs="Times New Roman"/>
                <w:sz w:val="16"/>
                <w:szCs w:val="16"/>
              </w:rPr>
            </w:r>
            <w:r w:rsidR="00F2050C">
              <w:rPr>
                <w:rFonts w:ascii="Times New Roman" w:hAnsi="Times New Roman" w:cs="Times New Roman"/>
                <w:sz w:val="16"/>
                <w:szCs w:val="16"/>
              </w:rPr>
              <w:fldChar w:fldCharType="separate"/>
            </w:r>
            <w:r w:rsidRPr="008B76D5">
              <w:rPr>
                <w:rFonts w:ascii="Times New Roman" w:hAnsi="Times New Roman" w:cs="Times New Roman"/>
                <w:sz w:val="16"/>
                <w:szCs w:val="16"/>
              </w:rPr>
              <w:fldChar w:fldCharType="end"/>
            </w:r>
          </w:p>
        </w:tc>
        <w:tc>
          <w:tcPr>
            <w:tcW w:w="1410" w:type="dxa"/>
          </w:tcPr>
          <w:p w14:paraId="66AEDCB6" w14:textId="54BD7C3F" w:rsidR="00916206" w:rsidRPr="008B76D5" w:rsidRDefault="00916206" w:rsidP="00916206">
            <w:pPr>
              <w:spacing w:before="120"/>
              <w:jc w:val="center"/>
              <w:rPr>
                <w:rFonts w:ascii="Times New Roman" w:hAnsi="Times New Roman" w:cs="Times New Roman"/>
                <w:sz w:val="16"/>
                <w:szCs w:val="16"/>
              </w:rPr>
            </w:pPr>
            <w:r w:rsidRPr="008B76D5">
              <w:rPr>
                <w:rFonts w:ascii="Times New Roman" w:hAnsi="Times New Roman" w:cs="Times New Roman"/>
                <w:sz w:val="16"/>
                <w:szCs w:val="16"/>
              </w:rPr>
              <w:fldChar w:fldCharType="begin">
                <w:ffData>
                  <w:name w:val="Marcar1"/>
                  <w:enabled/>
                  <w:calcOnExit w:val="0"/>
                  <w:checkBox>
                    <w:sizeAuto/>
                    <w:default w:val="0"/>
                  </w:checkBox>
                </w:ffData>
              </w:fldChar>
            </w:r>
            <w:r w:rsidRPr="008B76D5">
              <w:rPr>
                <w:rFonts w:ascii="Times New Roman" w:hAnsi="Times New Roman" w:cs="Times New Roman"/>
                <w:sz w:val="16"/>
                <w:szCs w:val="16"/>
              </w:rPr>
              <w:instrText xml:space="preserve"> FORMCHECKBOX </w:instrText>
            </w:r>
            <w:r w:rsidR="00F2050C">
              <w:rPr>
                <w:rFonts w:ascii="Times New Roman" w:hAnsi="Times New Roman" w:cs="Times New Roman"/>
                <w:sz w:val="16"/>
                <w:szCs w:val="16"/>
              </w:rPr>
            </w:r>
            <w:r w:rsidR="00F2050C">
              <w:rPr>
                <w:rFonts w:ascii="Times New Roman" w:hAnsi="Times New Roman" w:cs="Times New Roman"/>
                <w:sz w:val="16"/>
                <w:szCs w:val="16"/>
              </w:rPr>
              <w:fldChar w:fldCharType="separate"/>
            </w:r>
            <w:r w:rsidRPr="008B76D5">
              <w:rPr>
                <w:rFonts w:ascii="Times New Roman" w:hAnsi="Times New Roman" w:cs="Times New Roman"/>
                <w:sz w:val="16"/>
                <w:szCs w:val="16"/>
              </w:rPr>
              <w:fldChar w:fldCharType="end"/>
            </w:r>
          </w:p>
        </w:tc>
      </w:tr>
      <w:tr w:rsidR="00916206" w:rsidRPr="000C3918" w14:paraId="063E82AE" w14:textId="77777777" w:rsidTr="00B629B6">
        <w:trPr>
          <w:cantSplit/>
          <w:trHeight w:hRule="exact" w:val="425"/>
        </w:trPr>
        <w:tc>
          <w:tcPr>
            <w:tcW w:w="3539" w:type="dxa"/>
            <w:gridSpan w:val="2"/>
            <w:tcBorders>
              <w:bottom w:val="single" w:sz="4" w:space="0" w:color="auto"/>
            </w:tcBorders>
            <w:shd w:val="clear" w:color="auto" w:fill="FFCCCC"/>
          </w:tcPr>
          <w:p w14:paraId="0DA2D73C" w14:textId="0765FE4C" w:rsidR="00916206" w:rsidRPr="00EB0582" w:rsidRDefault="00916206" w:rsidP="00916206">
            <w:pPr>
              <w:spacing w:before="120" w:line="360" w:lineRule="auto"/>
              <w:rPr>
                <w:rFonts w:ascii="Times New Roman" w:hAnsi="Times New Roman" w:cs="Times New Roman"/>
                <w:sz w:val="16"/>
                <w:szCs w:val="16"/>
              </w:rPr>
            </w:pPr>
            <w:r w:rsidRPr="00CE7091">
              <w:rPr>
                <w:rFonts w:ascii="Times New Roman" w:hAnsi="Times New Roman" w:cs="Times New Roman"/>
                <w:sz w:val="16"/>
                <w:szCs w:val="16"/>
              </w:rPr>
              <w:t>SFTP</w:t>
            </w:r>
          </w:p>
        </w:tc>
        <w:tc>
          <w:tcPr>
            <w:tcW w:w="851" w:type="dxa"/>
            <w:tcBorders>
              <w:bottom w:val="single" w:sz="4" w:space="0" w:color="auto"/>
            </w:tcBorders>
            <w:shd w:val="clear" w:color="auto" w:fill="FFCCCC"/>
          </w:tcPr>
          <w:p w14:paraId="3B27C049" w14:textId="77777777" w:rsidR="00916206" w:rsidRPr="000C3918" w:rsidRDefault="00916206" w:rsidP="00916206">
            <w:pPr>
              <w:spacing w:before="120" w:line="360" w:lineRule="auto"/>
              <w:jc w:val="center"/>
              <w:rPr>
                <w:rFonts w:ascii="Times New Roman" w:hAnsi="Times New Roman" w:cs="Times New Roman"/>
                <w:sz w:val="16"/>
                <w:szCs w:val="16"/>
              </w:rPr>
            </w:pPr>
          </w:p>
        </w:tc>
        <w:tc>
          <w:tcPr>
            <w:tcW w:w="1417" w:type="dxa"/>
            <w:tcBorders>
              <w:bottom w:val="single" w:sz="4" w:space="0" w:color="auto"/>
            </w:tcBorders>
          </w:tcPr>
          <w:p w14:paraId="7F087FCA" w14:textId="3208D552" w:rsidR="00916206" w:rsidRPr="00B71660" w:rsidRDefault="00916206" w:rsidP="00916206">
            <w:pPr>
              <w:spacing w:before="120"/>
              <w:jc w:val="center"/>
              <w:rPr>
                <w:rFonts w:ascii="Times New Roman" w:hAnsi="Times New Roman" w:cs="Times New Roman"/>
                <w:sz w:val="16"/>
                <w:szCs w:val="16"/>
              </w:rPr>
            </w:pPr>
            <w:r w:rsidRPr="00B71660">
              <w:rPr>
                <w:rFonts w:ascii="Times New Roman" w:hAnsi="Times New Roman" w:cs="Times New Roman"/>
                <w:sz w:val="16"/>
                <w:szCs w:val="16"/>
              </w:rPr>
              <w:fldChar w:fldCharType="begin">
                <w:ffData>
                  <w:name w:val="Marcar1"/>
                  <w:enabled/>
                  <w:calcOnExit w:val="0"/>
                  <w:checkBox>
                    <w:sizeAuto/>
                    <w:default w:val="0"/>
                  </w:checkBox>
                </w:ffData>
              </w:fldChar>
            </w:r>
            <w:r w:rsidRPr="00B71660">
              <w:rPr>
                <w:rFonts w:ascii="Times New Roman" w:hAnsi="Times New Roman" w:cs="Times New Roman"/>
                <w:sz w:val="16"/>
                <w:szCs w:val="16"/>
              </w:rPr>
              <w:instrText xml:space="preserve"> FORMCHECKBOX </w:instrText>
            </w:r>
            <w:r w:rsidR="00F2050C">
              <w:rPr>
                <w:rFonts w:ascii="Times New Roman" w:hAnsi="Times New Roman" w:cs="Times New Roman"/>
                <w:sz w:val="16"/>
                <w:szCs w:val="16"/>
              </w:rPr>
            </w:r>
            <w:r w:rsidR="00F2050C">
              <w:rPr>
                <w:rFonts w:ascii="Times New Roman" w:hAnsi="Times New Roman" w:cs="Times New Roman"/>
                <w:sz w:val="16"/>
                <w:szCs w:val="16"/>
              </w:rPr>
              <w:fldChar w:fldCharType="separate"/>
            </w:r>
            <w:r w:rsidRPr="00B71660">
              <w:rPr>
                <w:rFonts w:ascii="Times New Roman" w:hAnsi="Times New Roman" w:cs="Times New Roman"/>
                <w:sz w:val="16"/>
                <w:szCs w:val="16"/>
              </w:rPr>
              <w:fldChar w:fldCharType="end"/>
            </w:r>
          </w:p>
        </w:tc>
        <w:tc>
          <w:tcPr>
            <w:tcW w:w="1418" w:type="dxa"/>
            <w:gridSpan w:val="3"/>
            <w:tcBorders>
              <w:bottom w:val="single" w:sz="4" w:space="0" w:color="auto"/>
            </w:tcBorders>
          </w:tcPr>
          <w:p w14:paraId="041B6F55" w14:textId="17EC860E" w:rsidR="00916206" w:rsidRPr="008B76D5" w:rsidRDefault="00916206" w:rsidP="00916206">
            <w:pPr>
              <w:spacing w:before="120"/>
              <w:jc w:val="center"/>
              <w:rPr>
                <w:rFonts w:ascii="Times New Roman" w:hAnsi="Times New Roman" w:cs="Times New Roman"/>
                <w:sz w:val="16"/>
                <w:szCs w:val="16"/>
              </w:rPr>
            </w:pPr>
            <w:r w:rsidRPr="008B76D5">
              <w:rPr>
                <w:rFonts w:ascii="Times New Roman" w:hAnsi="Times New Roman" w:cs="Times New Roman"/>
                <w:sz w:val="16"/>
                <w:szCs w:val="16"/>
              </w:rPr>
              <w:fldChar w:fldCharType="begin">
                <w:ffData>
                  <w:name w:val="Marcar1"/>
                  <w:enabled/>
                  <w:calcOnExit w:val="0"/>
                  <w:checkBox>
                    <w:sizeAuto/>
                    <w:default w:val="0"/>
                  </w:checkBox>
                </w:ffData>
              </w:fldChar>
            </w:r>
            <w:r w:rsidRPr="008B76D5">
              <w:rPr>
                <w:rFonts w:ascii="Times New Roman" w:hAnsi="Times New Roman" w:cs="Times New Roman"/>
                <w:sz w:val="16"/>
                <w:szCs w:val="16"/>
              </w:rPr>
              <w:instrText xml:space="preserve"> FORMCHECKBOX </w:instrText>
            </w:r>
            <w:r w:rsidR="00F2050C">
              <w:rPr>
                <w:rFonts w:ascii="Times New Roman" w:hAnsi="Times New Roman" w:cs="Times New Roman"/>
                <w:sz w:val="16"/>
                <w:szCs w:val="16"/>
              </w:rPr>
            </w:r>
            <w:r w:rsidR="00F2050C">
              <w:rPr>
                <w:rFonts w:ascii="Times New Roman" w:hAnsi="Times New Roman" w:cs="Times New Roman"/>
                <w:sz w:val="16"/>
                <w:szCs w:val="16"/>
              </w:rPr>
              <w:fldChar w:fldCharType="separate"/>
            </w:r>
            <w:r w:rsidRPr="008B76D5">
              <w:rPr>
                <w:rFonts w:ascii="Times New Roman" w:hAnsi="Times New Roman" w:cs="Times New Roman"/>
                <w:sz w:val="16"/>
                <w:szCs w:val="16"/>
              </w:rPr>
              <w:fldChar w:fldCharType="end"/>
            </w:r>
          </w:p>
        </w:tc>
        <w:tc>
          <w:tcPr>
            <w:tcW w:w="1410" w:type="dxa"/>
            <w:tcBorders>
              <w:bottom w:val="single" w:sz="4" w:space="0" w:color="auto"/>
            </w:tcBorders>
          </w:tcPr>
          <w:p w14:paraId="2B8AC89A" w14:textId="67DF83B3" w:rsidR="00916206" w:rsidRPr="008B76D5" w:rsidRDefault="00916206" w:rsidP="00916206">
            <w:pPr>
              <w:spacing w:before="120"/>
              <w:jc w:val="center"/>
              <w:rPr>
                <w:rFonts w:ascii="Times New Roman" w:hAnsi="Times New Roman" w:cs="Times New Roman"/>
                <w:sz w:val="16"/>
                <w:szCs w:val="16"/>
              </w:rPr>
            </w:pPr>
            <w:r w:rsidRPr="008B76D5">
              <w:rPr>
                <w:rFonts w:ascii="Times New Roman" w:hAnsi="Times New Roman" w:cs="Times New Roman"/>
                <w:sz w:val="16"/>
                <w:szCs w:val="16"/>
              </w:rPr>
              <w:fldChar w:fldCharType="begin">
                <w:ffData>
                  <w:name w:val="Marcar1"/>
                  <w:enabled/>
                  <w:calcOnExit w:val="0"/>
                  <w:checkBox>
                    <w:sizeAuto/>
                    <w:default w:val="0"/>
                  </w:checkBox>
                </w:ffData>
              </w:fldChar>
            </w:r>
            <w:r w:rsidRPr="008B76D5">
              <w:rPr>
                <w:rFonts w:ascii="Times New Roman" w:hAnsi="Times New Roman" w:cs="Times New Roman"/>
                <w:sz w:val="16"/>
                <w:szCs w:val="16"/>
              </w:rPr>
              <w:instrText xml:space="preserve"> FORMCHECKBOX </w:instrText>
            </w:r>
            <w:r w:rsidR="00F2050C">
              <w:rPr>
                <w:rFonts w:ascii="Times New Roman" w:hAnsi="Times New Roman" w:cs="Times New Roman"/>
                <w:sz w:val="16"/>
                <w:szCs w:val="16"/>
              </w:rPr>
            </w:r>
            <w:r w:rsidR="00F2050C">
              <w:rPr>
                <w:rFonts w:ascii="Times New Roman" w:hAnsi="Times New Roman" w:cs="Times New Roman"/>
                <w:sz w:val="16"/>
                <w:szCs w:val="16"/>
              </w:rPr>
              <w:fldChar w:fldCharType="separate"/>
            </w:r>
            <w:r w:rsidRPr="008B76D5">
              <w:rPr>
                <w:rFonts w:ascii="Times New Roman" w:hAnsi="Times New Roman" w:cs="Times New Roman"/>
                <w:sz w:val="16"/>
                <w:szCs w:val="16"/>
              </w:rPr>
              <w:fldChar w:fldCharType="end"/>
            </w:r>
          </w:p>
        </w:tc>
      </w:tr>
      <w:tr w:rsidR="00916206" w:rsidRPr="000C3918" w14:paraId="5C45CA53" w14:textId="77777777" w:rsidTr="00B629B6">
        <w:trPr>
          <w:cantSplit/>
          <w:trHeight w:hRule="exact" w:val="148"/>
        </w:trPr>
        <w:tc>
          <w:tcPr>
            <w:tcW w:w="3539" w:type="dxa"/>
            <w:gridSpan w:val="2"/>
            <w:tcBorders>
              <w:left w:val="nil"/>
              <w:bottom w:val="single" w:sz="4" w:space="0" w:color="auto"/>
              <w:right w:val="nil"/>
            </w:tcBorders>
            <w:shd w:val="clear" w:color="auto" w:fill="FFFFFF" w:themeFill="background1"/>
          </w:tcPr>
          <w:p w14:paraId="4CA25BC0" w14:textId="77777777" w:rsidR="00916206" w:rsidRPr="00CE7091" w:rsidRDefault="00916206" w:rsidP="00916206">
            <w:pPr>
              <w:spacing w:before="120" w:line="360" w:lineRule="auto"/>
              <w:rPr>
                <w:rFonts w:ascii="Times New Roman" w:hAnsi="Times New Roman" w:cs="Times New Roman"/>
                <w:sz w:val="16"/>
                <w:szCs w:val="16"/>
              </w:rPr>
            </w:pPr>
          </w:p>
        </w:tc>
        <w:tc>
          <w:tcPr>
            <w:tcW w:w="851" w:type="dxa"/>
            <w:tcBorders>
              <w:left w:val="nil"/>
              <w:bottom w:val="single" w:sz="4" w:space="0" w:color="auto"/>
              <w:right w:val="nil"/>
            </w:tcBorders>
            <w:shd w:val="clear" w:color="auto" w:fill="FFFFFF" w:themeFill="background1"/>
          </w:tcPr>
          <w:p w14:paraId="0BA6B9D5" w14:textId="77777777" w:rsidR="00916206" w:rsidRPr="000C3918" w:rsidRDefault="00916206" w:rsidP="00916206">
            <w:pPr>
              <w:spacing w:before="120" w:line="360" w:lineRule="auto"/>
              <w:jc w:val="center"/>
              <w:rPr>
                <w:rFonts w:ascii="Times New Roman" w:hAnsi="Times New Roman" w:cs="Times New Roman"/>
                <w:sz w:val="16"/>
                <w:szCs w:val="16"/>
              </w:rPr>
            </w:pPr>
          </w:p>
        </w:tc>
        <w:tc>
          <w:tcPr>
            <w:tcW w:w="1417" w:type="dxa"/>
            <w:tcBorders>
              <w:left w:val="nil"/>
              <w:bottom w:val="single" w:sz="4" w:space="0" w:color="auto"/>
              <w:right w:val="nil"/>
            </w:tcBorders>
            <w:shd w:val="clear" w:color="auto" w:fill="FFFFFF" w:themeFill="background1"/>
          </w:tcPr>
          <w:p w14:paraId="1633D522" w14:textId="77777777" w:rsidR="00916206" w:rsidRPr="00B71660" w:rsidRDefault="00916206" w:rsidP="00916206">
            <w:pPr>
              <w:spacing w:before="120"/>
              <w:jc w:val="center"/>
              <w:rPr>
                <w:rFonts w:ascii="Times New Roman" w:hAnsi="Times New Roman" w:cs="Times New Roman"/>
                <w:sz w:val="16"/>
                <w:szCs w:val="16"/>
              </w:rPr>
            </w:pPr>
          </w:p>
        </w:tc>
        <w:tc>
          <w:tcPr>
            <w:tcW w:w="1418" w:type="dxa"/>
            <w:gridSpan w:val="3"/>
            <w:tcBorders>
              <w:left w:val="nil"/>
              <w:bottom w:val="single" w:sz="4" w:space="0" w:color="auto"/>
              <w:right w:val="nil"/>
            </w:tcBorders>
            <w:shd w:val="clear" w:color="auto" w:fill="FFFFFF" w:themeFill="background1"/>
          </w:tcPr>
          <w:p w14:paraId="5D842808" w14:textId="77777777" w:rsidR="00916206" w:rsidRPr="008B76D5" w:rsidRDefault="00916206" w:rsidP="00916206">
            <w:pPr>
              <w:spacing w:before="120"/>
              <w:jc w:val="center"/>
              <w:rPr>
                <w:rFonts w:ascii="Times New Roman" w:hAnsi="Times New Roman" w:cs="Times New Roman"/>
                <w:sz w:val="16"/>
                <w:szCs w:val="16"/>
              </w:rPr>
            </w:pPr>
          </w:p>
        </w:tc>
        <w:tc>
          <w:tcPr>
            <w:tcW w:w="1410" w:type="dxa"/>
            <w:tcBorders>
              <w:left w:val="nil"/>
              <w:bottom w:val="single" w:sz="4" w:space="0" w:color="auto"/>
              <w:right w:val="nil"/>
            </w:tcBorders>
            <w:shd w:val="clear" w:color="auto" w:fill="FFFFFF" w:themeFill="background1"/>
          </w:tcPr>
          <w:p w14:paraId="32009AF7" w14:textId="77777777" w:rsidR="00916206" w:rsidRPr="008B76D5" w:rsidRDefault="00916206" w:rsidP="00916206">
            <w:pPr>
              <w:spacing w:before="120"/>
              <w:jc w:val="center"/>
              <w:rPr>
                <w:rFonts w:ascii="Times New Roman" w:hAnsi="Times New Roman" w:cs="Times New Roman"/>
                <w:sz w:val="16"/>
                <w:szCs w:val="16"/>
              </w:rPr>
            </w:pPr>
          </w:p>
        </w:tc>
      </w:tr>
      <w:tr w:rsidR="00916206" w:rsidRPr="000C3918" w14:paraId="6D7F2CDD" w14:textId="77777777" w:rsidTr="00B629B6">
        <w:trPr>
          <w:cantSplit/>
          <w:trHeight w:hRule="exact" w:val="425"/>
        </w:trPr>
        <w:tc>
          <w:tcPr>
            <w:tcW w:w="3539" w:type="dxa"/>
            <w:gridSpan w:val="2"/>
            <w:shd w:val="clear" w:color="auto" w:fill="BFBFBF" w:themeFill="background1" w:themeFillShade="BF"/>
          </w:tcPr>
          <w:p w14:paraId="14FA7C40" w14:textId="0AB0DF8D" w:rsidR="00916206" w:rsidRPr="00CE7091" w:rsidRDefault="00916206" w:rsidP="00916206">
            <w:pPr>
              <w:spacing w:before="120" w:line="360" w:lineRule="auto"/>
              <w:jc w:val="center"/>
              <w:rPr>
                <w:rFonts w:ascii="Times New Roman" w:hAnsi="Times New Roman" w:cs="Times New Roman"/>
                <w:sz w:val="16"/>
                <w:szCs w:val="16"/>
              </w:rPr>
            </w:pPr>
            <w:r w:rsidRPr="0063784A">
              <w:rPr>
                <w:rFonts w:ascii="Times New Roman" w:hAnsi="Times New Roman" w:cs="Times New Roman"/>
                <w:sz w:val="16"/>
                <w:szCs w:val="16"/>
              </w:rPr>
              <w:t>U2A</w:t>
            </w:r>
          </w:p>
        </w:tc>
        <w:tc>
          <w:tcPr>
            <w:tcW w:w="851" w:type="dxa"/>
            <w:shd w:val="clear" w:color="auto" w:fill="BFBFBF" w:themeFill="background1" w:themeFillShade="BF"/>
            <w:vAlign w:val="center"/>
          </w:tcPr>
          <w:p w14:paraId="687D71FF" w14:textId="77777777" w:rsidR="00916206" w:rsidRPr="000C3918" w:rsidRDefault="00916206" w:rsidP="00916206">
            <w:pPr>
              <w:spacing w:line="360" w:lineRule="auto"/>
              <w:jc w:val="center"/>
              <w:rPr>
                <w:rFonts w:ascii="Times New Roman" w:hAnsi="Times New Roman" w:cs="Times New Roman"/>
                <w:sz w:val="16"/>
                <w:szCs w:val="16"/>
              </w:rPr>
            </w:pPr>
          </w:p>
        </w:tc>
        <w:tc>
          <w:tcPr>
            <w:tcW w:w="1417" w:type="dxa"/>
            <w:shd w:val="clear" w:color="auto" w:fill="BFBFBF" w:themeFill="background1" w:themeFillShade="BF"/>
            <w:vAlign w:val="center"/>
          </w:tcPr>
          <w:p w14:paraId="2F8B402B" w14:textId="502648E7" w:rsidR="00916206" w:rsidRPr="00B71660" w:rsidRDefault="00916206" w:rsidP="00916206">
            <w:pPr>
              <w:jc w:val="center"/>
              <w:rPr>
                <w:rFonts w:ascii="Times New Roman" w:hAnsi="Times New Roman" w:cs="Times New Roman"/>
                <w:sz w:val="16"/>
                <w:szCs w:val="16"/>
              </w:rPr>
            </w:pPr>
            <w:r>
              <w:rPr>
                <w:rFonts w:ascii="Times New Roman" w:hAnsi="Times New Roman" w:cs="Times New Roman"/>
                <w:sz w:val="16"/>
                <w:szCs w:val="16"/>
              </w:rPr>
              <w:t>REGISTER</w:t>
            </w:r>
          </w:p>
        </w:tc>
        <w:tc>
          <w:tcPr>
            <w:tcW w:w="1418" w:type="dxa"/>
            <w:gridSpan w:val="3"/>
            <w:shd w:val="clear" w:color="auto" w:fill="BFBFBF" w:themeFill="background1" w:themeFillShade="BF"/>
            <w:vAlign w:val="center"/>
          </w:tcPr>
          <w:p w14:paraId="0C29871E" w14:textId="166787ED" w:rsidR="00916206" w:rsidRPr="008B76D5" w:rsidRDefault="00916206" w:rsidP="00916206">
            <w:pPr>
              <w:jc w:val="center"/>
              <w:rPr>
                <w:rFonts w:ascii="Times New Roman" w:hAnsi="Times New Roman" w:cs="Times New Roman"/>
                <w:sz w:val="16"/>
                <w:szCs w:val="16"/>
              </w:rPr>
            </w:pPr>
            <w:r>
              <w:rPr>
                <w:rFonts w:ascii="Times New Roman" w:hAnsi="Times New Roman" w:cs="Times New Roman"/>
                <w:sz w:val="16"/>
                <w:szCs w:val="16"/>
              </w:rPr>
              <w:t>DECOMISSION</w:t>
            </w:r>
          </w:p>
        </w:tc>
        <w:tc>
          <w:tcPr>
            <w:tcW w:w="1410" w:type="dxa"/>
            <w:shd w:val="clear" w:color="auto" w:fill="BFBFBF" w:themeFill="background1" w:themeFillShade="BF"/>
            <w:vAlign w:val="center"/>
          </w:tcPr>
          <w:p w14:paraId="3031470B" w14:textId="5BEC5BCB" w:rsidR="00916206" w:rsidRPr="008B76D5" w:rsidRDefault="00916206" w:rsidP="00916206">
            <w:pPr>
              <w:jc w:val="center"/>
              <w:rPr>
                <w:rFonts w:ascii="Times New Roman" w:hAnsi="Times New Roman" w:cs="Times New Roman"/>
                <w:sz w:val="16"/>
                <w:szCs w:val="16"/>
              </w:rPr>
            </w:pPr>
            <w:r>
              <w:rPr>
                <w:rFonts w:ascii="Times New Roman" w:hAnsi="Times New Roman" w:cs="Times New Roman"/>
                <w:sz w:val="16"/>
                <w:szCs w:val="16"/>
              </w:rPr>
              <w:t>MODIFICATION</w:t>
            </w:r>
          </w:p>
        </w:tc>
      </w:tr>
      <w:tr w:rsidR="00916206" w:rsidRPr="000C3918" w14:paraId="50A3660E" w14:textId="77777777" w:rsidTr="00B629B6">
        <w:trPr>
          <w:cantSplit/>
          <w:trHeight w:hRule="exact" w:val="425"/>
        </w:trPr>
        <w:tc>
          <w:tcPr>
            <w:tcW w:w="3539" w:type="dxa"/>
            <w:gridSpan w:val="2"/>
            <w:shd w:val="clear" w:color="auto" w:fill="FFCCCC"/>
          </w:tcPr>
          <w:p w14:paraId="1FA71AB1" w14:textId="2C5A3F1B" w:rsidR="00916206" w:rsidRPr="00CE7091" w:rsidRDefault="00916206" w:rsidP="00916206">
            <w:pPr>
              <w:spacing w:before="120" w:line="360" w:lineRule="auto"/>
              <w:rPr>
                <w:rFonts w:ascii="Times New Roman" w:hAnsi="Times New Roman" w:cs="Times New Roman"/>
                <w:sz w:val="16"/>
                <w:szCs w:val="16"/>
              </w:rPr>
            </w:pPr>
            <w:r w:rsidRPr="0063784A">
              <w:rPr>
                <w:rFonts w:ascii="Times New Roman" w:hAnsi="Times New Roman" w:cs="Times New Roman"/>
                <w:sz w:val="16"/>
                <w:szCs w:val="16"/>
              </w:rPr>
              <w:t>BMEPC</w:t>
            </w:r>
          </w:p>
        </w:tc>
        <w:tc>
          <w:tcPr>
            <w:tcW w:w="851" w:type="dxa"/>
            <w:shd w:val="clear" w:color="auto" w:fill="FFCCCC"/>
          </w:tcPr>
          <w:p w14:paraId="68B7CDDE" w14:textId="77777777" w:rsidR="00916206" w:rsidRPr="000C3918" w:rsidRDefault="00916206" w:rsidP="00916206">
            <w:pPr>
              <w:spacing w:before="120" w:line="360" w:lineRule="auto"/>
              <w:jc w:val="center"/>
              <w:rPr>
                <w:rFonts w:ascii="Times New Roman" w:hAnsi="Times New Roman" w:cs="Times New Roman"/>
                <w:sz w:val="16"/>
                <w:szCs w:val="16"/>
              </w:rPr>
            </w:pPr>
          </w:p>
        </w:tc>
        <w:tc>
          <w:tcPr>
            <w:tcW w:w="1417" w:type="dxa"/>
          </w:tcPr>
          <w:p w14:paraId="6E61A81E" w14:textId="281855CB" w:rsidR="00916206" w:rsidRPr="00B71660" w:rsidRDefault="00916206" w:rsidP="00916206">
            <w:pPr>
              <w:spacing w:before="120"/>
              <w:jc w:val="center"/>
              <w:rPr>
                <w:rFonts w:ascii="Times New Roman" w:hAnsi="Times New Roman" w:cs="Times New Roman"/>
                <w:sz w:val="16"/>
                <w:szCs w:val="16"/>
              </w:rPr>
            </w:pPr>
            <w:r w:rsidRPr="00B71660">
              <w:rPr>
                <w:rFonts w:ascii="Times New Roman" w:hAnsi="Times New Roman" w:cs="Times New Roman"/>
                <w:sz w:val="16"/>
                <w:szCs w:val="16"/>
              </w:rPr>
              <w:fldChar w:fldCharType="begin">
                <w:ffData>
                  <w:name w:val="Marcar1"/>
                  <w:enabled/>
                  <w:calcOnExit w:val="0"/>
                  <w:checkBox>
                    <w:sizeAuto/>
                    <w:default w:val="0"/>
                  </w:checkBox>
                </w:ffData>
              </w:fldChar>
            </w:r>
            <w:r w:rsidRPr="00B71660">
              <w:rPr>
                <w:rFonts w:ascii="Times New Roman" w:hAnsi="Times New Roman" w:cs="Times New Roman"/>
                <w:sz w:val="16"/>
                <w:szCs w:val="16"/>
              </w:rPr>
              <w:instrText xml:space="preserve"> FORMCHECKBOX </w:instrText>
            </w:r>
            <w:r w:rsidR="00F2050C">
              <w:rPr>
                <w:rFonts w:ascii="Times New Roman" w:hAnsi="Times New Roman" w:cs="Times New Roman"/>
                <w:sz w:val="16"/>
                <w:szCs w:val="16"/>
              </w:rPr>
            </w:r>
            <w:r w:rsidR="00F2050C">
              <w:rPr>
                <w:rFonts w:ascii="Times New Roman" w:hAnsi="Times New Roman" w:cs="Times New Roman"/>
                <w:sz w:val="16"/>
                <w:szCs w:val="16"/>
              </w:rPr>
              <w:fldChar w:fldCharType="separate"/>
            </w:r>
            <w:r w:rsidRPr="00B71660">
              <w:rPr>
                <w:rFonts w:ascii="Times New Roman" w:hAnsi="Times New Roman" w:cs="Times New Roman"/>
                <w:sz w:val="16"/>
                <w:szCs w:val="16"/>
              </w:rPr>
              <w:fldChar w:fldCharType="end"/>
            </w:r>
          </w:p>
        </w:tc>
        <w:tc>
          <w:tcPr>
            <w:tcW w:w="1418" w:type="dxa"/>
            <w:gridSpan w:val="3"/>
          </w:tcPr>
          <w:p w14:paraId="337B8B5F" w14:textId="48A01D98" w:rsidR="00916206" w:rsidRPr="008B76D5" w:rsidRDefault="00916206" w:rsidP="00916206">
            <w:pPr>
              <w:spacing w:before="120"/>
              <w:jc w:val="center"/>
              <w:rPr>
                <w:rFonts w:ascii="Times New Roman" w:hAnsi="Times New Roman" w:cs="Times New Roman"/>
                <w:sz w:val="16"/>
                <w:szCs w:val="16"/>
              </w:rPr>
            </w:pPr>
            <w:r w:rsidRPr="008B76D5">
              <w:rPr>
                <w:rFonts w:ascii="Times New Roman" w:hAnsi="Times New Roman" w:cs="Times New Roman"/>
                <w:sz w:val="16"/>
                <w:szCs w:val="16"/>
              </w:rPr>
              <w:fldChar w:fldCharType="begin">
                <w:ffData>
                  <w:name w:val="Marcar1"/>
                  <w:enabled/>
                  <w:calcOnExit w:val="0"/>
                  <w:checkBox>
                    <w:sizeAuto/>
                    <w:default w:val="0"/>
                  </w:checkBox>
                </w:ffData>
              </w:fldChar>
            </w:r>
            <w:r w:rsidRPr="008B76D5">
              <w:rPr>
                <w:rFonts w:ascii="Times New Roman" w:hAnsi="Times New Roman" w:cs="Times New Roman"/>
                <w:sz w:val="16"/>
                <w:szCs w:val="16"/>
              </w:rPr>
              <w:instrText xml:space="preserve"> FORMCHECKBOX </w:instrText>
            </w:r>
            <w:r w:rsidR="00F2050C">
              <w:rPr>
                <w:rFonts w:ascii="Times New Roman" w:hAnsi="Times New Roman" w:cs="Times New Roman"/>
                <w:sz w:val="16"/>
                <w:szCs w:val="16"/>
              </w:rPr>
            </w:r>
            <w:r w:rsidR="00F2050C">
              <w:rPr>
                <w:rFonts w:ascii="Times New Roman" w:hAnsi="Times New Roman" w:cs="Times New Roman"/>
                <w:sz w:val="16"/>
                <w:szCs w:val="16"/>
              </w:rPr>
              <w:fldChar w:fldCharType="separate"/>
            </w:r>
            <w:r w:rsidRPr="008B76D5">
              <w:rPr>
                <w:rFonts w:ascii="Times New Roman" w:hAnsi="Times New Roman" w:cs="Times New Roman"/>
                <w:sz w:val="16"/>
                <w:szCs w:val="16"/>
              </w:rPr>
              <w:fldChar w:fldCharType="end"/>
            </w:r>
          </w:p>
        </w:tc>
        <w:tc>
          <w:tcPr>
            <w:tcW w:w="1410" w:type="dxa"/>
          </w:tcPr>
          <w:p w14:paraId="259E9ABF" w14:textId="419C29AF" w:rsidR="00916206" w:rsidRPr="008B76D5" w:rsidRDefault="00916206" w:rsidP="00916206">
            <w:pPr>
              <w:spacing w:before="120"/>
              <w:jc w:val="center"/>
              <w:rPr>
                <w:rFonts w:ascii="Times New Roman" w:hAnsi="Times New Roman" w:cs="Times New Roman"/>
                <w:sz w:val="16"/>
                <w:szCs w:val="16"/>
              </w:rPr>
            </w:pPr>
            <w:r w:rsidRPr="008B76D5">
              <w:rPr>
                <w:rFonts w:ascii="Times New Roman" w:hAnsi="Times New Roman" w:cs="Times New Roman"/>
                <w:sz w:val="16"/>
                <w:szCs w:val="16"/>
              </w:rPr>
              <w:fldChar w:fldCharType="begin">
                <w:ffData>
                  <w:name w:val="Marcar1"/>
                  <w:enabled/>
                  <w:calcOnExit w:val="0"/>
                  <w:checkBox>
                    <w:sizeAuto/>
                    <w:default w:val="0"/>
                  </w:checkBox>
                </w:ffData>
              </w:fldChar>
            </w:r>
            <w:r w:rsidRPr="008B76D5">
              <w:rPr>
                <w:rFonts w:ascii="Times New Roman" w:hAnsi="Times New Roman" w:cs="Times New Roman"/>
                <w:sz w:val="16"/>
                <w:szCs w:val="16"/>
              </w:rPr>
              <w:instrText xml:space="preserve"> FORMCHECKBOX </w:instrText>
            </w:r>
            <w:r w:rsidR="00F2050C">
              <w:rPr>
                <w:rFonts w:ascii="Times New Roman" w:hAnsi="Times New Roman" w:cs="Times New Roman"/>
                <w:sz w:val="16"/>
                <w:szCs w:val="16"/>
              </w:rPr>
            </w:r>
            <w:r w:rsidR="00F2050C">
              <w:rPr>
                <w:rFonts w:ascii="Times New Roman" w:hAnsi="Times New Roman" w:cs="Times New Roman"/>
                <w:sz w:val="16"/>
                <w:szCs w:val="16"/>
              </w:rPr>
              <w:fldChar w:fldCharType="separate"/>
            </w:r>
            <w:r w:rsidRPr="008B76D5">
              <w:rPr>
                <w:rFonts w:ascii="Times New Roman" w:hAnsi="Times New Roman" w:cs="Times New Roman"/>
                <w:sz w:val="16"/>
                <w:szCs w:val="16"/>
              </w:rPr>
              <w:fldChar w:fldCharType="end"/>
            </w:r>
          </w:p>
        </w:tc>
      </w:tr>
    </w:tbl>
    <w:p w14:paraId="6F7FE2F9" w14:textId="0733FD57" w:rsidR="003E6F3F" w:rsidRDefault="003E6F3F">
      <w:pPr>
        <w:rPr>
          <w:rFonts w:ascii="Times New Roman" w:hAnsi="Times New Roman" w:cs="Times New Roman"/>
          <w:sz w:val="10"/>
          <w:szCs w:val="10"/>
        </w:rPr>
      </w:pPr>
      <w:r>
        <w:rPr>
          <w:rFonts w:ascii="Times New Roman" w:hAnsi="Times New Roman" w:cs="Times New Roman"/>
          <w:sz w:val="10"/>
          <w:szCs w:val="10"/>
        </w:rPr>
        <w:br w:type="page"/>
      </w:r>
    </w:p>
    <w:tbl>
      <w:tblPr>
        <w:tblStyle w:val="Tablaconcuadrcula"/>
        <w:tblW w:w="8635" w:type="dxa"/>
        <w:tblLook w:val="04A0" w:firstRow="1" w:lastRow="0" w:firstColumn="1" w:lastColumn="0" w:noHBand="0" w:noVBand="1"/>
      </w:tblPr>
      <w:tblGrid>
        <w:gridCol w:w="2996"/>
        <w:gridCol w:w="1439"/>
        <w:gridCol w:w="692"/>
        <w:gridCol w:w="692"/>
        <w:gridCol w:w="1337"/>
        <w:gridCol w:w="1479"/>
      </w:tblGrid>
      <w:tr w:rsidR="00A9062D" w:rsidRPr="0043196E" w14:paraId="036816FF" w14:textId="77777777" w:rsidTr="00414D44">
        <w:trPr>
          <w:cantSplit/>
          <w:trHeight w:hRule="exact" w:val="363"/>
        </w:trPr>
        <w:tc>
          <w:tcPr>
            <w:tcW w:w="8635" w:type="dxa"/>
            <w:gridSpan w:val="6"/>
            <w:shd w:val="clear" w:color="auto" w:fill="767171" w:themeFill="background2" w:themeFillShade="80"/>
          </w:tcPr>
          <w:p w14:paraId="18334EF0" w14:textId="1B98BA86" w:rsidR="00A9062D" w:rsidRPr="00C242F1" w:rsidRDefault="00A9062D" w:rsidP="0044150B">
            <w:pPr>
              <w:spacing w:before="120" w:line="360" w:lineRule="auto"/>
              <w:jc w:val="center"/>
              <w:rPr>
                <w:rFonts w:ascii="Times New Roman" w:hAnsi="Times New Roman" w:cs="Times New Roman"/>
                <w:sz w:val="16"/>
                <w:szCs w:val="16"/>
                <w:lang w:val="en-US"/>
              </w:rPr>
            </w:pPr>
            <w:r w:rsidRPr="00C242F1">
              <w:rPr>
                <w:rFonts w:ascii="Times New Roman" w:hAnsi="Times New Roman" w:cs="Times New Roman"/>
                <w:color w:val="FFFFFF" w:themeColor="background1"/>
                <w:sz w:val="16"/>
                <w:szCs w:val="16"/>
                <w:lang w:val="en-US"/>
              </w:rPr>
              <w:lastRenderedPageBreak/>
              <w:t xml:space="preserve">1.- </w:t>
            </w:r>
            <w:r w:rsidR="00C242F1" w:rsidRPr="00C242F1">
              <w:rPr>
                <w:rFonts w:ascii="Times New Roman" w:hAnsi="Times New Roman" w:cs="Times New Roman"/>
                <w:iCs/>
                <w:color w:val="FFFFFF" w:themeColor="background1"/>
                <w:sz w:val="16"/>
                <w:szCs w:val="16"/>
                <w:lang w:val="en-US"/>
              </w:rPr>
              <w:t>ONLINE-CONNECTIVITY TO MQ SERVERS</w:t>
            </w:r>
          </w:p>
        </w:tc>
      </w:tr>
      <w:tr w:rsidR="00A9062D" w:rsidRPr="0043196E" w14:paraId="748BD1A8" w14:textId="77777777" w:rsidTr="00EB1C23">
        <w:trPr>
          <w:cantSplit/>
          <w:trHeight w:hRule="exact" w:val="1567"/>
        </w:trPr>
        <w:tc>
          <w:tcPr>
            <w:tcW w:w="8635" w:type="dxa"/>
            <w:gridSpan w:val="6"/>
          </w:tcPr>
          <w:p w14:paraId="08657D27" w14:textId="77777777" w:rsidR="00B862E9" w:rsidRPr="00B862E9" w:rsidRDefault="00B862E9" w:rsidP="00B862E9">
            <w:pPr>
              <w:pStyle w:val="Prrafodelista"/>
              <w:numPr>
                <w:ilvl w:val="0"/>
                <w:numId w:val="4"/>
              </w:numPr>
              <w:spacing w:before="120" w:after="120" w:line="276" w:lineRule="auto"/>
              <w:rPr>
                <w:rFonts w:ascii="Times New Roman" w:hAnsi="Times New Roman" w:cs="Times New Roman"/>
                <w:iCs/>
                <w:sz w:val="16"/>
                <w:szCs w:val="16"/>
                <w:lang w:val="en-US"/>
              </w:rPr>
            </w:pPr>
            <w:r w:rsidRPr="00B862E9">
              <w:rPr>
                <w:rFonts w:ascii="Times New Roman" w:hAnsi="Times New Roman" w:cs="Times New Roman"/>
                <w:iCs/>
                <w:sz w:val="16"/>
                <w:szCs w:val="16"/>
                <w:lang w:val="en-US"/>
              </w:rPr>
              <w:t xml:space="preserve">If on-line connectivity by the BME network to the MQ BME Clearing server is desired, </w:t>
            </w:r>
            <w:r w:rsidRPr="00B862E9">
              <w:rPr>
                <w:rFonts w:ascii="Times New Roman" w:hAnsi="Times New Roman" w:cs="Times New Roman"/>
                <w:b/>
                <w:iCs/>
                <w:sz w:val="16"/>
                <w:szCs w:val="16"/>
                <w:lang w:val="en-US"/>
              </w:rPr>
              <w:t>Form 1.1</w:t>
            </w:r>
            <w:r w:rsidRPr="00B862E9">
              <w:rPr>
                <w:rFonts w:ascii="Times New Roman" w:hAnsi="Times New Roman" w:cs="Times New Roman"/>
                <w:iCs/>
                <w:sz w:val="16"/>
                <w:szCs w:val="16"/>
                <w:lang w:val="en-US"/>
              </w:rPr>
              <w:t xml:space="preserve"> should be filled in with all the information of the channels requested.  </w:t>
            </w:r>
          </w:p>
          <w:p w14:paraId="387EE7C2" w14:textId="77777777" w:rsidR="00B862E9" w:rsidRPr="00B862E9" w:rsidRDefault="00B862E9" w:rsidP="00B862E9">
            <w:pPr>
              <w:pStyle w:val="Prrafodelista"/>
              <w:numPr>
                <w:ilvl w:val="0"/>
                <w:numId w:val="4"/>
              </w:numPr>
              <w:spacing w:before="120" w:after="120" w:line="276" w:lineRule="auto"/>
              <w:rPr>
                <w:rFonts w:ascii="Times New Roman" w:hAnsi="Times New Roman" w:cs="Times New Roman"/>
                <w:iCs/>
                <w:sz w:val="16"/>
                <w:szCs w:val="16"/>
                <w:lang w:val="en-US"/>
              </w:rPr>
            </w:pPr>
            <w:r w:rsidRPr="00B862E9">
              <w:rPr>
                <w:rFonts w:ascii="Times New Roman" w:hAnsi="Times New Roman" w:cs="Times New Roman"/>
                <w:iCs/>
                <w:sz w:val="16"/>
                <w:szCs w:val="16"/>
                <w:lang w:val="en-US"/>
              </w:rPr>
              <w:t xml:space="preserve">If on-line connectivity by the BME network to CSD MQ Server is desired, </w:t>
            </w:r>
            <w:r w:rsidRPr="00B862E9">
              <w:rPr>
                <w:rFonts w:ascii="Times New Roman" w:hAnsi="Times New Roman" w:cs="Times New Roman"/>
                <w:b/>
                <w:iCs/>
                <w:sz w:val="16"/>
                <w:szCs w:val="16"/>
                <w:lang w:val="en-US"/>
              </w:rPr>
              <w:t>Form1.2</w:t>
            </w:r>
            <w:r w:rsidRPr="00B862E9">
              <w:rPr>
                <w:rFonts w:ascii="Times New Roman" w:hAnsi="Times New Roman" w:cs="Times New Roman"/>
                <w:iCs/>
                <w:sz w:val="16"/>
                <w:szCs w:val="16"/>
                <w:lang w:val="en-US"/>
              </w:rPr>
              <w:t xml:space="preserve"> should be filled in</w:t>
            </w:r>
          </w:p>
          <w:p w14:paraId="778DC5DB" w14:textId="77777777" w:rsidR="00B862E9" w:rsidRPr="00B862E9" w:rsidRDefault="00B862E9" w:rsidP="00B862E9">
            <w:pPr>
              <w:pStyle w:val="Prrafodelista"/>
              <w:numPr>
                <w:ilvl w:val="0"/>
                <w:numId w:val="4"/>
              </w:numPr>
              <w:spacing w:before="120" w:after="120" w:line="276" w:lineRule="auto"/>
              <w:rPr>
                <w:rFonts w:ascii="Times New Roman" w:hAnsi="Times New Roman" w:cs="Times New Roman"/>
                <w:iCs/>
                <w:sz w:val="16"/>
                <w:szCs w:val="16"/>
                <w:lang w:val="en-US"/>
              </w:rPr>
            </w:pPr>
            <w:r w:rsidRPr="00B862E9">
              <w:rPr>
                <w:rFonts w:ascii="Times New Roman" w:hAnsi="Times New Roman" w:cs="Times New Roman"/>
                <w:iCs/>
                <w:sz w:val="16"/>
                <w:szCs w:val="16"/>
                <w:lang w:val="en-US"/>
              </w:rPr>
              <w:t>If connectivity by the SWIFT network is desired (</w:t>
            </w:r>
            <w:proofErr w:type="spellStart"/>
            <w:r w:rsidRPr="00B862E9">
              <w:rPr>
                <w:rFonts w:ascii="Times New Roman" w:hAnsi="Times New Roman" w:cs="Times New Roman"/>
                <w:iCs/>
                <w:sz w:val="16"/>
                <w:szCs w:val="16"/>
                <w:lang w:val="en-US"/>
              </w:rPr>
              <w:t>InterAct</w:t>
            </w:r>
            <w:proofErr w:type="spellEnd"/>
            <w:r w:rsidRPr="00B862E9">
              <w:rPr>
                <w:rFonts w:ascii="Times New Roman" w:hAnsi="Times New Roman" w:cs="Times New Roman"/>
                <w:iCs/>
                <w:sz w:val="16"/>
                <w:szCs w:val="16"/>
                <w:lang w:val="en-US"/>
              </w:rPr>
              <w:t xml:space="preserve"> TDA / IBC), </w:t>
            </w:r>
            <w:r w:rsidRPr="00B862E9">
              <w:rPr>
                <w:rFonts w:ascii="Times New Roman" w:hAnsi="Times New Roman" w:cs="Times New Roman"/>
                <w:b/>
                <w:iCs/>
                <w:sz w:val="16"/>
                <w:szCs w:val="16"/>
                <w:lang w:val="en-US"/>
              </w:rPr>
              <w:t xml:space="preserve">Form 1.3 </w:t>
            </w:r>
            <w:r w:rsidRPr="00B862E9">
              <w:rPr>
                <w:rFonts w:ascii="Times New Roman" w:hAnsi="Times New Roman" w:cs="Times New Roman"/>
                <w:iCs/>
                <w:sz w:val="16"/>
                <w:szCs w:val="16"/>
                <w:lang w:val="en-US"/>
              </w:rPr>
              <w:t>should be filled in</w:t>
            </w:r>
          </w:p>
          <w:p w14:paraId="449C1FA1" w14:textId="77777777" w:rsidR="00B862E9" w:rsidRPr="00B862E9" w:rsidRDefault="00B862E9" w:rsidP="00B862E9">
            <w:pPr>
              <w:pStyle w:val="Prrafodelista"/>
              <w:numPr>
                <w:ilvl w:val="0"/>
                <w:numId w:val="4"/>
              </w:numPr>
              <w:spacing w:line="276" w:lineRule="auto"/>
              <w:rPr>
                <w:rFonts w:ascii="Times New Roman" w:hAnsi="Times New Roman" w:cs="Times New Roman"/>
                <w:iCs/>
                <w:sz w:val="16"/>
                <w:szCs w:val="16"/>
                <w:lang w:val="en-US"/>
              </w:rPr>
            </w:pPr>
            <w:r w:rsidRPr="00B862E9">
              <w:rPr>
                <w:rFonts w:ascii="Times New Roman" w:hAnsi="Times New Roman" w:cs="Times New Roman"/>
                <w:iCs/>
                <w:sz w:val="16"/>
                <w:szCs w:val="16"/>
                <w:lang w:val="en-US"/>
              </w:rPr>
              <w:t xml:space="preserve">If connectivity is through BT </w:t>
            </w:r>
            <w:proofErr w:type="spellStart"/>
            <w:r w:rsidRPr="00B862E9">
              <w:rPr>
                <w:rFonts w:ascii="Times New Roman" w:hAnsi="Times New Roman" w:cs="Times New Roman"/>
                <w:iCs/>
                <w:sz w:val="16"/>
                <w:szCs w:val="16"/>
                <w:lang w:val="en-US"/>
              </w:rPr>
              <w:t>Radianz</w:t>
            </w:r>
            <w:proofErr w:type="spellEnd"/>
            <w:r w:rsidRPr="00B862E9">
              <w:rPr>
                <w:rFonts w:ascii="Times New Roman" w:hAnsi="Times New Roman" w:cs="Times New Roman"/>
                <w:iCs/>
                <w:sz w:val="16"/>
                <w:szCs w:val="16"/>
                <w:lang w:val="en-US"/>
              </w:rPr>
              <w:t xml:space="preserve">, the service defined is BME_PTIGATE_UAT_MAD </w:t>
            </w:r>
          </w:p>
          <w:p w14:paraId="597C4AF8" w14:textId="3292E0C8" w:rsidR="00EB1C23" w:rsidRPr="00B862E9" w:rsidRDefault="00B862E9" w:rsidP="00B862E9">
            <w:pPr>
              <w:pStyle w:val="Prrafodelista"/>
              <w:numPr>
                <w:ilvl w:val="0"/>
                <w:numId w:val="4"/>
              </w:numPr>
              <w:spacing w:line="276" w:lineRule="auto"/>
              <w:rPr>
                <w:rFonts w:ascii="Times New Roman" w:hAnsi="Times New Roman" w:cs="Times New Roman"/>
                <w:sz w:val="16"/>
                <w:szCs w:val="16"/>
                <w:lang w:val="en-US"/>
              </w:rPr>
            </w:pPr>
            <w:r w:rsidRPr="00B862E9">
              <w:rPr>
                <w:rFonts w:ascii="Times New Roman" w:hAnsi="Times New Roman" w:cs="Times New Roman"/>
                <w:sz w:val="16"/>
                <w:szCs w:val="16"/>
                <w:lang w:val="en-US"/>
              </w:rPr>
              <w:t xml:space="preserve">If on-line connectivity through SWIFT </w:t>
            </w:r>
            <w:proofErr w:type="spellStart"/>
            <w:r w:rsidRPr="00B862E9">
              <w:rPr>
                <w:rFonts w:ascii="Times New Roman" w:hAnsi="Times New Roman" w:cs="Times New Roman"/>
                <w:sz w:val="16"/>
                <w:szCs w:val="16"/>
                <w:lang w:val="en-US"/>
              </w:rPr>
              <w:t>FINPlus</w:t>
            </w:r>
            <w:proofErr w:type="spellEnd"/>
            <w:r w:rsidRPr="00B862E9">
              <w:rPr>
                <w:rFonts w:ascii="Times New Roman" w:hAnsi="Times New Roman" w:cs="Times New Roman"/>
                <w:sz w:val="16"/>
                <w:szCs w:val="16"/>
                <w:lang w:val="en-US"/>
              </w:rPr>
              <w:t xml:space="preserve"> is desired, you will have to fill the</w:t>
            </w:r>
            <w:r>
              <w:rPr>
                <w:rFonts w:ascii="Times New Roman" w:hAnsi="Times New Roman" w:cs="Times New Roman"/>
                <w:b/>
                <w:bCs/>
                <w:sz w:val="16"/>
                <w:szCs w:val="16"/>
                <w:lang w:val="en-US"/>
              </w:rPr>
              <w:t xml:space="preserve"> 1.4 form.</w:t>
            </w:r>
          </w:p>
          <w:p w14:paraId="7EADDC53" w14:textId="77777777" w:rsidR="00EB1C23" w:rsidRPr="00B862E9" w:rsidRDefault="00EB1C23" w:rsidP="00EB1C23">
            <w:pPr>
              <w:pStyle w:val="Prrafodelista"/>
              <w:rPr>
                <w:rFonts w:ascii="Times New Roman" w:hAnsi="Times New Roman" w:cs="Times New Roman"/>
                <w:sz w:val="16"/>
                <w:szCs w:val="16"/>
                <w:lang w:val="en-US"/>
              </w:rPr>
            </w:pPr>
          </w:p>
          <w:p w14:paraId="49BD0C40" w14:textId="77777777" w:rsidR="00FC694A" w:rsidRPr="00B862E9" w:rsidRDefault="00FC694A" w:rsidP="00FC694A">
            <w:pPr>
              <w:pStyle w:val="Prrafodelista"/>
              <w:rPr>
                <w:rFonts w:ascii="Times New Roman" w:hAnsi="Times New Roman" w:cs="Times New Roman"/>
                <w:sz w:val="16"/>
                <w:szCs w:val="16"/>
                <w:lang w:val="en-US"/>
              </w:rPr>
            </w:pPr>
          </w:p>
        </w:tc>
      </w:tr>
      <w:tr w:rsidR="00A9062D" w:rsidRPr="000C3918" w14:paraId="3C49314A" w14:textId="77777777" w:rsidTr="00414D44">
        <w:trPr>
          <w:cantSplit/>
          <w:trHeight w:hRule="exact" w:val="737"/>
        </w:trPr>
        <w:tc>
          <w:tcPr>
            <w:tcW w:w="8635" w:type="dxa"/>
            <w:gridSpan w:val="6"/>
            <w:shd w:val="clear" w:color="auto" w:fill="5B9BD5" w:themeFill="accent1"/>
          </w:tcPr>
          <w:p w14:paraId="02493763" w14:textId="77777777" w:rsidR="00C242F1" w:rsidRPr="00C242F1" w:rsidRDefault="00A9062D" w:rsidP="00C242F1">
            <w:pPr>
              <w:shd w:val="clear" w:color="auto" w:fill="5B9BD5" w:themeFill="accent1"/>
              <w:spacing w:line="276" w:lineRule="auto"/>
              <w:jc w:val="center"/>
              <w:rPr>
                <w:rFonts w:ascii="Times New Roman" w:hAnsi="Times New Roman" w:cs="Times New Roman"/>
                <w:iCs/>
                <w:sz w:val="18"/>
                <w:szCs w:val="18"/>
                <w:lang w:val="en-US"/>
              </w:rPr>
            </w:pPr>
            <w:r w:rsidRPr="00C242F1">
              <w:rPr>
                <w:rFonts w:ascii="Times New Roman" w:hAnsi="Times New Roman" w:cs="Times New Roman"/>
                <w:sz w:val="18"/>
                <w:szCs w:val="18"/>
                <w:lang w:val="en-US"/>
              </w:rPr>
              <w:t>1.</w:t>
            </w:r>
            <w:r w:rsidR="001F27CB" w:rsidRPr="00C242F1">
              <w:rPr>
                <w:rFonts w:ascii="Times New Roman" w:hAnsi="Times New Roman" w:cs="Times New Roman"/>
                <w:sz w:val="18"/>
                <w:szCs w:val="18"/>
                <w:lang w:val="en-US"/>
              </w:rPr>
              <w:t xml:space="preserve">1. </w:t>
            </w:r>
            <w:r w:rsidR="00C242F1" w:rsidRPr="00C242F1">
              <w:rPr>
                <w:rFonts w:ascii="Times New Roman" w:hAnsi="Times New Roman" w:cs="Times New Roman"/>
                <w:iCs/>
                <w:sz w:val="18"/>
                <w:szCs w:val="18"/>
                <w:lang w:val="en-US"/>
              </w:rPr>
              <w:t>On-Line Connection to MQ BME Clearing Server</w:t>
            </w:r>
          </w:p>
          <w:p w14:paraId="4BF2CA56" w14:textId="4DDE954D" w:rsidR="00A9062D" w:rsidRPr="000C3918" w:rsidRDefault="00C242F1" w:rsidP="00C242F1">
            <w:pPr>
              <w:shd w:val="clear" w:color="auto" w:fill="5B9BD5" w:themeFill="accent1"/>
              <w:spacing w:before="120"/>
              <w:jc w:val="center"/>
              <w:rPr>
                <w:rFonts w:ascii="Times New Roman" w:hAnsi="Times New Roman" w:cs="Times New Roman"/>
                <w:sz w:val="18"/>
                <w:szCs w:val="18"/>
              </w:rPr>
            </w:pPr>
            <w:r w:rsidRPr="00C242F1">
              <w:rPr>
                <w:rFonts w:ascii="Times New Roman" w:hAnsi="Times New Roman" w:cs="Times New Roman"/>
                <w:iCs/>
                <w:sz w:val="18"/>
                <w:szCs w:val="18"/>
                <w:lang w:val="en-US"/>
              </w:rPr>
              <w:t>Server Data</w:t>
            </w:r>
          </w:p>
        </w:tc>
      </w:tr>
      <w:tr w:rsidR="00B862E9" w:rsidRPr="000C3918" w14:paraId="073A6964" w14:textId="77777777" w:rsidTr="00414D44">
        <w:trPr>
          <w:cantSplit/>
          <w:trHeight w:hRule="exact" w:val="567"/>
        </w:trPr>
        <w:tc>
          <w:tcPr>
            <w:tcW w:w="2996" w:type="dxa"/>
            <w:shd w:val="clear" w:color="auto" w:fill="BDD6EE" w:themeFill="accent1" w:themeFillTint="66"/>
          </w:tcPr>
          <w:p w14:paraId="5EF4BADF" w14:textId="6028F126" w:rsidR="00B862E9" w:rsidRPr="00B862E9" w:rsidRDefault="00B862E9" w:rsidP="00B862E9">
            <w:pPr>
              <w:spacing w:before="120" w:line="276" w:lineRule="auto"/>
              <w:rPr>
                <w:rFonts w:ascii="Times New Roman" w:hAnsi="Times New Roman" w:cs="Times New Roman"/>
                <w:iCs/>
                <w:sz w:val="16"/>
                <w:szCs w:val="16"/>
                <w:lang w:val="en-US"/>
              </w:rPr>
            </w:pPr>
            <w:r w:rsidRPr="00B862E9">
              <w:rPr>
                <w:rFonts w:ascii="Times New Roman" w:hAnsi="Times New Roman" w:cs="Times New Roman"/>
                <w:iCs/>
                <w:sz w:val="16"/>
                <w:szCs w:val="16"/>
                <w:lang w:val="en-US"/>
              </w:rPr>
              <w:t>IP Server Address for those access through the BME network with leased lines</w:t>
            </w:r>
          </w:p>
        </w:tc>
        <w:tc>
          <w:tcPr>
            <w:tcW w:w="1439" w:type="dxa"/>
          </w:tcPr>
          <w:p w14:paraId="466AB445" w14:textId="77777777" w:rsidR="00083E40" w:rsidRDefault="00083E40" w:rsidP="00083E40">
            <w:pPr>
              <w:spacing w:before="120" w:line="276" w:lineRule="auto"/>
              <w:jc w:val="center"/>
              <w:rPr>
                <w:rFonts w:ascii="Times New Roman" w:hAnsi="Times New Roman" w:cs="Times New Roman"/>
                <w:sz w:val="16"/>
                <w:szCs w:val="16"/>
              </w:rPr>
            </w:pPr>
            <w:r>
              <w:rPr>
                <w:rFonts w:ascii="Times New Roman" w:hAnsi="Times New Roman" w:cs="Times New Roman"/>
                <w:sz w:val="16"/>
                <w:szCs w:val="16"/>
              </w:rPr>
              <w:t>10.166.196.228</w:t>
            </w:r>
          </w:p>
          <w:p w14:paraId="6DB1F8CA" w14:textId="3101DC5E" w:rsidR="00B862E9" w:rsidRPr="000C3918" w:rsidRDefault="00B862E9" w:rsidP="00B862E9">
            <w:pPr>
              <w:spacing w:before="120" w:line="276" w:lineRule="auto"/>
              <w:jc w:val="center"/>
              <w:rPr>
                <w:rFonts w:ascii="Times New Roman" w:hAnsi="Times New Roman" w:cs="Times New Roman"/>
                <w:sz w:val="16"/>
                <w:szCs w:val="16"/>
              </w:rPr>
            </w:pPr>
          </w:p>
        </w:tc>
        <w:tc>
          <w:tcPr>
            <w:tcW w:w="692" w:type="dxa"/>
            <w:vMerge w:val="restart"/>
            <w:shd w:val="clear" w:color="auto" w:fill="BDD6EE" w:themeFill="accent1" w:themeFillTint="66"/>
          </w:tcPr>
          <w:p w14:paraId="5FA26048" w14:textId="2DA4A951" w:rsidR="00B862E9" w:rsidRPr="000C3918" w:rsidRDefault="00B862E9" w:rsidP="00B862E9">
            <w:pPr>
              <w:spacing w:before="720"/>
              <w:rPr>
                <w:rFonts w:ascii="Times New Roman" w:hAnsi="Times New Roman" w:cs="Times New Roman"/>
                <w:sz w:val="16"/>
                <w:szCs w:val="16"/>
              </w:rPr>
            </w:pPr>
            <w:r>
              <w:rPr>
                <w:rFonts w:ascii="Times New Roman" w:hAnsi="Times New Roman" w:cs="Times New Roman"/>
                <w:sz w:val="16"/>
                <w:szCs w:val="16"/>
              </w:rPr>
              <w:t>Port</w:t>
            </w:r>
          </w:p>
        </w:tc>
        <w:tc>
          <w:tcPr>
            <w:tcW w:w="692" w:type="dxa"/>
            <w:vMerge w:val="restart"/>
          </w:tcPr>
          <w:p w14:paraId="73549095" w14:textId="77777777" w:rsidR="00B862E9" w:rsidRPr="000C3918" w:rsidRDefault="00B862E9" w:rsidP="00B862E9">
            <w:pPr>
              <w:spacing w:before="720"/>
              <w:jc w:val="center"/>
              <w:rPr>
                <w:rFonts w:ascii="Times New Roman" w:hAnsi="Times New Roman" w:cs="Times New Roman"/>
                <w:sz w:val="16"/>
                <w:szCs w:val="16"/>
              </w:rPr>
            </w:pPr>
            <w:r w:rsidRPr="000C3918">
              <w:rPr>
                <w:rFonts w:ascii="Times New Roman" w:hAnsi="Times New Roman" w:cs="Times New Roman"/>
                <w:sz w:val="16"/>
                <w:szCs w:val="16"/>
              </w:rPr>
              <w:t>50700</w:t>
            </w:r>
          </w:p>
        </w:tc>
        <w:tc>
          <w:tcPr>
            <w:tcW w:w="1337" w:type="dxa"/>
            <w:vMerge w:val="restart"/>
            <w:shd w:val="clear" w:color="auto" w:fill="BDD6EE" w:themeFill="accent1" w:themeFillTint="66"/>
          </w:tcPr>
          <w:p w14:paraId="0E3B8996" w14:textId="77777777" w:rsidR="00B862E9" w:rsidRPr="000C3918" w:rsidRDefault="00B862E9" w:rsidP="00B862E9">
            <w:pPr>
              <w:spacing w:before="720"/>
              <w:rPr>
                <w:rFonts w:ascii="Times New Roman" w:hAnsi="Times New Roman" w:cs="Times New Roman"/>
                <w:sz w:val="16"/>
                <w:szCs w:val="16"/>
              </w:rPr>
            </w:pPr>
            <w:proofErr w:type="spellStart"/>
            <w:r w:rsidRPr="000C3918">
              <w:rPr>
                <w:rFonts w:ascii="Times New Roman" w:hAnsi="Times New Roman" w:cs="Times New Roman"/>
                <w:sz w:val="16"/>
                <w:szCs w:val="16"/>
              </w:rPr>
              <w:t>Queue</w:t>
            </w:r>
            <w:proofErr w:type="spellEnd"/>
            <w:r w:rsidRPr="000C3918">
              <w:rPr>
                <w:rFonts w:ascii="Times New Roman" w:hAnsi="Times New Roman" w:cs="Times New Roman"/>
                <w:sz w:val="16"/>
                <w:szCs w:val="16"/>
              </w:rPr>
              <w:t xml:space="preserve"> Manager</w:t>
            </w:r>
          </w:p>
        </w:tc>
        <w:tc>
          <w:tcPr>
            <w:tcW w:w="1479" w:type="dxa"/>
            <w:vMerge w:val="restart"/>
          </w:tcPr>
          <w:p w14:paraId="380C07E3" w14:textId="77777777" w:rsidR="00083E40" w:rsidRDefault="00083E40" w:rsidP="00083E40">
            <w:pPr>
              <w:spacing w:before="720"/>
              <w:jc w:val="center"/>
              <w:rPr>
                <w:rFonts w:ascii="Times New Roman" w:hAnsi="Times New Roman" w:cs="Times New Roman"/>
                <w:sz w:val="16"/>
                <w:szCs w:val="16"/>
              </w:rPr>
            </w:pPr>
            <w:r>
              <w:rPr>
                <w:rFonts w:ascii="Times New Roman" w:hAnsi="Times New Roman" w:cs="Times New Roman"/>
                <w:sz w:val="16"/>
                <w:szCs w:val="16"/>
              </w:rPr>
              <w:t>BME.MQPTGF1</w:t>
            </w:r>
          </w:p>
          <w:p w14:paraId="1D19F0DF" w14:textId="7244D0A8" w:rsidR="00B862E9" w:rsidRPr="000C3918" w:rsidRDefault="00B862E9" w:rsidP="00B862E9">
            <w:pPr>
              <w:spacing w:before="720"/>
              <w:jc w:val="center"/>
              <w:rPr>
                <w:rFonts w:ascii="Times New Roman" w:hAnsi="Times New Roman" w:cs="Times New Roman"/>
                <w:sz w:val="16"/>
                <w:szCs w:val="16"/>
              </w:rPr>
            </w:pPr>
          </w:p>
        </w:tc>
      </w:tr>
      <w:tr w:rsidR="00B862E9" w:rsidRPr="000C3918" w14:paraId="766CB00D" w14:textId="77777777" w:rsidTr="00414D44">
        <w:trPr>
          <w:cantSplit/>
          <w:trHeight w:hRule="exact" w:val="567"/>
        </w:trPr>
        <w:tc>
          <w:tcPr>
            <w:tcW w:w="2996" w:type="dxa"/>
            <w:shd w:val="clear" w:color="auto" w:fill="BDD6EE" w:themeFill="accent1" w:themeFillTint="66"/>
          </w:tcPr>
          <w:p w14:paraId="66E9D4A7" w14:textId="3E001C4C" w:rsidR="00B862E9" w:rsidRPr="00B862E9" w:rsidRDefault="00B862E9" w:rsidP="00B862E9">
            <w:pPr>
              <w:spacing w:before="120" w:line="276" w:lineRule="auto"/>
              <w:rPr>
                <w:rFonts w:ascii="Times New Roman" w:hAnsi="Times New Roman" w:cs="Times New Roman"/>
                <w:iCs/>
                <w:sz w:val="16"/>
                <w:szCs w:val="16"/>
                <w:lang w:val="en-US"/>
              </w:rPr>
            </w:pPr>
            <w:r w:rsidRPr="00B862E9">
              <w:rPr>
                <w:rFonts w:ascii="Times New Roman" w:hAnsi="Times New Roman" w:cs="Times New Roman"/>
                <w:iCs/>
                <w:sz w:val="16"/>
                <w:szCs w:val="16"/>
                <w:lang w:val="en-US"/>
              </w:rPr>
              <w:t xml:space="preserve">IP Server Address for those access through the BME network using BT </w:t>
            </w:r>
            <w:proofErr w:type="spellStart"/>
            <w:r w:rsidRPr="00B862E9">
              <w:rPr>
                <w:rFonts w:ascii="Times New Roman" w:hAnsi="Times New Roman" w:cs="Times New Roman"/>
                <w:iCs/>
                <w:sz w:val="16"/>
                <w:szCs w:val="16"/>
                <w:lang w:val="en-US"/>
              </w:rPr>
              <w:t>Radianz</w:t>
            </w:r>
            <w:proofErr w:type="spellEnd"/>
          </w:p>
        </w:tc>
        <w:tc>
          <w:tcPr>
            <w:tcW w:w="1439" w:type="dxa"/>
          </w:tcPr>
          <w:p w14:paraId="0ACF04AD" w14:textId="77777777" w:rsidR="00083E40" w:rsidRDefault="00083E40" w:rsidP="00083E40">
            <w:pPr>
              <w:spacing w:before="120" w:line="276" w:lineRule="auto"/>
              <w:jc w:val="center"/>
              <w:rPr>
                <w:rFonts w:ascii="Times New Roman" w:hAnsi="Times New Roman" w:cs="Times New Roman"/>
                <w:sz w:val="16"/>
                <w:szCs w:val="16"/>
              </w:rPr>
            </w:pPr>
            <w:r>
              <w:rPr>
                <w:rFonts w:ascii="Times New Roman" w:hAnsi="Times New Roman" w:cs="Times New Roman"/>
                <w:sz w:val="16"/>
                <w:szCs w:val="16"/>
              </w:rPr>
              <w:t>204.109.131.131</w:t>
            </w:r>
          </w:p>
          <w:p w14:paraId="338FF4C4" w14:textId="105FE9F9" w:rsidR="00B862E9" w:rsidRPr="000C3918" w:rsidRDefault="00B862E9" w:rsidP="00B862E9">
            <w:pPr>
              <w:spacing w:before="120" w:line="276" w:lineRule="auto"/>
              <w:jc w:val="center"/>
              <w:rPr>
                <w:rFonts w:ascii="Times New Roman" w:hAnsi="Times New Roman" w:cs="Times New Roman"/>
                <w:sz w:val="16"/>
                <w:szCs w:val="16"/>
              </w:rPr>
            </w:pPr>
          </w:p>
        </w:tc>
        <w:tc>
          <w:tcPr>
            <w:tcW w:w="692" w:type="dxa"/>
            <w:vMerge/>
            <w:shd w:val="clear" w:color="auto" w:fill="BDD6EE" w:themeFill="accent1" w:themeFillTint="66"/>
          </w:tcPr>
          <w:p w14:paraId="34ADE4D6" w14:textId="77777777" w:rsidR="00B862E9" w:rsidRPr="000C3918" w:rsidRDefault="00B862E9" w:rsidP="00B862E9">
            <w:pPr>
              <w:spacing w:before="120"/>
              <w:rPr>
                <w:rFonts w:ascii="Times New Roman" w:hAnsi="Times New Roman" w:cs="Times New Roman"/>
                <w:sz w:val="16"/>
                <w:szCs w:val="16"/>
              </w:rPr>
            </w:pPr>
          </w:p>
        </w:tc>
        <w:tc>
          <w:tcPr>
            <w:tcW w:w="692" w:type="dxa"/>
            <w:vMerge/>
          </w:tcPr>
          <w:p w14:paraId="0E30B339" w14:textId="77777777" w:rsidR="00B862E9" w:rsidRPr="000C3918" w:rsidRDefault="00B862E9" w:rsidP="00B862E9">
            <w:pPr>
              <w:spacing w:before="120"/>
              <w:jc w:val="center"/>
              <w:rPr>
                <w:rFonts w:ascii="Times New Roman" w:hAnsi="Times New Roman" w:cs="Times New Roman"/>
                <w:sz w:val="16"/>
                <w:szCs w:val="16"/>
              </w:rPr>
            </w:pPr>
          </w:p>
        </w:tc>
        <w:tc>
          <w:tcPr>
            <w:tcW w:w="1337" w:type="dxa"/>
            <w:vMerge/>
            <w:shd w:val="clear" w:color="auto" w:fill="BDD6EE" w:themeFill="accent1" w:themeFillTint="66"/>
          </w:tcPr>
          <w:p w14:paraId="7D583E23" w14:textId="77777777" w:rsidR="00B862E9" w:rsidRPr="000C3918" w:rsidRDefault="00B862E9" w:rsidP="00B862E9">
            <w:pPr>
              <w:spacing w:before="120"/>
              <w:rPr>
                <w:rFonts w:ascii="Times New Roman" w:hAnsi="Times New Roman" w:cs="Times New Roman"/>
                <w:sz w:val="16"/>
                <w:szCs w:val="16"/>
              </w:rPr>
            </w:pPr>
          </w:p>
        </w:tc>
        <w:tc>
          <w:tcPr>
            <w:tcW w:w="1479" w:type="dxa"/>
            <w:vMerge/>
          </w:tcPr>
          <w:p w14:paraId="3D54B9E7" w14:textId="77777777" w:rsidR="00B862E9" w:rsidRPr="000C3918" w:rsidRDefault="00B862E9" w:rsidP="00B862E9">
            <w:pPr>
              <w:spacing w:before="120"/>
              <w:jc w:val="center"/>
              <w:rPr>
                <w:rFonts w:ascii="Times New Roman" w:hAnsi="Times New Roman" w:cs="Times New Roman"/>
                <w:sz w:val="16"/>
                <w:szCs w:val="16"/>
              </w:rPr>
            </w:pPr>
          </w:p>
        </w:tc>
      </w:tr>
      <w:tr w:rsidR="00B862E9" w:rsidRPr="000C3918" w14:paraId="04A875D4" w14:textId="77777777" w:rsidTr="00414D44">
        <w:trPr>
          <w:cantSplit/>
          <w:trHeight w:hRule="exact" w:val="567"/>
        </w:trPr>
        <w:tc>
          <w:tcPr>
            <w:tcW w:w="2996" w:type="dxa"/>
            <w:shd w:val="clear" w:color="auto" w:fill="BDD6EE" w:themeFill="accent1" w:themeFillTint="66"/>
          </w:tcPr>
          <w:p w14:paraId="42AADA75" w14:textId="34A4DC77" w:rsidR="00B862E9" w:rsidRPr="00B862E9" w:rsidRDefault="00B862E9" w:rsidP="00B862E9">
            <w:pPr>
              <w:spacing w:before="120" w:line="276" w:lineRule="auto"/>
              <w:rPr>
                <w:rFonts w:ascii="Times New Roman" w:hAnsi="Times New Roman" w:cs="Times New Roman"/>
                <w:iCs/>
                <w:sz w:val="16"/>
                <w:szCs w:val="16"/>
                <w:lang w:val="en-US"/>
              </w:rPr>
            </w:pPr>
            <w:r w:rsidRPr="00B862E9">
              <w:rPr>
                <w:rFonts w:ascii="Times New Roman" w:hAnsi="Times New Roman" w:cs="Times New Roman"/>
                <w:iCs/>
                <w:sz w:val="16"/>
                <w:szCs w:val="16"/>
                <w:lang w:val="en-US"/>
              </w:rPr>
              <w:t>IP Server Address for those access through the BME network using  BT ADSL</w:t>
            </w:r>
          </w:p>
        </w:tc>
        <w:tc>
          <w:tcPr>
            <w:tcW w:w="1439" w:type="dxa"/>
          </w:tcPr>
          <w:p w14:paraId="561A5145" w14:textId="77777777" w:rsidR="00083E40" w:rsidRDefault="00083E40" w:rsidP="00083E40">
            <w:pPr>
              <w:spacing w:before="120" w:line="276" w:lineRule="auto"/>
              <w:jc w:val="center"/>
              <w:rPr>
                <w:rFonts w:ascii="Times New Roman" w:hAnsi="Times New Roman" w:cs="Times New Roman"/>
                <w:sz w:val="16"/>
                <w:szCs w:val="16"/>
              </w:rPr>
            </w:pPr>
            <w:r>
              <w:rPr>
                <w:rFonts w:ascii="Times New Roman" w:hAnsi="Times New Roman" w:cs="Times New Roman"/>
                <w:sz w:val="16"/>
                <w:szCs w:val="16"/>
              </w:rPr>
              <w:t>212.49.152.28</w:t>
            </w:r>
          </w:p>
          <w:p w14:paraId="2F8B9E89" w14:textId="3B84710F" w:rsidR="00B862E9" w:rsidRPr="000C3918" w:rsidRDefault="00B862E9" w:rsidP="00B862E9">
            <w:pPr>
              <w:spacing w:before="120" w:line="276" w:lineRule="auto"/>
              <w:jc w:val="center"/>
              <w:rPr>
                <w:rFonts w:ascii="Times New Roman" w:hAnsi="Times New Roman" w:cs="Times New Roman"/>
                <w:sz w:val="16"/>
                <w:szCs w:val="16"/>
              </w:rPr>
            </w:pPr>
          </w:p>
        </w:tc>
        <w:tc>
          <w:tcPr>
            <w:tcW w:w="692" w:type="dxa"/>
            <w:vMerge/>
            <w:shd w:val="clear" w:color="auto" w:fill="BDD6EE" w:themeFill="accent1" w:themeFillTint="66"/>
          </w:tcPr>
          <w:p w14:paraId="1A4DB40E" w14:textId="77777777" w:rsidR="00B862E9" w:rsidRPr="000C3918" w:rsidRDefault="00B862E9" w:rsidP="00B862E9">
            <w:pPr>
              <w:spacing w:before="120"/>
              <w:rPr>
                <w:rFonts w:ascii="Times New Roman" w:hAnsi="Times New Roman" w:cs="Times New Roman"/>
                <w:sz w:val="16"/>
                <w:szCs w:val="16"/>
              </w:rPr>
            </w:pPr>
          </w:p>
        </w:tc>
        <w:tc>
          <w:tcPr>
            <w:tcW w:w="692" w:type="dxa"/>
            <w:vMerge/>
          </w:tcPr>
          <w:p w14:paraId="32013F19" w14:textId="77777777" w:rsidR="00B862E9" w:rsidRPr="000C3918" w:rsidRDefault="00B862E9" w:rsidP="00B862E9">
            <w:pPr>
              <w:spacing w:before="120"/>
              <w:jc w:val="center"/>
              <w:rPr>
                <w:rFonts w:ascii="Times New Roman" w:hAnsi="Times New Roman" w:cs="Times New Roman"/>
                <w:sz w:val="16"/>
                <w:szCs w:val="16"/>
              </w:rPr>
            </w:pPr>
          </w:p>
        </w:tc>
        <w:tc>
          <w:tcPr>
            <w:tcW w:w="1337" w:type="dxa"/>
            <w:vMerge/>
            <w:shd w:val="clear" w:color="auto" w:fill="BDD6EE" w:themeFill="accent1" w:themeFillTint="66"/>
          </w:tcPr>
          <w:p w14:paraId="74DE7CE4" w14:textId="77777777" w:rsidR="00B862E9" w:rsidRPr="000C3918" w:rsidRDefault="00B862E9" w:rsidP="00B862E9">
            <w:pPr>
              <w:spacing w:before="120"/>
              <w:rPr>
                <w:rFonts w:ascii="Times New Roman" w:hAnsi="Times New Roman" w:cs="Times New Roman"/>
                <w:sz w:val="16"/>
                <w:szCs w:val="16"/>
              </w:rPr>
            </w:pPr>
          </w:p>
        </w:tc>
        <w:tc>
          <w:tcPr>
            <w:tcW w:w="1479" w:type="dxa"/>
            <w:vMerge/>
          </w:tcPr>
          <w:p w14:paraId="166A3CBA" w14:textId="77777777" w:rsidR="00B862E9" w:rsidRPr="000C3918" w:rsidRDefault="00B862E9" w:rsidP="00B862E9">
            <w:pPr>
              <w:spacing w:before="120"/>
              <w:jc w:val="center"/>
              <w:rPr>
                <w:rFonts w:ascii="Times New Roman" w:hAnsi="Times New Roman" w:cs="Times New Roman"/>
                <w:sz w:val="16"/>
                <w:szCs w:val="16"/>
              </w:rPr>
            </w:pPr>
          </w:p>
        </w:tc>
      </w:tr>
      <w:tr w:rsidR="00A9062D" w:rsidRPr="0043196E" w14:paraId="45B20617" w14:textId="77777777" w:rsidTr="00414D44">
        <w:trPr>
          <w:cantSplit/>
          <w:trHeight w:hRule="exact" w:val="1418"/>
        </w:trPr>
        <w:tc>
          <w:tcPr>
            <w:tcW w:w="8635" w:type="dxa"/>
            <w:gridSpan w:val="6"/>
            <w:shd w:val="clear" w:color="auto" w:fill="BDD6EE" w:themeFill="accent1" w:themeFillTint="66"/>
          </w:tcPr>
          <w:p w14:paraId="4DBCF9B7" w14:textId="77777777" w:rsidR="00A9062D" w:rsidRPr="000C3918" w:rsidRDefault="00A9062D" w:rsidP="0044150B">
            <w:pPr>
              <w:rPr>
                <w:rFonts w:ascii="Times New Roman" w:hAnsi="Times New Roman" w:cs="Times New Roman"/>
                <w:sz w:val="18"/>
                <w:szCs w:val="18"/>
              </w:rPr>
            </w:pPr>
          </w:p>
          <w:p w14:paraId="4C814AB0" w14:textId="77777777" w:rsidR="00B862E9" w:rsidRPr="00B862E9" w:rsidRDefault="00B862E9" w:rsidP="00B862E9">
            <w:pPr>
              <w:pStyle w:val="Prrafodelista"/>
              <w:numPr>
                <w:ilvl w:val="0"/>
                <w:numId w:val="33"/>
              </w:numPr>
              <w:spacing w:line="276" w:lineRule="auto"/>
              <w:rPr>
                <w:rFonts w:ascii="Times New Roman" w:hAnsi="Times New Roman" w:cs="Times New Roman"/>
                <w:iCs/>
                <w:sz w:val="16"/>
                <w:szCs w:val="16"/>
                <w:lang w:val="en-US"/>
              </w:rPr>
            </w:pPr>
            <w:r w:rsidRPr="00B862E9">
              <w:rPr>
                <w:rFonts w:ascii="Times New Roman" w:hAnsi="Times New Roman" w:cs="Times New Roman"/>
                <w:iCs/>
                <w:sz w:val="16"/>
                <w:szCs w:val="16"/>
                <w:lang w:val="en-US"/>
              </w:rPr>
              <w:t xml:space="preserve">Indicate and complete the channels that should be used. It can be used for the exchange of messages as: </w:t>
            </w:r>
          </w:p>
          <w:p w14:paraId="171B21B3" w14:textId="77777777" w:rsidR="00B862E9" w:rsidRPr="00B862E9" w:rsidRDefault="00B862E9" w:rsidP="00B862E9">
            <w:pPr>
              <w:pStyle w:val="Prrafodelista"/>
              <w:spacing w:before="120" w:line="276" w:lineRule="auto"/>
              <w:jc w:val="both"/>
              <w:rPr>
                <w:rFonts w:ascii="Times New Roman" w:hAnsi="Times New Roman" w:cs="Times New Roman"/>
                <w:iCs/>
                <w:sz w:val="16"/>
                <w:szCs w:val="16"/>
                <w:lang w:val="en-US"/>
              </w:rPr>
            </w:pPr>
            <w:r w:rsidRPr="00B862E9">
              <w:rPr>
                <w:rFonts w:ascii="Times New Roman" w:hAnsi="Times New Roman" w:cs="Times New Roman"/>
                <w:iCs/>
                <w:sz w:val="16"/>
                <w:szCs w:val="16"/>
                <w:lang w:val="en-US"/>
              </w:rPr>
              <w:t>Settlement Participant for communications with PTI.</w:t>
            </w:r>
          </w:p>
          <w:p w14:paraId="06E888C0" w14:textId="77777777" w:rsidR="00B862E9" w:rsidRPr="00B862E9" w:rsidRDefault="00B862E9" w:rsidP="00B862E9">
            <w:pPr>
              <w:spacing w:line="276" w:lineRule="auto"/>
              <w:jc w:val="both"/>
              <w:rPr>
                <w:rFonts w:ascii="Times New Roman" w:hAnsi="Times New Roman" w:cs="Times New Roman"/>
                <w:iCs/>
                <w:sz w:val="16"/>
                <w:szCs w:val="16"/>
                <w:lang w:val="en-US"/>
              </w:rPr>
            </w:pPr>
          </w:p>
          <w:p w14:paraId="075E3F60" w14:textId="5CEBB72D" w:rsidR="00A9062D" w:rsidRPr="00B862E9" w:rsidRDefault="00B862E9" w:rsidP="00B862E9">
            <w:pPr>
              <w:pStyle w:val="Prrafodelista"/>
              <w:jc w:val="both"/>
              <w:rPr>
                <w:rFonts w:ascii="Times New Roman" w:hAnsi="Times New Roman" w:cs="Times New Roman"/>
                <w:sz w:val="16"/>
                <w:szCs w:val="16"/>
                <w:lang w:val="en-US"/>
              </w:rPr>
            </w:pPr>
            <w:r w:rsidRPr="00B862E9">
              <w:rPr>
                <w:rFonts w:ascii="Times New Roman" w:hAnsi="Times New Roman" w:cs="Times New Roman"/>
                <w:iCs/>
                <w:sz w:val="16"/>
                <w:szCs w:val="16"/>
                <w:lang w:val="en-US"/>
              </w:rPr>
              <w:t xml:space="preserve">In case the Entity wishes to use a channel already requested in </w:t>
            </w:r>
            <w:r w:rsidR="00956F2A">
              <w:rPr>
                <w:rFonts w:ascii="Times New Roman" w:hAnsi="Times New Roman" w:cs="Times New Roman"/>
                <w:iCs/>
                <w:sz w:val="16"/>
                <w:szCs w:val="16"/>
                <w:lang w:val="en-US"/>
              </w:rPr>
              <w:t>UAT</w:t>
            </w:r>
            <w:r w:rsidRPr="00B862E9">
              <w:rPr>
                <w:rFonts w:ascii="Times New Roman" w:hAnsi="Times New Roman" w:cs="Times New Roman"/>
                <w:iCs/>
                <w:sz w:val="16"/>
                <w:szCs w:val="16"/>
                <w:lang w:val="en-US"/>
              </w:rPr>
              <w:t>, indicate the name of the CHANNEL and the QUEUE desired, in paragraph Remarks.</w:t>
            </w:r>
            <w:r w:rsidRPr="00B862E9">
              <w:rPr>
                <w:rFonts w:ascii="Times New Roman" w:hAnsi="Times New Roman" w:cs="Times New Roman"/>
                <w:sz w:val="16"/>
                <w:szCs w:val="16"/>
                <w:lang w:val="en-US"/>
              </w:rPr>
              <w:t xml:space="preserve"> </w:t>
            </w:r>
          </w:p>
        </w:tc>
      </w:tr>
    </w:tbl>
    <w:p w14:paraId="59A06D61" w14:textId="77777777" w:rsidR="00753A4B" w:rsidRPr="00B862E9" w:rsidRDefault="00753A4B" w:rsidP="00753A4B">
      <w:pPr>
        <w:spacing w:after="0"/>
        <w:rPr>
          <w:rFonts w:ascii="Times New Roman" w:hAnsi="Times New Roman" w:cs="Times New Roman"/>
          <w:b/>
          <w:sz w:val="6"/>
          <w:szCs w:val="6"/>
          <w:lang w:val="en-US"/>
        </w:rPr>
      </w:pPr>
    </w:p>
    <w:tbl>
      <w:tblPr>
        <w:tblStyle w:val="Tablaconcuadrcula"/>
        <w:tblW w:w="8635" w:type="dxa"/>
        <w:tblLook w:val="04A0" w:firstRow="1" w:lastRow="0" w:firstColumn="1" w:lastColumn="0" w:noHBand="0" w:noVBand="1"/>
      </w:tblPr>
      <w:tblGrid>
        <w:gridCol w:w="2600"/>
        <w:gridCol w:w="6035"/>
      </w:tblGrid>
      <w:tr w:rsidR="00753A4B" w:rsidRPr="0043196E" w14:paraId="51031C0E" w14:textId="77777777" w:rsidTr="00414D44">
        <w:trPr>
          <w:cantSplit/>
          <w:trHeight w:hRule="exact" w:val="425"/>
        </w:trPr>
        <w:tc>
          <w:tcPr>
            <w:tcW w:w="2600" w:type="dxa"/>
            <w:shd w:val="clear" w:color="auto" w:fill="FFCCCC"/>
          </w:tcPr>
          <w:p w14:paraId="4BC57F48" w14:textId="13EBB6E6" w:rsidR="00B862E9" w:rsidRPr="00B862E9" w:rsidRDefault="00B862E9" w:rsidP="00B862E9">
            <w:pPr>
              <w:spacing w:before="120" w:after="120"/>
              <w:jc w:val="both"/>
              <w:rPr>
                <w:rFonts w:ascii="Times New Roman" w:hAnsi="Times New Roman" w:cs="Times New Roman"/>
                <w:iCs/>
                <w:sz w:val="16"/>
                <w:szCs w:val="16"/>
                <w:lang w:val="en-US"/>
              </w:rPr>
            </w:pPr>
            <w:r w:rsidRPr="00B862E9">
              <w:rPr>
                <w:rFonts w:ascii="Times New Roman" w:hAnsi="Times New Roman" w:cs="Times New Roman"/>
                <w:iCs/>
                <w:sz w:val="16"/>
                <w:szCs w:val="16"/>
                <w:lang w:val="en-US"/>
              </w:rPr>
              <w:t>Network used (mark an option)</w:t>
            </w:r>
          </w:p>
          <w:p w14:paraId="7A9117F3" w14:textId="262209A7" w:rsidR="00753A4B" w:rsidRPr="00B862E9" w:rsidRDefault="00753A4B" w:rsidP="00365E62">
            <w:pPr>
              <w:spacing w:before="120" w:after="120"/>
              <w:jc w:val="both"/>
              <w:rPr>
                <w:rFonts w:ascii="Times New Roman" w:hAnsi="Times New Roman" w:cs="Times New Roman"/>
                <w:sz w:val="16"/>
                <w:szCs w:val="16"/>
                <w:lang w:val="en-US"/>
              </w:rPr>
            </w:pPr>
          </w:p>
        </w:tc>
        <w:tc>
          <w:tcPr>
            <w:tcW w:w="6035" w:type="dxa"/>
          </w:tcPr>
          <w:p w14:paraId="2B50ACD4" w14:textId="77777777" w:rsidR="00753A4B" w:rsidRPr="00744133" w:rsidRDefault="00753A4B" w:rsidP="00365E62">
            <w:pPr>
              <w:spacing w:before="120" w:after="120"/>
              <w:ind w:left="85"/>
              <w:jc w:val="center"/>
              <w:rPr>
                <w:rFonts w:ascii="Times New Roman" w:hAnsi="Times New Roman" w:cs="Times New Roman"/>
                <w:sz w:val="16"/>
                <w:szCs w:val="16"/>
                <w:lang w:val="en-US"/>
              </w:rPr>
            </w:pPr>
            <w:r w:rsidRPr="00744133">
              <w:rPr>
                <w:rFonts w:ascii="Times New Roman" w:hAnsi="Times New Roman" w:cs="Times New Roman"/>
                <w:sz w:val="16"/>
                <w:szCs w:val="16"/>
                <w:lang w:val="en-US"/>
              </w:rPr>
              <w:t xml:space="preserve">BME. </w:t>
            </w:r>
            <w:r>
              <w:rPr>
                <w:rFonts w:ascii="Times New Roman" w:hAnsi="Times New Roman" w:cs="Times New Roman"/>
                <w:sz w:val="16"/>
                <w:szCs w:val="16"/>
                <w:lang w:val="en-US"/>
              </w:rPr>
              <w:fldChar w:fldCharType="begin">
                <w:ffData>
                  <w:name w:val="Marcar4"/>
                  <w:enabled/>
                  <w:calcOnExit w:val="0"/>
                  <w:checkBox>
                    <w:sizeAuto/>
                    <w:default w:val="0"/>
                    <w:checked w:val="0"/>
                  </w:checkBox>
                </w:ffData>
              </w:fldChar>
            </w:r>
            <w:bookmarkStart w:id="9" w:name="Marcar4"/>
            <w:r w:rsidRPr="00744133">
              <w:rPr>
                <w:rFonts w:ascii="Times New Roman" w:hAnsi="Times New Roman" w:cs="Times New Roman"/>
                <w:sz w:val="16"/>
                <w:szCs w:val="16"/>
                <w:lang w:val="en-US"/>
              </w:rPr>
              <w:instrText xml:space="preserve"> FORMCHECKBOX </w:instrText>
            </w:r>
            <w:r w:rsidR="00F2050C">
              <w:rPr>
                <w:rFonts w:ascii="Times New Roman" w:hAnsi="Times New Roman" w:cs="Times New Roman"/>
                <w:sz w:val="16"/>
                <w:szCs w:val="16"/>
                <w:lang w:val="en-US"/>
              </w:rPr>
            </w:r>
            <w:r w:rsidR="00F2050C">
              <w:rPr>
                <w:rFonts w:ascii="Times New Roman" w:hAnsi="Times New Roman" w:cs="Times New Roman"/>
                <w:sz w:val="16"/>
                <w:szCs w:val="16"/>
                <w:lang w:val="en-US"/>
              </w:rPr>
              <w:fldChar w:fldCharType="separate"/>
            </w:r>
            <w:r>
              <w:rPr>
                <w:rFonts w:ascii="Times New Roman" w:hAnsi="Times New Roman" w:cs="Times New Roman"/>
                <w:sz w:val="16"/>
                <w:szCs w:val="16"/>
                <w:lang w:val="en-US"/>
              </w:rPr>
              <w:fldChar w:fldCharType="end"/>
            </w:r>
            <w:bookmarkEnd w:id="9"/>
            <w:r w:rsidRPr="00744133">
              <w:rPr>
                <w:rFonts w:ascii="Times New Roman" w:hAnsi="Times New Roman" w:cs="Times New Roman"/>
                <w:sz w:val="16"/>
                <w:szCs w:val="16"/>
                <w:lang w:val="en-US"/>
              </w:rPr>
              <w:t xml:space="preserve">        BT </w:t>
            </w:r>
            <w:proofErr w:type="spellStart"/>
            <w:r w:rsidRPr="00744133">
              <w:rPr>
                <w:rFonts w:ascii="Times New Roman" w:hAnsi="Times New Roman" w:cs="Times New Roman"/>
                <w:sz w:val="16"/>
                <w:szCs w:val="16"/>
                <w:lang w:val="en-US"/>
              </w:rPr>
              <w:t>Radianz</w:t>
            </w:r>
            <w:proofErr w:type="spellEnd"/>
            <w:r w:rsidRPr="00744133">
              <w:rPr>
                <w:rFonts w:ascii="Times New Roman" w:hAnsi="Times New Roman" w:cs="Times New Roman"/>
                <w:sz w:val="16"/>
                <w:szCs w:val="16"/>
                <w:lang w:val="en-US"/>
              </w:rPr>
              <w:t xml:space="preserve">  </w:t>
            </w:r>
            <w:r>
              <w:rPr>
                <w:rFonts w:ascii="Times New Roman" w:hAnsi="Times New Roman" w:cs="Times New Roman"/>
                <w:sz w:val="16"/>
                <w:szCs w:val="16"/>
                <w:lang w:val="en-US"/>
              </w:rPr>
              <w:fldChar w:fldCharType="begin">
                <w:ffData>
                  <w:name w:val="Marcar5"/>
                  <w:enabled/>
                  <w:calcOnExit w:val="0"/>
                  <w:checkBox>
                    <w:sizeAuto/>
                    <w:default w:val="0"/>
                  </w:checkBox>
                </w:ffData>
              </w:fldChar>
            </w:r>
            <w:bookmarkStart w:id="10" w:name="Marcar5"/>
            <w:r w:rsidRPr="00744133">
              <w:rPr>
                <w:rFonts w:ascii="Times New Roman" w:hAnsi="Times New Roman" w:cs="Times New Roman"/>
                <w:sz w:val="16"/>
                <w:szCs w:val="16"/>
                <w:lang w:val="en-US"/>
              </w:rPr>
              <w:instrText xml:space="preserve"> FORMCHECKBOX </w:instrText>
            </w:r>
            <w:r w:rsidR="00F2050C">
              <w:rPr>
                <w:rFonts w:ascii="Times New Roman" w:hAnsi="Times New Roman" w:cs="Times New Roman"/>
                <w:sz w:val="16"/>
                <w:szCs w:val="16"/>
                <w:lang w:val="en-US"/>
              </w:rPr>
            </w:r>
            <w:r w:rsidR="00F2050C">
              <w:rPr>
                <w:rFonts w:ascii="Times New Roman" w:hAnsi="Times New Roman" w:cs="Times New Roman"/>
                <w:sz w:val="16"/>
                <w:szCs w:val="16"/>
                <w:lang w:val="en-US"/>
              </w:rPr>
              <w:fldChar w:fldCharType="separate"/>
            </w:r>
            <w:r>
              <w:rPr>
                <w:rFonts w:ascii="Times New Roman" w:hAnsi="Times New Roman" w:cs="Times New Roman"/>
                <w:sz w:val="16"/>
                <w:szCs w:val="16"/>
                <w:lang w:val="en-US"/>
              </w:rPr>
              <w:fldChar w:fldCharType="end"/>
            </w:r>
            <w:bookmarkEnd w:id="10"/>
            <w:r w:rsidRPr="00744133">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     </w:t>
            </w:r>
            <w:r w:rsidRPr="00744133">
              <w:rPr>
                <w:rFonts w:ascii="Times New Roman" w:hAnsi="Times New Roman" w:cs="Times New Roman"/>
                <w:sz w:val="16"/>
                <w:szCs w:val="16"/>
                <w:lang w:val="en-US"/>
              </w:rPr>
              <w:t xml:space="preserve">BT ADSL. </w:t>
            </w:r>
            <w:r>
              <w:rPr>
                <w:rFonts w:ascii="Times New Roman" w:hAnsi="Times New Roman" w:cs="Times New Roman"/>
                <w:sz w:val="16"/>
                <w:szCs w:val="16"/>
              </w:rPr>
              <w:fldChar w:fldCharType="begin">
                <w:ffData>
                  <w:name w:val="Marcar6"/>
                  <w:enabled/>
                  <w:calcOnExit w:val="0"/>
                  <w:checkBox>
                    <w:sizeAuto/>
                    <w:default w:val="0"/>
                  </w:checkBox>
                </w:ffData>
              </w:fldChar>
            </w:r>
            <w:bookmarkStart w:id="11" w:name="Marcar6"/>
            <w:r w:rsidRPr="00744133">
              <w:rPr>
                <w:rFonts w:ascii="Times New Roman" w:hAnsi="Times New Roman" w:cs="Times New Roman"/>
                <w:sz w:val="16"/>
                <w:szCs w:val="16"/>
                <w:lang w:val="en-US"/>
              </w:rPr>
              <w:instrText xml:space="preserve"> FORMCHECKBOX </w:instrText>
            </w:r>
            <w:r w:rsidR="00F2050C">
              <w:rPr>
                <w:rFonts w:ascii="Times New Roman" w:hAnsi="Times New Roman" w:cs="Times New Roman"/>
                <w:sz w:val="16"/>
                <w:szCs w:val="16"/>
              </w:rPr>
            </w:r>
            <w:r w:rsidR="00F2050C">
              <w:rPr>
                <w:rFonts w:ascii="Times New Roman" w:hAnsi="Times New Roman" w:cs="Times New Roman"/>
                <w:sz w:val="16"/>
                <w:szCs w:val="16"/>
              </w:rPr>
              <w:fldChar w:fldCharType="separate"/>
            </w:r>
            <w:r>
              <w:rPr>
                <w:rFonts w:ascii="Times New Roman" w:hAnsi="Times New Roman" w:cs="Times New Roman"/>
                <w:sz w:val="16"/>
                <w:szCs w:val="16"/>
              </w:rPr>
              <w:fldChar w:fldCharType="end"/>
            </w:r>
            <w:bookmarkEnd w:id="11"/>
          </w:p>
        </w:tc>
      </w:tr>
    </w:tbl>
    <w:p w14:paraId="7F581328" w14:textId="77777777" w:rsidR="00753A4B" w:rsidRPr="00365E62" w:rsidRDefault="00753A4B" w:rsidP="00753A4B">
      <w:pPr>
        <w:spacing w:after="0"/>
        <w:rPr>
          <w:rFonts w:ascii="Times New Roman" w:hAnsi="Times New Roman" w:cs="Times New Roman"/>
          <w:b/>
          <w:sz w:val="6"/>
          <w:szCs w:val="6"/>
          <w:lang w:val="en-US"/>
        </w:rPr>
      </w:pPr>
    </w:p>
    <w:tbl>
      <w:tblPr>
        <w:tblStyle w:val="Tablaconcuadrcula"/>
        <w:tblW w:w="8635" w:type="dxa"/>
        <w:tblLook w:val="04A0" w:firstRow="1" w:lastRow="0" w:firstColumn="1" w:lastColumn="0" w:noHBand="0" w:noVBand="1"/>
      </w:tblPr>
      <w:tblGrid>
        <w:gridCol w:w="3209"/>
        <w:gridCol w:w="902"/>
        <w:gridCol w:w="2146"/>
        <w:gridCol w:w="2378"/>
      </w:tblGrid>
      <w:tr w:rsidR="00753A4B" w:rsidRPr="000C3918" w14:paraId="737DDD32" w14:textId="77777777" w:rsidTr="00414D44">
        <w:trPr>
          <w:cantSplit/>
          <w:trHeight w:hRule="exact" w:val="425"/>
        </w:trPr>
        <w:tc>
          <w:tcPr>
            <w:tcW w:w="8635" w:type="dxa"/>
            <w:gridSpan w:val="4"/>
            <w:shd w:val="clear" w:color="auto" w:fill="BFBFBF" w:themeFill="background1" w:themeFillShade="BF"/>
          </w:tcPr>
          <w:p w14:paraId="17BB4CC5" w14:textId="2B8A3292" w:rsidR="00B862E9" w:rsidRDefault="00B862E9" w:rsidP="00B862E9">
            <w:pPr>
              <w:spacing w:before="120" w:line="360" w:lineRule="auto"/>
              <w:jc w:val="center"/>
              <w:rPr>
                <w:rFonts w:ascii="Times New Roman" w:hAnsi="Times New Roman" w:cs="Times New Roman"/>
                <w:i/>
                <w:sz w:val="18"/>
                <w:szCs w:val="18"/>
              </w:rPr>
            </w:pPr>
            <w:proofErr w:type="spellStart"/>
            <w:r w:rsidRPr="00B862E9">
              <w:rPr>
                <w:rFonts w:ascii="Times New Roman" w:hAnsi="Times New Roman" w:cs="Times New Roman"/>
                <w:iCs/>
                <w:sz w:val="18"/>
                <w:szCs w:val="18"/>
              </w:rPr>
              <w:t>Channel</w:t>
            </w:r>
            <w:proofErr w:type="spellEnd"/>
            <w:r>
              <w:rPr>
                <w:rFonts w:ascii="Times New Roman" w:hAnsi="Times New Roman" w:cs="Times New Roman"/>
                <w:i/>
                <w:sz w:val="18"/>
                <w:szCs w:val="18"/>
              </w:rPr>
              <w:t xml:space="preserve"> – </w:t>
            </w:r>
            <w:r w:rsidRPr="00B862E9">
              <w:rPr>
                <w:rFonts w:ascii="Times New Roman" w:hAnsi="Times New Roman" w:cs="Times New Roman"/>
                <w:iCs/>
                <w:sz w:val="18"/>
                <w:szCs w:val="18"/>
              </w:rPr>
              <w:t>1</w:t>
            </w:r>
          </w:p>
          <w:p w14:paraId="70E3F012" w14:textId="094D71DD" w:rsidR="00753A4B" w:rsidRPr="000C3918" w:rsidRDefault="00753A4B" w:rsidP="00365E62">
            <w:pPr>
              <w:spacing w:before="120" w:line="360" w:lineRule="auto"/>
              <w:jc w:val="center"/>
              <w:rPr>
                <w:rFonts w:ascii="Times New Roman" w:hAnsi="Times New Roman" w:cs="Times New Roman"/>
                <w:sz w:val="18"/>
                <w:szCs w:val="18"/>
              </w:rPr>
            </w:pPr>
          </w:p>
        </w:tc>
      </w:tr>
      <w:tr w:rsidR="00753A4B" w:rsidRPr="000C3918" w14:paraId="32EC3766" w14:textId="77777777" w:rsidTr="00643306">
        <w:trPr>
          <w:cantSplit/>
          <w:trHeight w:hRule="exact" w:val="284"/>
        </w:trPr>
        <w:tc>
          <w:tcPr>
            <w:tcW w:w="3215" w:type="dxa"/>
            <w:shd w:val="clear" w:color="auto" w:fill="D5DCE4" w:themeFill="text2" w:themeFillTint="33"/>
            <w:vAlign w:val="center"/>
          </w:tcPr>
          <w:p w14:paraId="3E9BAE57" w14:textId="5417BFD3" w:rsidR="00753A4B" w:rsidRPr="000C3918" w:rsidRDefault="00753A4B" w:rsidP="00365E62">
            <w:pPr>
              <w:jc w:val="center"/>
              <w:rPr>
                <w:rFonts w:ascii="Times New Roman" w:hAnsi="Times New Roman" w:cs="Times New Roman"/>
                <w:sz w:val="16"/>
                <w:szCs w:val="16"/>
              </w:rPr>
            </w:pPr>
            <w:proofErr w:type="spellStart"/>
            <w:r w:rsidRPr="000C3918">
              <w:rPr>
                <w:rFonts w:ascii="Times New Roman" w:hAnsi="Times New Roman" w:cs="Times New Roman"/>
                <w:sz w:val="16"/>
                <w:szCs w:val="16"/>
              </w:rPr>
              <w:t>Protocol</w:t>
            </w:r>
            <w:proofErr w:type="spellEnd"/>
          </w:p>
        </w:tc>
        <w:tc>
          <w:tcPr>
            <w:tcW w:w="902" w:type="dxa"/>
            <w:shd w:val="clear" w:color="auto" w:fill="D5DCE4" w:themeFill="text2" w:themeFillTint="33"/>
            <w:vAlign w:val="center"/>
          </w:tcPr>
          <w:p w14:paraId="757C1E16" w14:textId="78404158" w:rsidR="00753A4B" w:rsidRPr="000C3918" w:rsidRDefault="00B862E9" w:rsidP="00365E62">
            <w:pPr>
              <w:jc w:val="center"/>
              <w:rPr>
                <w:rFonts w:ascii="Times New Roman" w:hAnsi="Times New Roman" w:cs="Times New Roman"/>
                <w:sz w:val="16"/>
                <w:szCs w:val="16"/>
              </w:rPr>
            </w:pPr>
            <w:proofErr w:type="spellStart"/>
            <w:r>
              <w:rPr>
                <w:rFonts w:ascii="Times New Roman" w:hAnsi="Times New Roman" w:cs="Times New Roman"/>
                <w:sz w:val="16"/>
                <w:szCs w:val="16"/>
              </w:rPr>
              <w:t>Direction</w:t>
            </w:r>
            <w:proofErr w:type="spellEnd"/>
          </w:p>
        </w:tc>
        <w:tc>
          <w:tcPr>
            <w:tcW w:w="2140" w:type="dxa"/>
            <w:shd w:val="clear" w:color="auto" w:fill="D5DCE4" w:themeFill="text2" w:themeFillTint="33"/>
            <w:vAlign w:val="center"/>
          </w:tcPr>
          <w:p w14:paraId="359B3412" w14:textId="29C059B4" w:rsidR="00753A4B" w:rsidRPr="000C3918" w:rsidRDefault="00B862E9" w:rsidP="00365E62">
            <w:pPr>
              <w:jc w:val="center"/>
              <w:rPr>
                <w:rFonts w:ascii="Times New Roman" w:hAnsi="Times New Roman" w:cs="Times New Roman"/>
                <w:sz w:val="16"/>
                <w:szCs w:val="16"/>
              </w:rPr>
            </w:pPr>
            <w:proofErr w:type="spellStart"/>
            <w:r>
              <w:rPr>
                <w:rFonts w:ascii="Times New Roman" w:hAnsi="Times New Roman" w:cs="Times New Roman"/>
                <w:sz w:val="16"/>
                <w:szCs w:val="16"/>
              </w:rPr>
              <w:t>Channels</w:t>
            </w:r>
            <w:proofErr w:type="spellEnd"/>
          </w:p>
        </w:tc>
        <w:tc>
          <w:tcPr>
            <w:tcW w:w="2378" w:type="dxa"/>
            <w:shd w:val="clear" w:color="auto" w:fill="D5DCE4" w:themeFill="text2" w:themeFillTint="33"/>
            <w:vAlign w:val="center"/>
          </w:tcPr>
          <w:p w14:paraId="1E29569B" w14:textId="6CF7AFD7" w:rsidR="00753A4B" w:rsidRPr="000C3918" w:rsidRDefault="00B862E9" w:rsidP="00365E62">
            <w:pPr>
              <w:jc w:val="center"/>
              <w:rPr>
                <w:rFonts w:ascii="Times New Roman" w:hAnsi="Times New Roman" w:cs="Times New Roman"/>
                <w:sz w:val="16"/>
                <w:szCs w:val="16"/>
              </w:rPr>
            </w:pPr>
            <w:proofErr w:type="spellStart"/>
            <w:r>
              <w:rPr>
                <w:rFonts w:ascii="Times New Roman" w:hAnsi="Times New Roman" w:cs="Times New Roman"/>
                <w:sz w:val="16"/>
                <w:szCs w:val="16"/>
              </w:rPr>
              <w:t>Queues</w:t>
            </w:r>
            <w:proofErr w:type="spellEnd"/>
          </w:p>
        </w:tc>
      </w:tr>
      <w:tr w:rsidR="00753A4B" w:rsidRPr="00720FBC" w14:paraId="13B09C97" w14:textId="77777777" w:rsidTr="00161766">
        <w:trPr>
          <w:cantSplit/>
          <w:trHeight w:hRule="exact" w:val="425"/>
        </w:trPr>
        <w:tc>
          <w:tcPr>
            <w:tcW w:w="3215" w:type="dxa"/>
            <w:vMerge w:val="restart"/>
            <w:shd w:val="clear" w:color="auto" w:fill="DEEAF6" w:themeFill="accent1" w:themeFillTint="33"/>
            <w:vAlign w:val="center"/>
          </w:tcPr>
          <w:p w14:paraId="2B161BA6" w14:textId="6263BFB9" w:rsidR="00753A4B" w:rsidRPr="000C3918" w:rsidRDefault="00753A4B" w:rsidP="00962222">
            <w:pPr>
              <w:jc w:val="center"/>
              <w:rPr>
                <w:rFonts w:ascii="Times New Roman" w:hAnsi="Times New Roman" w:cs="Times New Roman"/>
                <w:sz w:val="14"/>
                <w:szCs w:val="14"/>
              </w:rPr>
            </w:pPr>
            <w:r w:rsidRPr="000C3918">
              <w:rPr>
                <w:rFonts w:ascii="Times New Roman" w:hAnsi="Times New Roman" w:cs="Times New Roman"/>
                <w:sz w:val="14"/>
                <w:szCs w:val="14"/>
              </w:rPr>
              <w:t>PROPIETAR</w:t>
            </w:r>
            <w:r w:rsidR="00B862E9">
              <w:rPr>
                <w:rFonts w:ascii="Times New Roman" w:hAnsi="Times New Roman" w:cs="Times New Roman"/>
                <w:sz w:val="14"/>
                <w:szCs w:val="14"/>
              </w:rPr>
              <w:t>Y</w:t>
            </w:r>
          </w:p>
        </w:tc>
        <w:tc>
          <w:tcPr>
            <w:tcW w:w="902" w:type="dxa"/>
            <w:shd w:val="clear" w:color="auto" w:fill="BDD6EE" w:themeFill="accent1" w:themeFillTint="66"/>
            <w:vAlign w:val="center"/>
          </w:tcPr>
          <w:p w14:paraId="0A2F6FBF" w14:textId="3B2770A2" w:rsidR="00753A4B" w:rsidRPr="000C3918" w:rsidRDefault="00B862E9" w:rsidP="006F5341">
            <w:pPr>
              <w:jc w:val="center"/>
              <w:rPr>
                <w:rFonts w:ascii="Times New Roman" w:hAnsi="Times New Roman" w:cs="Times New Roman"/>
                <w:sz w:val="16"/>
                <w:szCs w:val="16"/>
              </w:rPr>
            </w:pPr>
            <w:proofErr w:type="spellStart"/>
            <w:r>
              <w:rPr>
                <w:rFonts w:ascii="Times New Roman" w:hAnsi="Times New Roman" w:cs="Times New Roman"/>
                <w:sz w:val="16"/>
                <w:szCs w:val="16"/>
              </w:rPr>
              <w:t>Send</w:t>
            </w:r>
            <w:proofErr w:type="spellEnd"/>
          </w:p>
        </w:tc>
        <w:tc>
          <w:tcPr>
            <w:tcW w:w="2140" w:type="dxa"/>
            <w:vAlign w:val="center"/>
          </w:tcPr>
          <w:p w14:paraId="58DEADF4" w14:textId="2BB90487" w:rsidR="00753A4B" w:rsidRPr="00350C8D" w:rsidRDefault="00753A4B" w:rsidP="006F5341">
            <w:pPr>
              <w:spacing w:line="276" w:lineRule="auto"/>
              <w:rPr>
                <w:rFonts w:ascii="Times New Roman" w:hAnsi="Times New Roman" w:cs="Times New Roman"/>
                <w:sz w:val="16"/>
                <w:szCs w:val="16"/>
              </w:rPr>
            </w:pPr>
            <w:r w:rsidRPr="00350C8D">
              <w:rPr>
                <w:rFonts w:ascii="Times New Roman" w:hAnsi="Times New Roman" w:cs="Times New Roman"/>
                <w:sz w:val="16"/>
                <w:szCs w:val="16"/>
              </w:rPr>
              <w:t>PTI.PTG.</w:t>
            </w:r>
            <w:r w:rsidR="008D7C53" w:rsidRPr="00350C8D">
              <w:rPr>
                <w:rFonts w:ascii="Times New Roman" w:hAnsi="Times New Roman" w:cs="Times New Roman"/>
                <w:b/>
                <w:bCs/>
                <w:color w:val="1F4E79" w:themeColor="accent1" w:themeShade="80"/>
                <w:sz w:val="16"/>
                <w:szCs w:val="16"/>
              </w:rPr>
              <w:t>XXXX</w:t>
            </w:r>
            <w:r w:rsidR="00EC5CF0" w:rsidRPr="00350C8D">
              <w:rPr>
                <w:rFonts w:ascii="Times New Roman" w:hAnsi="Times New Roman" w:cs="Times New Roman"/>
                <w:b/>
                <w:bCs/>
                <w:color w:val="1F4E79" w:themeColor="accent1" w:themeShade="80"/>
                <w:sz w:val="24"/>
                <w:szCs w:val="24"/>
                <w:vertAlign w:val="superscript"/>
              </w:rPr>
              <w:t>2</w:t>
            </w:r>
            <w:r w:rsidR="002D2766">
              <w:rPr>
                <w:rFonts w:ascii="Times New Roman" w:hAnsi="Times New Roman" w:cs="Times New Roman"/>
                <w:color w:val="FF0000"/>
                <w:sz w:val="16"/>
                <w:szCs w:val="16"/>
              </w:rPr>
              <w:fldChar w:fldCharType="begin"/>
            </w:r>
            <w:r w:rsidR="002D2766">
              <w:rPr>
                <w:rFonts w:ascii="Times New Roman" w:hAnsi="Times New Roman" w:cs="Times New Roman"/>
                <w:color w:val="FF0000"/>
                <w:sz w:val="16"/>
                <w:szCs w:val="16"/>
              </w:rPr>
              <w:instrText xml:space="preserve"> REF  ALIAS \* Upper </w:instrText>
            </w:r>
            <w:r w:rsidR="002D2766">
              <w:rPr>
                <w:rFonts w:ascii="Times New Roman" w:hAnsi="Times New Roman" w:cs="Times New Roman"/>
                <w:color w:val="FF0000"/>
                <w:sz w:val="16"/>
                <w:szCs w:val="16"/>
              </w:rPr>
              <w:fldChar w:fldCharType="end"/>
            </w:r>
            <w:r w:rsidRPr="00350C8D">
              <w:rPr>
                <w:rFonts w:ascii="Times New Roman" w:hAnsi="Times New Roman" w:cs="Times New Roman"/>
                <w:sz w:val="16"/>
                <w:szCs w:val="16"/>
              </w:rPr>
              <w:t>.FROM.OG</w:t>
            </w:r>
          </w:p>
        </w:tc>
        <w:tc>
          <w:tcPr>
            <w:tcW w:w="2378" w:type="dxa"/>
            <w:vAlign w:val="center"/>
          </w:tcPr>
          <w:p w14:paraId="71C452FD" w14:textId="2DA4652E" w:rsidR="00753A4B" w:rsidRPr="00350C8D" w:rsidRDefault="00753A4B" w:rsidP="006F5341">
            <w:r w:rsidRPr="00350C8D">
              <w:rPr>
                <w:rFonts w:ascii="Times New Roman" w:hAnsi="Times New Roman" w:cs="Times New Roman"/>
                <w:sz w:val="16"/>
                <w:szCs w:val="16"/>
              </w:rPr>
              <w:t>PTI.PTG.</w:t>
            </w:r>
            <w:r w:rsidR="004241AF" w:rsidRPr="00350C8D">
              <w:rPr>
                <w:rFonts w:ascii="Times New Roman" w:hAnsi="Times New Roman" w:cs="Times New Roman"/>
                <w:b/>
                <w:bCs/>
                <w:color w:val="1F4E79" w:themeColor="accent1" w:themeShade="80"/>
                <w:sz w:val="16"/>
                <w:szCs w:val="16"/>
              </w:rPr>
              <w:t>XXXX</w:t>
            </w:r>
            <w:r w:rsidR="004241AF" w:rsidRPr="00350C8D">
              <w:rPr>
                <w:rFonts w:ascii="Times New Roman" w:hAnsi="Times New Roman" w:cs="Times New Roman"/>
                <w:b/>
                <w:bCs/>
                <w:color w:val="1F4E79" w:themeColor="accent1" w:themeShade="80"/>
                <w:sz w:val="24"/>
                <w:szCs w:val="24"/>
                <w:vertAlign w:val="superscript"/>
              </w:rPr>
              <w:t>2</w:t>
            </w:r>
            <w:r w:rsidRPr="00350C8D">
              <w:rPr>
                <w:rFonts w:ascii="Times New Roman" w:hAnsi="Times New Roman" w:cs="Times New Roman"/>
                <w:sz w:val="16"/>
                <w:szCs w:val="16"/>
              </w:rPr>
              <w:t>.FROM.QOG</w:t>
            </w:r>
          </w:p>
        </w:tc>
      </w:tr>
      <w:tr w:rsidR="00753A4B" w:rsidRPr="000C3918" w14:paraId="5E23A68B" w14:textId="77777777" w:rsidTr="00161766">
        <w:trPr>
          <w:cantSplit/>
          <w:trHeight w:hRule="exact" w:val="425"/>
        </w:trPr>
        <w:tc>
          <w:tcPr>
            <w:tcW w:w="3215" w:type="dxa"/>
            <w:vMerge/>
            <w:shd w:val="clear" w:color="auto" w:fill="DEEAF6" w:themeFill="accent1" w:themeFillTint="33"/>
          </w:tcPr>
          <w:p w14:paraId="7973F6E3" w14:textId="77777777" w:rsidR="00753A4B" w:rsidRPr="00350C8D" w:rsidRDefault="00753A4B" w:rsidP="00365E62">
            <w:pPr>
              <w:jc w:val="center"/>
              <w:rPr>
                <w:rFonts w:ascii="Times New Roman" w:hAnsi="Times New Roman" w:cs="Times New Roman"/>
                <w:sz w:val="16"/>
                <w:szCs w:val="16"/>
              </w:rPr>
            </w:pPr>
          </w:p>
        </w:tc>
        <w:tc>
          <w:tcPr>
            <w:tcW w:w="902" w:type="dxa"/>
            <w:shd w:val="clear" w:color="auto" w:fill="BDD6EE" w:themeFill="accent1" w:themeFillTint="66"/>
            <w:vAlign w:val="center"/>
          </w:tcPr>
          <w:p w14:paraId="70D35ED8" w14:textId="3DAC0BCF" w:rsidR="00753A4B" w:rsidRPr="000C3918" w:rsidRDefault="00B862E9" w:rsidP="006F5341">
            <w:pPr>
              <w:spacing w:line="360" w:lineRule="auto"/>
              <w:jc w:val="center"/>
              <w:rPr>
                <w:rFonts w:ascii="Times New Roman" w:hAnsi="Times New Roman" w:cs="Times New Roman"/>
                <w:sz w:val="16"/>
                <w:szCs w:val="16"/>
              </w:rPr>
            </w:pPr>
            <w:proofErr w:type="spellStart"/>
            <w:r>
              <w:rPr>
                <w:rFonts w:ascii="Times New Roman" w:hAnsi="Times New Roman" w:cs="Times New Roman"/>
                <w:sz w:val="16"/>
                <w:szCs w:val="16"/>
              </w:rPr>
              <w:t>Receipt</w:t>
            </w:r>
            <w:proofErr w:type="spellEnd"/>
          </w:p>
        </w:tc>
        <w:tc>
          <w:tcPr>
            <w:tcW w:w="2140" w:type="dxa"/>
            <w:vAlign w:val="center"/>
          </w:tcPr>
          <w:p w14:paraId="77EA7263" w14:textId="35795953" w:rsidR="00753A4B" w:rsidRPr="000C3918" w:rsidRDefault="00753A4B" w:rsidP="006F5341">
            <w:pPr>
              <w:rPr>
                <w:rFonts w:ascii="Times New Roman" w:hAnsi="Times New Roman" w:cs="Times New Roman"/>
                <w:sz w:val="16"/>
                <w:szCs w:val="16"/>
              </w:rPr>
            </w:pPr>
            <w:r w:rsidRPr="000C3918">
              <w:rPr>
                <w:rFonts w:ascii="Times New Roman" w:hAnsi="Times New Roman" w:cs="Times New Roman"/>
                <w:sz w:val="16"/>
                <w:szCs w:val="16"/>
              </w:rPr>
              <w:t>PTI.PTG.</w:t>
            </w:r>
            <w:r w:rsidR="004241AF" w:rsidRPr="00350C8D">
              <w:rPr>
                <w:rFonts w:ascii="Times New Roman" w:hAnsi="Times New Roman" w:cs="Times New Roman"/>
                <w:b/>
                <w:bCs/>
                <w:color w:val="1F4E79" w:themeColor="accent1" w:themeShade="80"/>
                <w:sz w:val="16"/>
                <w:szCs w:val="16"/>
              </w:rPr>
              <w:t>XXXX</w:t>
            </w:r>
            <w:r w:rsidR="004241AF" w:rsidRPr="00350C8D">
              <w:rPr>
                <w:rFonts w:ascii="Times New Roman" w:hAnsi="Times New Roman" w:cs="Times New Roman"/>
                <w:b/>
                <w:bCs/>
                <w:color w:val="1F4E79" w:themeColor="accent1" w:themeShade="80"/>
                <w:sz w:val="24"/>
                <w:szCs w:val="24"/>
                <w:vertAlign w:val="superscript"/>
              </w:rPr>
              <w:t>2</w:t>
            </w:r>
            <w:r w:rsidRPr="000C3918">
              <w:rPr>
                <w:rFonts w:ascii="Times New Roman" w:hAnsi="Times New Roman" w:cs="Times New Roman"/>
                <w:sz w:val="16"/>
                <w:szCs w:val="16"/>
              </w:rPr>
              <w:t>.TO.O</w:t>
            </w:r>
            <w:r>
              <w:rPr>
                <w:rFonts w:ascii="Times New Roman" w:hAnsi="Times New Roman" w:cs="Times New Roman"/>
                <w:sz w:val="16"/>
                <w:szCs w:val="16"/>
              </w:rPr>
              <w:t>G</w:t>
            </w:r>
          </w:p>
        </w:tc>
        <w:tc>
          <w:tcPr>
            <w:tcW w:w="2378" w:type="dxa"/>
            <w:vAlign w:val="center"/>
          </w:tcPr>
          <w:p w14:paraId="78332BC9" w14:textId="6ECD3567" w:rsidR="00753A4B" w:rsidRPr="000C3918" w:rsidRDefault="00753A4B" w:rsidP="006F5341">
            <w:r w:rsidRPr="000C3918">
              <w:rPr>
                <w:rFonts w:ascii="Times New Roman" w:hAnsi="Times New Roman" w:cs="Times New Roman"/>
                <w:sz w:val="16"/>
                <w:szCs w:val="16"/>
              </w:rPr>
              <w:t>PTI.PTG.</w:t>
            </w:r>
            <w:r w:rsidR="004241AF" w:rsidRPr="00350C8D">
              <w:rPr>
                <w:rFonts w:ascii="Times New Roman" w:hAnsi="Times New Roman" w:cs="Times New Roman"/>
                <w:b/>
                <w:bCs/>
                <w:color w:val="1F4E79" w:themeColor="accent1" w:themeShade="80"/>
                <w:sz w:val="16"/>
                <w:szCs w:val="16"/>
              </w:rPr>
              <w:t>XXXX</w:t>
            </w:r>
            <w:r w:rsidR="004241AF" w:rsidRPr="00350C8D">
              <w:rPr>
                <w:rFonts w:ascii="Times New Roman" w:hAnsi="Times New Roman" w:cs="Times New Roman"/>
                <w:b/>
                <w:bCs/>
                <w:color w:val="1F4E79" w:themeColor="accent1" w:themeShade="80"/>
                <w:sz w:val="24"/>
                <w:szCs w:val="24"/>
                <w:vertAlign w:val="superscript"/>
              </w:rPr>
              <w:t>2</w:t>
            </w:r>
            <w:r w:rsidRPr="000C3918">
              <w:rPr>
                <w:rFonts w:ascii="Times New Roman" w:hAnsi="Times New Roman" w:cs="Times New Roman"/>
                <w:sz w:val="16"/>
                <w:szCs w:val="16"/>
              </w:rPr>
              <w:t>.TO.QO</w:t>
            </w:r>
            <w:r>
              <w:rPr>
                <w:rFonts w:ascii="Times New Roman" w:hAnsi="Times New Roman" w:cs="Times New Roman"/>
                <w:sz w:val="16"/>
                <w:szCs w:val="16"/>
              </w:rPr>
              <w:t>G</w:t>
            </w:r>
          </w:p>
        </w:tc>
      </w:tr>
    </w:tbl>
    <w:p w14:paraId="18B90B53" w14:textId="77777777" w:rsidR="00753A4B" w:rsidRPr="00720FBC" w:rsidRDefault="00753A4B" w:rsidP="00753A4B">
      <w:pPr>
        <w:spacing w:after="0"/>
        <w:rPr>
          <w:rFonts w:ascii="Times New Roman" w:hAnsi="Times New Roman" w:cs="Times New Roman"/>
          <w:b/>
          <w:sz w:val="6"/>
          <w:szCs w:val="6"/>
        </w:rPr>
      </w:pPr>
    </w:p>
    <w:tbl>
      <w:tblPr>
        <w:tblStyle w:val="Tablaconcuadrcula"/>
        <w:tblW w:w="0" w:type="auto"/>
        <w:tblLayout w:type="fixed"/>
        <w:tblLook w:val="04A0" w:firstRow="1" w:lastRow="0" w:firstColumn="1" w:lastColumn="0" w:noHBand="0" w:noVBand="1"/>
      </w:tblPr>
      <w:tblGrid>
        <w:gridCol w:w="8635"/>
      </w:tblGrid>
      <w:tr w:rsidR="00365E62" w:rsidRPr="0043196E" w14:paraId="6D6E01D5" w14:textId="77777777" w:rsidTr="00414D44">
        <w:trPr>
          <w:trHeight w:hRule="exact" w:val="425"/>
        </w:trPr>
        <w:tc>
          <w:tcPr>
            <w:tcW w:w="8635" w:type="dxa"/>
            <w:shd w:val="clear" w:color="auto" w:fill="FFCCCC"/>
          </w:tcPr>
          <w:p w14:paraId="6A8AE487" w14:textId="425336B5" w:rsidR="00365E62" w:rsidRPr="00B862E9" w:rsidRDefault="00B862E9" w:rsidP="00B862E9">
            <w:pPr>
              <w:jc w:val="center"/>
              <w:rPr>
                <w:rFonts w:ascii="Times New Roman" w:hAnsi="Times New Roman" w:cs="Times New Roman"/>
                <w:b/>
                <w:iCs/>
                <w:sz w:val="12"/>
                <w:szCs w:val="12"/>
                <w:lang w:val="en-US"/>
              </w:rPr>
            </w:pPr>
            <w:r w:rsidRPr="00B862E9">
              <w:rPr>
                <w:rFonts w:ascii="Times New Roman" w:hAnsi="Times New Roman" w:cs="Times New Roman"/>
                <w:iCs/>
                <w:sz w:val="16"/>
                <w:szCs w:val="16"/>
                <w:lang w:val="en-US"/>
              </w:rPr>
              <w:t>BIC Codes of the Participant Entities *</w:t>
            </w:r>
          </w:p>
        </w:tc>
      </w:tr>
      <w:tr w:rsidR="00365E62" w:rsidRPr="00365E62" w14:paraId="0244FDFD" w14:textId="77777777" w:rsidTr="00414D44">
        <w:trPr>
          <w:trHeight w:hRule="exact" w:val="1134"/>
        </w:trPr>
        <w:tc>
          <w:tcPr>
            <w:tcW w:w="8635" w:type="dxa"/>
          </w:tcPr>
          <w:p w14:paraId="30492CB6" w14:textId="77777777" w:rsidR="00365E62" w:rsidRPr="00223BC1" w:rsidRDefault="00365E62" w:rsidP="00DF4EB4">
            <w:pPr>
              <w:spacing w:before="120"/>
              <w:rPr>
                <w:rFonts w:ascii="Times New Roman" w:hAnsi="Times New Roman" w:cs="Times New Roman"/>
                <w:b/>
                <w:sz w:val="16"/>
                <w:szCs w:val="16"/>
              </w:rPr>
            </w:pPr>
            <w:r w:rsidRPr="00223BC1">
              <w:rPr>
                <w:rFonts w:ascii="Times New Roman" w:hAnsi="Times New Roman" w:cs="Times New Roman"/>
                <w:b/>
                <w:sz w:val="16"/>
                <w:szCs w:val="16"/>
              </w:rPr>
              <w:fldChar w:fldCharType="begin">
                <w:ffData>
                  <w:name w:val="Texto61"/>
                  <w:enabled/>
                  <w:calcOnExit w:val="0"/>
                  <w:textInput/>
                </w:ffData>
              </w:fldChar>
            </w:r>
            <w:bookmarkStart w:id="12" w:name="Texto61"/>
            <w:r w:rsidRPr="00223BC1">
              <w:rPr>
                <w:rFonts w:ascii="Times New Roman" w:hAnsi="Times New Roman" w:cs="Times New Roman"/>
                <w:b/>
                <w:sz w:val="16"/>
                <w:szCs w:val="16"/>
              </w:rPr>
              <w:instrText xml:space="preserve"> FORMTEXT </w:instrText>
            </w:r>
            <w:r w:rsidRPr="00223BC1">
              <w:rPr>
                <w:rFonts w:ascii="Times New Roman" w:hAnsi="Times New Roman" w:cs="Times New Roman"/>
                <w:b/>
                <w:sz w:val="16"/>
                <w:szCs w:val="16"/>
              </w:rPr>
            </w:r>
            <w:r w:rsidRPr="00223BC1">
              <w:rPr>
                <w:rFonts w:ascii="Times New Roman" w:hAnsi="Times New Roman" w:cs="Times New Roman"/>
                <w:b/>
                <w:sz w:val="16"/>
                <w:szCs w:val="16"/>
              </w:rPr>
              <w:fldChar w:fldCharType="separate"/>
            </w:r>
            <w:r w:rsidRPr="00223BC1">
              <w:rPr>
                <w:rFonts w:ascii="Times New Roman" w:hAnsi="Times New Roman" w:cs="Times New Roman"/>
                <w:b/>
                <w:noProof/>
                <w:sz w:val="16"/>
                <w:szCs w:val="16"/>
              </w:rPr>
              <w:t> </w:t>
            </w:r>
            <w:r w:rsidRPr="00223BC1">
              <w:rPr>
                <w:rFonts w:ascii="Times New Roman" w:hAnsi="Times New Roman" w:cs="Times New Roman"/>
                <w:b/>
                <w:noProof/>
                <w:sz w:val="16"/>
                <w:szCs w:val="16"/>
              </w:rPr>
              <w:t> </w:t>
            </w:r>
            <w:r w:rsidRPr="00223BC1">
              <w:rPr>
                <w:rFonts w:ascii="Times New Roman" w:hAnsi="Times New Roman" w:cs="Times New Roman"/>
                <w:b/>
                <w:noProof/>
                <w:sz w:val="16"/>
                <w:szCs w:val="16"/>
              </w:rPr>
              <w:t> </w:t>
            </w:r>
            <w:r w:rsidRPr="00223BC1">
              <w:rPr>
                <w:rFonts w:ascii="Times New Roman" w:hAnsi="Times New Roman" w:cs="Times New Roman"/>
                <w:b/>
                <w:noProof/>
                <w:sz w:val="16"/>
                <w:szCs w:val="16"/>
              </w:rPr>
              <w:t> </w:t>
            </w:r>
            <w:r w:rsidRPr="00223BC1">
              <w:rPr>
                <w:rFonts w:ascii="Times New Roman" w:hAnsi="Times New Roman" w:cs="Times New Roman"/>
                <w:b/>
                <w:noProof/>
                <w:sz w:val="16"/>
                <w:szCs w:val="16"/>
              </w:rPr>
              <w:t> </w:t>
            </w:r>
            <w:r w:rsidRPr="00223BC1">
              <w:rPr>
                <w:rFonts w:ascii="Times New Roman" w:hAnsi="Times New Roman" w:cs="Times New Roman"/>
                <w:b/>
                <w:sz w:val="16"/>
                <w:szCs w:val="16"/>
              </w:rPr>
              <w:fldChar w:fldCharType="end"/>
            </w:r>
            <w:bookmarkEnd w:id="12"/>
          </w:p>
        </w:tc>
      </w:tr>
    </w:tbl>
    <w:p w14:paraId="2BD08B68" w14:textId="77777777" w:rsidR="00365E62" w:rsidRPr="00365E62" w:rsidRDefault="00365E62" w:rsidP="00753A4B">
      <w:pPr>
        <w:spacing w:after="0"/>
        <w:rPr>
          <w:rFonts w:ascii="Times New Roman" w:hAnsi="Times New Roman" w:cs="Times New Roman"/>
          <w:b/>
          <w:sz w:val="6"/>
          <w:szCs w:val="6"/>
        </w:rPr>
      </w:pPr>
    </w:p>
    <w:tbl>
      <w:tblPr>
        <w:tblStyle w:val="Tablaconcuadrcula"/>
        <w:tblW w:w="8635" w:type="dxa"/>
        <w:tblLook w:val="04A0" w:firstRow="1" w:lastRow="0" w:firstColumn="1" w:lastColumn="0" w:noHBand="0" w:noVBand="1"/>
      </w:tblPr>
      <w:tblGrid>
        <w:gridCol w:w="3215"/>
        <w:gridCol w:w="902"/>
        <w:gridCol w:w="2253"/>
        <w:gridCol w:w="2265"/>
      </w:tblGrid>
      <w:tr w:rsidR="00753A4B" w:rsidRPr="000C3918" w14:paraId="3F0FF548" w14:textId="77777777" w:rsidTr="00414D44">
        <w:trPr>
          <w:cantSplit/>
          <w:trHeight w:hRule="exact" w:val="425"/>
        </w:trPr>
        <w:tc>
          <w:tcPr>
            <w:tcW w:w="8635" w:type="dxa"/>
            <w:gridSpan w:val="4"/>
            <w:shd w:val="clear" w:color="auto" w:fill="BFBFBF" w:themeFill="background1" w:themeFillShade="BF"/>
          </w:tcPr>
          <w:p w14:paraId="7A80ECF9" w14:textId="0D9A8891" w:rsidR="00753A4B" w:rsidRPr="000C3918" w:rsidRDefault="00B862E9" w:rsidP="00365E62">
            <w:pPr>
              <w:spacing w:before="120" w:line="360" w:lineRule="auto"/>
              <w:jc w:val="center"/>
              <w:rPr>
                <w:rFonts w:ascii="Times New Roman" w:hAnsi="Times New Roman" w:cs="Times New Roman"/>
                <w:sz w:val="18"/>
                <w:szCs w:val="18"/>
              </w:rPr>
            </w:pPr>
            <w:proofErr w:type="spellStart"/>
            <w:r w:rsidRPr="00B862E9">
              <w:rPr>
                <w:rFonts w:ascii="Times New Roman" w:hAnsi="Times New Roman" w:cs="Times New Roman"/>
                <w:iCs/>
                <w:sz w:val="18"/>
                <w:szCs w:val="18"/>
              </w:rPr>
              <w:t>Channel</w:t>
            </w:r>
            <w:proofErr w:type="spellEnd"/>
            <w:r>
              <w:rPr>
                <w:rFonts w:ascii="Times New Roman" w:hAnsi="Times New Roman" w:cs="Times New Roman"/>
                <w:i/>
                <w:sz w:val="18"/>
                <w:szCs w:val="18"/>
              </w:rPr>
              <w:t xml:space="preserve"> </w:t>
            </w:r>
            <w:r w:rsidR="00753A4B" w:rsidRPr="000C3918">
              <w:rPr>
                <w:rFonts w:ascii="Times New Roman" w:hAnsi="Times New Roman" w:cs="Times New Roman"/>
                <w:sz w:val="18"/>
                <w:szCs w:val="18"/>
              </w:rPr>
              <w:t>– 2</w:t>
            </w:r>
          </w:p>
        </w:tc>
      </w:tr>
      <w:tr w:rsidR="00753A4B" w:rsidRPr="000C3918" w14:paraId="56611605" w14:textId="77777777" w:rsidTr="00643306">
        <w:trPr>
          <w:cantSplit/>
          <w:trHeight w:hRule="exact" w:val="284"/>
        </w:trPr>
        <w:tc>
          <w:tcPr>
            <w:tcW w:w="3215" w:type="dxa"/>
            <w:shd w:val="clear" w:color="auto" w:fill="D5DCE4" w:themeFill="text2" w:themeFillTint="33"/>
            <w:vAlign w:val="center"/>
          </w:tcPr>
          <w:p w14:paraId="6241A97D" w14:textId="1C25522E" w:rsidR="00753A4B" w:rsidRPr="000C3918" w:rsidRDefault="00753A4B" w:rsidP="00365E62">
            <w:pPr>
              <w:spacing w:line="276" w:lineRule="auto"/>
              <w:jc w:val="center"/>
              <w:rPr>
                <w:rFonts w:ascii="Times New Roman" w:hAnsi="Times New Roman" w:cs="Times New Roman"/>
                <w:sz w:val="16"/>
                <w:szCs w:val="16"/>
              </w:rPr>
            </w:pPr>
            <w:proofErr w:type="spellStart"/>
            <w:r w:rsidRPr="000C3918">
              <w:rPr>
                <w:rFonts w:ascii="Times New Roman" w:hAnsi="Times New Roman" w:cs="Times New Roman"/>
                <w:sz w:val="16"/>
                <w:szCs w:val="16"/>
              </w:rPr>
              <w:t>Protocol</w:t>
            </w:r>
            <w:proofErr w:type="spellEnd"/>
          </w:p>
        </w:tc>
        <w:tc>
          <w:tcPr>
            <w:tcW w:w="902" w:type="dxa"/>
            <w:shd w:val="clear" w:color="auto" w:fill="D5DCE4" w:themeFill="text2" w:themeFillTint="33"/>
            <w:vAlign w:val="center"/>
          </w:tcPr>
          <w:p w14:paraId="0C10148D" w14:textId="18A428C6" w:rsidR="00753A4B" w:rsidRPr="000C3918" w:rsidRDefault="00B862E9" w:rsidP="00365E62">
            <w:pPr>
              <w:spacing w:line="276" w:lineRule="auto"/>
              <w:jc w:val="center"/>
              <w:rPr>
                <w:rFonts w:ascii="Times New Roman" w:hAnsi="Times New Roman" w:cs="Times New Roman"/>
                <w:sz w:val="16"/>
                <w:szCs w:val="16"/>
              </w:rPr>
            </w:pPr>
            <w:proofErr w:type="spellStart"/>
            <w:r>
              <w:rPr>
                <w:rFonts w:ascii="Times New Roman" w:hAnsi="Times New Roman" w:cs="Times New Roman"/>
                <w:sz w:val="16"/>
                <w:szCs w:val="16"/>
              </w:rPr>
              <w:t>Direction</w:t>
            </w:r>
            <w:proofErr w:type="spellEnd"/>
          </w:p>
        </w:tc>
        <w:tc>
          <w:tcPr>
            <w:tcW w:w="2253" w:type="dxa"/>
            <w:shd w:val="clear" w:color="auto" w:fill="D5DCE4" w:themeFill="text2" w:themeFillTint="33"/>
            <w:vAlign w:val="center"/>
          </w:tcPr>
          <w:p w14:paraId="5FF12D87" w14:textId="42B982D7" w:rsidR="00753A4B" w:rsidRPr="000C3918" w:rsidRDefault="00B862E9" w:rsidP="00365E62">
            <w:pPr>
              <w:spacing w:line="276" w:lineRule="auto"/>
              <w:jc w:val="center"/>
              <w:rPr>
                <w:rFonts w:ascii="Times New Roman" w:hAnsi="Times New Roman" w:cs="Times New Roman"/>
                <w:sz w:val="16"/>
                <w:szCs w:val="16"/>
              </w:rPr>
            </w:pPr>
            <w:proofErr w:type="spellStart"/>
            <w:r>
              <w:rPr>
                <w:rFonts w:ascii="Times New Roman" w:hAnsi="Times New Roman" w:cs="Times New Roman"/>
                <w:sz w:val="16"/>
                <w:szCs w:val="16"/>
              </w:rPr>
              <w:t>Channels</w:t>
            </w:r>
            <w:proofErr w:type="spellEnd"/>
          </w:p>
        </w:tc>
        <w:tc>
          <w:tcPr>
            <w:tcW w:w="2265" w:type="dxa"/>
            <w:shd w:val="clear" w:color="auto" w:fill="D5DCE4" w:themeFill="text2" w:themeFillTint="33"/>
            <w:vAlign w:val="center"/>
          </w:tcPr>
          <w:p w14:paraId="426C78BF" w14:textId="7CA99526" w:rsidR="00753A4B" w:rsidRPr="000C3918" w:rsidRDefault="00B862E9" w:rsidP="00365E62">
            <w:pPr>
              <w:spacing w:line="276" w:lineRule="auto"/>
              <w:jc w:val="center"/>
              <w:rPr>
                <w:rFonts w:ascii="Times New Roman" w:hAnsi="Times New Roman" w:cs="Times New Roman"/>
                <w:sz w:val="16"/>
                <w:szCs w:val="16"/>
              </w:rPr>
            </w:pPr>
            <w:proofErr w:type="spellStart"/>
            <w:r>
              <w:rPr>
                <w:rFonts w:ascii="Times New Roman" w:hAnsi="Times New Roman" w:cs="Times New Roman"/>
                <w:sz w:val="16"/>
                <w:szCs w:val="16"/>
              </w:rPr>
              <w:t>Queues</w:t>
            </w:r>
            <w:proofErr w:type="spellEnd"/>
          </w:p>
        </w:tc>
      </w:tr>
      <w:tr w:rsidR="00753A4B" w:rsidRPr="00720FBC" w14:paraId="26DC39B7" w14:textId="77777777" w:rsidTr="006F5341">
        <w:trPr>
          <w:cantSplit/>
          <w:trHeight w:hRule="exact" w:val="501"/>
        </w:trPr>
        <w:tc>
          <w:tcPr>
            <w:tcW w:w="3215" w:type="dxa"/>
            <w:vMerge w:val="restart"/>
            <w:shd w:val="clear" w:color="auto" w:fill="DEEAF6" w:themeFill="accent1" w:themeFillTint="33"/>
          </w:tcPr>
          <w:p w14:paraId="6596A777" w14:textId="39F82147" w:rsidR="00753A4B" w:rsidRPr="000C3918" w:rsidRDefault="00753A4B" w:rsidP="00365E62">
            <w:pPr>
              <w:spacing w:before="240"/>
              <w:jc w:val="center"/>
              <w:rPr>
                <w:rFonts w:ascii="Times New Roman" w:hAnsi="Times New Roman" w:cs="Times New Roman"/>
                <w:sz w:val="14"/>
                <w:szCs w:val="14"/>
              </w:rPr>
            </w:pPr>
            <w:r w:rsidRPr="000C3918">
              <w:rPr>
                <w:rFonts w:ascii="Times New Roman" w:hAnsi="Times New Roman" w:cs="Times New Roman"/>
                <w:sz w:val="14"/>
                <w:szCs w:val="14"/>
              </w:rPr>
              <w:t>PROPIETAR</w:t>
            </w:r>
            <w:r w:rsidR="00B862E9">
              <w:rPr>
                <w:rFonts w:ascii="Times New Roman" w:hAnsi="Times New Roman" w:cs="Times New Roman"/>
                <w:sz w:val="14"/>
                <w:szCs w:val="14"/>
              </w:rPr>
              <w:t>Y</w:t>
            </w:r>
          </w:p>
        </w:tc>
        <w:tc>
          <w:tcPr>
            <w:tcW w:w="902" w:type="dxa"/>
            <w:shd w:val="clear" w:color="auto" w:fill="BDD6EE" w:themeFill="accent1" w:themeFillTint="66"/>
          </w:tcPr>
          <w:p w14:paraId="5FA35E6A" w14:textId="0954F5D7" w:rsidR="00753A4B" w:rsidRPr="000C3918" w:rsidRDefault="00B862E9" w:rsidP="00365E62">
            <w:pPr>
              <w:spacing w:before="120"/>
              <w:jc w:val="center"/>
              <w:rPr>
                <w:rFonts w:ascii="Times New Roman" w:hAnsi="Times New Roman" w:cs="Times New Roman"/>
                <w:sz w:val="16"/>
                <w:szCs w:val="16"/>
              </w:rPr>
            </w:pPr>
            <w:proofErr w:type="spellStart"/>
            <w:r>
              <w:rPr>
                <w:rFonts w:ascii="Times New Roman" w:hAnsi="Times New Roman" w:cs="Times New Roman"/>
                <w:sz w:val="16"/>
                <w:szCs w:val="16"/>
              </w:rPr>
              <w:t>Send</w:t>
            </w:r>
            <w:proofErr w:type="spellEnd"/>
          </w:p>
        </w:tc>
        <w:tc>
          <w:tcPr>
            <w:tcW w:w="2253" w:type="dxa"/>
            <w:vAlign w:val="center"/>
          </w:tcPr>
          <w:p w14:paraId="1969EEB6" w14:textId="008CDA35" w:rsidR="00753A4B" w:rsidRPr="00350C8D" w:rsidRDefault="00753A4B" w:rsidP="006F5341">
            <w:pPr>
              <w:spacing w:line="276" w:lineRule="auto"/>
              <w:rPr>
                <w:rFonts w:ascii="Times New Roman" w:hAnsi="Times New Roman" w:cs="Times New Roman"/>
                <w:sz w:val="16"/>
                <w:szCs w:val="16"/>
              </w:rPr>
            </w:pPr>
            <w:r w:rsidRPr="00350C8D">
              <w:rPr>
                <w:rFonts w:ascii="Times New Roman" w:hAnsi="Times New Roman" w:cs="Times New Roman"/>
                <w:sz w:val="16"/>
                <w:szCs w:val="16"/>
              </w:rPr>
              <w:t>PTI.PTG.</w:t>
            </w:r>
            <w:r w:rsidR="004241AF" w:rsidRPr="00350C8D">
              <w:rPr>
                <w:rFonts w:ascii="Times New Roman" w:hAnsi="Times New Roman" w:cs="Times New Roman"/>
                <w:b/>
                <w:bCs/>
                <w:color w:val="1F4E79" w:themeColor="accent1" w:themeShade="80"/>
                <w:sz w:val="16"/>
                <w:szCs w:val="16"/>
              </w:rPr>
              <w:t>XXXX</w:t>
            </w:r>
            <w:r w:rsidR="004241AF" w:rsidRPr="00350C8D">
              <w:rPr>
                <w:rFonts w:ascii="Times New Roman" w:hAnsi="Times New Roman" w:cs="Times New Roman"/>
                <w:b/>
                <w:bCs/>
                <w:color w:val="1F4E79" w:themeColor="accent1" w:themeShade="80"/>
                <w:sz w:val="24"/>
                <w:szCs w:val="24"/>
                <w:vertAlign w:val="superscript"/>
              </w:rPr>
              <w:t>2</w:t>
            </w:r>
            <w:r w:rsidR="00962222" w:rsidRPr="00350C8D">
              <w:rPr>
                <w:rFonts w:ascii="Times New Roman" w:hAnsi="Times New Roman" w:cs="Times New Roman"/>
                <w:sz w:val="16"/>
                <w:szCs w:val="16"/>
              </w:rPr>
              <w:t>.</w:t>
            </w:r>
            <w:r w:rsidRPr="00350C8D">
              <w:rPr>
                <w:rFonts w:ascii="Times New Roman" w:hAnsi="Times New Roman" w:cs="Times New Roman"/>
                <w:sz w:val="16"/>
                <w:szCs w:val="16"/>
              </w:rPr>
              <w:t>FROM.OH</w:t>
            </w:r>
          </w:p>
        </w:tc>
        <w:tc>
          <w:tcPr>
            <w:tcW w:w="2265" w:type="dxa"/>
            <w:vAlign w:val="center"/>
          </w:tcPr>
          <w:p w14:paraId="0FF78CAB" w14:textId="673037F6" w:rsidR="00753A4B" w:rsidRPr="00350C8D" w:rsidRDefault="00753A4B" w:rsidP="006F5341">
            <w:r w:rsidRPr="00350C8D">
              <w:rPr>
                <w:rFonts w:ascii="Times New Roman" w:hAnsi="Times New Roman" w:cs="Times New Roman"/>
                <w:sz w:val="16"/>
                <w:szCs w:val="16"/>
              </w:rPr>
              <w:t>PTI.PTG.</w:t>
            </w:r>
            <w:r w:rsidR="004241AF" w:rsidRPr="00350C8D">
              <w:rPr>
                <w:rFonts w:ascii="Times New Roman" w:hAnsi="Times New Roman" w:cs="Times New Roman"/>
                <w:b/>
                <w:bCs/>
                <w:color w:val="1F4E79" w:themeColor="accent1" w:themeShade="80"/>
                <w:sz w:val="16"/>
                <w:szCs w:val="16"/>
              </w:rPr>
              <w:t>XXXX</w:t>
            </w:r>
            <w:r w:rsidR="004241AF" w:rsidRPr="00350C8D">
              <w:rPr>
                <w:rFonts w:ascii="Times New Roman" w:hAnsi="Times New Roman" w:cs="Times New Roman"/>
                <w:b/>
                <w:bCs/>
                <w:color w:val="1F4E79" w:themeColor="accent1" w:themeShade="80"/>
                <w:sz w:val="24"/>
                <w:szCs w:val="24"/>
                <w:vertAlign w:val="superscript"/>
              </w:rPr>
              <w:t>2</w:t>
            </w:r>
            <w:r w:rsidRPr="00350C8D">
              <w:rPr>
                <w:rFonts w:ascii="Times New Roman" w:hAnsi="Times New Roman" w:cs="Times New Roman"/>
                <w:sz w:val="16"/>
                <w:szCs w:val="16"/>
              </w:rPr>
              <w:t>.FROM.QOH</w:t>
            </w:r>
          </w:p>
        </w:tc>
      </w:tr>
      <w:tr w:rsidR="00753A4B" w:rsidRPr="000C3918" w14:paraId="6B13AA04" w14:textId="77777777" w:rsidTr="006F5341">
        <w:trPr>
          <w:cantSplit/>
          <w:trHeight w:hRule="exact" w:val="425"/>
        </w:trPr>
        <w:tc>
          <w:tcPr>
            <w:tcW w:w="3215" w:type="dxa"/>
            <w:vMerge/>
            <w:shd w:val="clear" w:color="auto" w:fill="DEEAF6" w:themeFill="accent1" w:themeFillTint="33"/>
          </w:tcPr>
          <w:p w14:paraId="699EE0CB" w14:textId="77777777" w:rsidR="00753A4B" w:rsidRPr="00350C8D" w:rsidRDefault="00753A4B" w:rsidP="00365E62">
            <w:pPr>
              <w:jc w:val="center"/>
              <w:rPr>
                <w:rFonts w:ascii="Times New Roman" w:hAnsi="Times New Roman" w:cs="Times New Roman"/>
                <w:sz w:val="16"/>
                <w:szCs w:val="16"/>
              </w:rPr>
            </w:pPr>
          </w:p>
        </w:tc>
        <w:tc>
          <w:tcPr>
            <w:tcW w:w="902" w:type="dxa"/>
            <w:shd w:val="clear" w:color="auto" w:fill="BDD6EE" w:themeFill="accent1" w:themeFillTint="66"/>
          </w:tcPr>
          <w:p w14:paraId="0F22B83F" w14:textId="219CEC63" w:rsidR="00753A4B" w:rsidRPr="000C3918" w:rsidRDefault="00B862E9" w:rsidP="00365E62">
            <w:pPr>
              <w:spacing w:before="120" w:line="360" w:lineRule="auto"/>
              <w:jc w:val="center"/>
              <w:rPr>
                <w:rFonts w:ascii="Times New Roman" w:hAnsi="Times New Roman" w:cs="Times New Roman"/>
                <w:sz w:val="16"/>
                <w:szCs w:val="16"/>
              </w:rPr>
            </w:pPr>
            <w:proofErr w:type="spellStart"/>
            <w:r>
              <w:rPr>
                <w:rFonts w:ascii="Times New Roman" w:hAnsi="Times New Roman" w:cs="Times New Roman"/>
                <w:sz w:val="16"/>
                <w:szCs w:val="16"/>
              </w:rPr>
              <w:t>Receipt</w:t>
            </w:r>
            <w:proofErr w:type="spellEnd"/>
          </w:p>
        </w:tc>
        <w:tc>
          <w:tcPr>
            <w:tcW w:w="2253" w:type="dxa"/>
            <w:vAlign w:val="center"/>
          </w:tcPr>
          <w:p w14:paraId="4202FCF6" w14:textId="152A713B" w:rsidR="00753A4B" w:rsidRPr="000C3918" w:rsidRDefault="00753A4B" w:rsidP="006F5341">
            <w:pPr>
              <w:rPr>
                <w:rFonts w:ascii="Times New Roman" w:hAnsi="Times New Roman" w:cs="Times New Roman"/>
                <w:sz w:val="16"/>
                <w:szCs w:val="16"/>
              </w:rPr>
            </w:pPr>
            <w:r w:rsidRPr="000C3918">
              <w:rPr>
                <w:rFonts w:ascii="Times New Roman" w:hAnsi="Times New Roman" w:cs="Times New Roman"/>
                <w:sz w:val="16"/>
                <w:szCs w:val="16"/>
              </w:rPr>
              <w:t>PTI.PTG.</w:t>
            </w:r>
            <w:r w:rsidR="004241AF" w:rsidRPr="00350C8D">
              <w:rPr>
                <w:rFonts w:ascii="Times New Roman" w:hAnsi="Times New Roman" w:cs="Times New Roman"/>
                <w:b/>
                <w:bCs/>
                <w:color w:val="1F4E79" w:themeColor="accent1" w:themeShade="80"/>
                <w:sz w:val="16"/>
                <w:szCs w:val="16"/>
              </w:rPr>
              <w:t>XXXX</w:t>
            </w:r>
            <w:r w:rsidR="004241AF" w:rsidRPr="00350C8D">
              <w:rPr>
                <w:rFonts w:ascii="Times New Roman" w:hAnsi="Times New Roman" w:cs="Times New Roman"/>
                <w:b/>
                <w:bCs/>
                <w:color w:val="1F4E79" w:themeColor="accent1" w:themeShade="80"/>
                <w:sz w:val="24"/>
                <w:szCs w:val="24"/>
                <w:vertAlign w:val="superscript"/>
              </w:rPr>
              <w:t>2</w:t>
            </w:r>
            <w:r>
              <w:rPr>
                <w:rFonts w:ascii="Times New Roman" w:hAnsi="Times New Roman" w:cs="Times New Roman"/>
                <w:color w:val="FF0000"/>
                <w:sz w:val="16"/>
                <w:szCs w:val="16"/>
              </w:rPr>
              <w:fldChar w:fldCharType="begin"/>
            </w:r>
            <w:r>
              <w:rPr>
                <w:rFonts w:ascii="Times New Roman" w:hAnsi="Times New Roman" w:cs="Times New Roman"/>
                <w:color w:val="FF0000"/>
                <w:sz w:val="16"/>
                <w:szCs w:val="16"/>
              </w:rPr>
              <w:instrText xml:space="preserve"> REF  ALIAS </w:instrText>
            </w:r>
            <w:r>
              <w:rPr>
                <w:rFonts w:ascii="Times New Roman" w:hAnsi="Times New Roman" w:cs="Times New Roman"/>
                <w:color w:val="FF0000"/>
                <w:sz w:val="16"/>
                <w:szCs w:val="16"/>
              </w:rPr>
              <w:fldChar w:fldCharType="end"/>
            </w:r>
            <w:r w:rsidRPr="000C3918">
              <w:rPr>
                <w:rFonts w:ascii="Times New Roman" w:hAnsi="Times New Roman" w:cs="Times New Roman"/>
                <w:sz w:val="16"/>
                <w:szCs w:val="16"/>
              </w:rPr>
              <w:t>.TO.O</w:t>
            </w:r>
            <w:r>
              <w:rPr>
                <w:rFonts w:ascii="Times New Roman" w:hAnsi="Times New Roman" w:cs="Times New Roman"/>
                <w:sz w:val="16"/>
                <w:szCs w:val="16"/>
              </w:rPr>
              <w:t>H</w:t>
            </w:r>
          </w:p>
        </w:tc>
        <w:tc>
          <w:tcPr>
            <w:tcW w:w="2265" w:type="dxa"/>
            <w:vAlign w:val="center"/>
          </w:tcPr>
          <w:p w14:paraId="07AF4C6D" w14:textId="06C9AA24" w:rsidR="00753A4B" w:rsidRPr="000C3918" w:rsidRDefault="00753A4B" w:rsidP="006F5341">
            <w:r w:rsidRPr="000C3918">
              <w:rPr>
                <w:rFonts w:ascii="Times New Roman" w:hAnsi="Times New Roman" w:cs="Times New Roman"/>
                <w:sz w:val="16"/>
                <w:szCs w:val="16"/>
              </w:rPr>
              <w:t>PTI.PTG.</w:t>
            </w:r>
            <w:r w:rsidR="004241AF" w:rsidRPr="00350C8D">
              <w:rPr>
                <w:rFonts w:ascii="Times New Roman" w:hAnsi="Times New Roman" w:cs="Times New Roman"/>
                <w:b/>
                <w:bCs/>
                <w:color w:val="1F4E79" w:themeColor="accent1" w:themeShade="80"/>
                <w:sz w:val="16"/>
                <w:szCs w:val="16"/>
              </w:rPr>
              <w:t>XXXX</w:t>
            </w:r>
            <w:r w:rsidR="004241AF" w:rsidRPr="00350C8D">
              <w:rPr>
                <w:rFonts w:ascii="Times New Roman" w:hAnsi="Times New Roman" w:cs="Times New Roman"/>
                <w:b/>
                <w:bCs/>
                <w:color w:val="1F4E79" w:themeColor="accent1" w:themeShade="80"/>
                <w:sz w:val="24"/>
                <w:szCs w:val="24"/>
                <w:vertAlign w:val="superscript"/>
              </w:rPr>
              <w:t>2</w:t>
            </w:r>
            <w:r w:rsidRPr="000C3918">
              <w:rPr>
                <w:rFonts w:ascii="Times New Roman" w:hAnsi="Times New Roman" w:cs="Times New Roman"/>
                <w:sz w:val="16"/>
                <w:szCs w:val="16"/>
              </w:rPr>
              <w:t>.TO.QO</w:t>
            </w:r>
            <w:r>
              <w:rPr>
                <w:rFonts w:ascii="Times New Roman" w:hAnsi="Times New Roman" w:cs="Times New Roman"/>
                <w:sz w:val="16"/>
                <w:szCs w:val="16"/>
              </w:rPr>
              <w:t>H</w:t>
            </w:r>
          </w:p>
        </w:tc>
      </w:tr>
    </w:tbl>
    <w:p w14:paraId="6C6E5309" w14:textId="77777777" w:rsidR="00365E62" w:rsidRPr="00D01CA6" w:rsidRDefault="00365E62" w:rsidP="00D01CA6">
      <w:pPr>
        <w:spacing w:after="0"/>
        <w:rPr>
          <w:rFonts w:ascii="Times New Roman" w:hAnsi="Times New Roman" w:cs="Times New Roman"/>
          <w:b/>
          <w:sz w:val="6"/>
          <w:szCs w:val="6"/>
        </w:rPr>
      </w:pPr>
    </w:p>
    <w:tbl>
      <w:tblPr>
        <w:tblStyle w:val="Tablaconcuadrcula"/>
        <w:tblW w:w="0" w:type="auto"/>
        <w:tblLayout w:type="fixed"/>
        <w:tblLook w:val="04A0" w:firstRow="1" w:lastRow="0" w:firstColumn="1" w:lastColumn="0" w:noHBand="0" w:noVBand="1"/>
      </w:tblPr>
      <w:tblGrid>
        <w:gridCol w:w="8635"/>
      </w:tblGrid>
      <w:tr w:rsidR="00D01CA6" w:rsidRPr="0043196E" w14:paraId="12DBFA6F" w14:textId="77777777" w:rsidTr="00414D44">
        <w:trPr>
          <w:trHeight w:hRule="exact" w:val="425"/>
        </w:trPr>
        <w:tc>
          <w:tcPr>
            <w:tcW w:w="8635" w:type="dxa"/>
            <w:shd w:val="clear" w:color="auto" w:fill="FFCCCC"/>
          </w:tcPr>
          <w:p w14:paraId="5F747C93" w14:textId="68C29482" w:rsidR="00D01CA6" w:rsidRPr="00B862E9" w:rsidRDefault="00B862E9" w:rsidP="00D01CA6">
            <w:pPr>
              <w:spacing w:before="120"/>
              <w:jc w:val="center"/>
              <w:rPr>
                <w:rFonts w:ascii="Times New Roman" w:hAnsi="Times New Roman" w:cs="Times New Roman"/>
                <w:b/>
                <w:sz w:val="12"/>
                <w:szCs w:val="12"/>
                <w:lang w:val="en-US"/>
              </w:rPr>
            </w:pPr>
            <w:r w:rsidRPr="00B862E9">
              <w:rPr>
                <w:rFonts w:ascii="Times New Roman" w:hAnsi="Times New Roman" w:cs="Times New Roman"/>
                <w:iCs/>
                <w:sz w:val="16"/>
                <w:szCs w:val="16"/>
                <w:lang w:val="en-US"/>
              </w:rPr>
              <w:t>BIC Codes of the Participant Entities *</w:t>
            </w:r>
          </w:p>
        </w:tc>
      </w:tr>
      <w:tr w:rsidR="00D01CA6" w14:paraId="0A536550" w14:textId="77777777" w:rsidTr="00414D44">
        <w:trPr>
          <w:trHeight w:hRule="exact" w:val="1134"/>
        </w:trPr>
        <w:tc>
          <w:tcPr>
            <w:tcW w:w="8635" w:type="dxa"/>
          </w:tcPr>
          <w:p w14:paraId="1C231E70" w14:textId="77777777" w:rsidR="00D01CA6" w:rsidRPr="00223BC1" w:rsidRDefault="00D01CA6" w:rsidP="00DF4EB4">
            <w:pPr>
              <w:spacing w:before="120"/>
              <w:rPr>
                <w:rFonts w:ascii="Times New Roman" w:hAnsi="Times New Roman" w:cs="Times New Roman"/>
                <w:b/>
                <w:sz w:val="16"/>
                <w:szCs w:val="16"/>
              </w:rPr>
            </w:pPr>
            <w:r w:rsidRPr="00223BC1">
              <w:rPr>
                <w:rFonts w:ascii="Times New Roman" w:hAnsi="Times New Roman" w:cs="Times New Roman"/>
                <w:b/>
                <w:sz w:val="16"/>
                <w:szCs w:val="16"/>
              </w:rPr>
              <w:fldChar w:fldCharType="begin">
                <w:ffData>
                  <w:name w:val="Texto63"/>
                  <w:enabled/>
                  <w:calcOnExit w:val="0"/>
                  <w:textInput/>
                </w:ffData>
              </w:fldChar>
            </w:r>
            <w:bookmarkStart w:id="13" w:name="Texto63"/>
            <w:r w:rsidRPr="00223BC1">
              <w:rPr>
                <w:rFonts w:ascii="Times New Roman" w:hAnsi="Times New Roman" w:cs="Times New Roman"/>
                <w:b/>
                <w:sz w:val="16"/>
                <w:szCs w:val="16"/>
              </w:rPr>
              <w:instrText xml:space="preserve"> FORMTEXT </w:instrText>
            </w:r>
            <w:r w:rsidRPr="00223BC1">
              <w:rPr>
                <w:rFonts w:ascii="Times New Roman" w:hAnsi="Times New Roman" w:cs="Times New Roman"/>
                <w:b/>
                <w:sz w:val="16"/>
                <w:szCs w:val="16"/>
              </w:rPr>
            </w:r>
            <w:r w:rsidRPr="00223BC1">
              <w:rPr>
                <w:rFonts w:ascii="Times New Roman" w:hAnsi="Times New Roman" w:cs="Times New Roman"/>
                <w:b/>
                <w:sz w:val="16"/>
                <w:szCs w:val="16"/>
              </w:rPr>
              <w:fldChar w:fldCharType="separate"/>
            </w:r>
            <w:r w:rsidRPr="00223BC1">
              <w:rPr>
                <w:rFonts w:ascii="Times New Roman" w:hAnsi="Times New Roman" w:cs="Times New Roman"/>
                <w:b/>
                <w:noProof/>
                <w:sz w:val="16"/>
                <w:szCs w:val="16"/>
              </w:rPr>
              <w:t> </w:t>
            </w:r>
            <w:r w:rsidRPr="00223BC1">
              <w:rPr>
                <w:rFonts w:ascii="Times New Roman" w:hAnsi="Times New Roman" w:cs="Times New Roman"/>
                <w:b/>
                <w:noProof/>
                <w:sz w:val="16"/>
                <w:szCs w:val="16"/>
              </w:rPr>
              <w:t> </w:t>
            </w:r>
            <w:r w:rsidRPr="00223BC1">
              <w:rPr>
                <w:rFonts w:ascii="Times New Roman" w:hAnsi="Times New Roman" w:cs="Times New Roman"/>
                <w:b/>
                <w:noProof/>
                <w:sz w:val="16"/>
                <w:szCs w:val="16"/>
              </w:rPr>
              <w:t> </w:t>
            </w:r>
            <w:r w:rsidRPr="00223BC1">
              <w:rPr>
                <w:rFonts w:ascii="Times New Roman" w:hAnsi="Times New Roman" w:cs="Times New Roman"/>
                <w:b/>
                <w:noProof/>
                <w:sz w:val="16"/>
                <w:szCs w:val="16"/>
              </w:rPr>
              <w:t> </w:t>
            </w:r>
            <w:r w:rsidRPr="00223BC1">
              <w:rPr>
                <w:rFonts w:ascii="Times New Roman" w:hAnsi="Times New Roman" w:cs="Times New Roman"/>
                <w:b/>
                <w:noProof/>
                <w:sz w:val="16"/>
                <w:szCs w:val="16"/>
              </w:rPr>
              <w:t> </w:t>
            </w:r>
            <w:r w:rsidRPr="00223BC1">
              <w:rPr>
                <w:rFonts w:ascii="Times New Roman" w:hAnsi="Times New Roman" w:cs="Times New Roman"/>
                <w:b/>
                <w:sz w:val="16"/>
                <w:szCs w:val="16"/>
              </w:rPr>
              <w:fldChar w:fldCharType="end"/>
            </w:r>
            <w:bookmarkEnd w:id="13"/>
          </w:p>
        </w:tc>
      </w:tr>
    </w:tbl>
    <w:p w14:paraId="3C627180" w14:textId="77777777" w:rsidR="00D01CA6" w:rsidRDefault="00D01CA6" w:rsidP="00753A4B">
      <w:pPr>
        <w:rPr>
          <w:rFonts w:ascii="Times New Roman" w:hAnsi="Times New Roman" w:cs="Times New Roman"/>
          <w:b/>
          <w:sz w:val="12"/>
          <w:szCs w:val="12"/>
        </w:rPr>
      </w:pPr>
    </w:p>
    <w:p w14:paraId="7B89AE7B" w14:textId="1E0CD13C" w:rsidR="00753A4B" w:rsidRPr="000C3918" w:rsidRDefault="00753A4B" w:rsidP="00A9062D">
      <w:pPr>
        <w:rPr>
          <w:rFonts w:ascii="Times New Roman" w:hAnsi="Times New Roman" w:cs="Times New Roman"/>
          <w:b/>
          <w:sz w:val="12"/>
          <w:szCs w:val="12"/>
        </w:rPr>
      </w:pPr>
    </w:p>
    <w:tbl>
      <w:tblPr>
        <w:tblStyle w:val="Tablaconcuadrcula"/>
        <w:tblW w:w="8635" w:type="dxa"/>
        <w:tblLayout w:type="fixed"/>
        <w:tblLook w:val="04A0" w:firstRow="1" w:lastRow="0" w:firstColumn="1" w:lastColumn="0" w:noHBand="0" w:noVBand="1"/>
      </w:tblPr>
      <w:tblGrid>
        <w:gridCol w:w="1423"/>
        <w:gridCol w:w="999"/>
        <w:gridCol w:w="2433"/>
        <w:gridCol w:w="2520"/>
        <w:gridCol w:w="1260"/>
      </w:tblGrid>
      <w:tr w:rsidR="00A9062D" w:rsidRPr="0043196E" w14:paraId="0DA48FB3" w14:textId="77777777" w:rsidTr="00414D44">
        <w:trPr>
          <w:cantSplit/>
          <w:trHeight w:hRule="exact" w:val="425"/>
        </w:trPr>
        <w:tc>
          <w:tcPr>
            <w:tcW w:w="8635" w:type="dxa"/>
            <w:gridSpan w:val="5"/>
            <w:shd w:val="clear" w:color="auto" w:fill="9CC2E5" w:themeFill="accent1" w:themeFillTint="99"/>
          </w:tcPr>
          <w:p w14:paraId="3477E841" w14:textId="77777777" w:rsidR="00B862E9" w:rsidRPr="00B862E9" w:rsidRDefault="00B862E9" w:rsidP="00B862E9">
            <w:pPr>
              <w:spacing w:line="276" w:lineRule="auto"/>
              <w:jc w:val="center"/>
              <w:rPr>
                <w:rFonts w:ascii="Times New Roman" w:hAnsi="Times New Roman" w:cs="Times New Roman"/>
                <w:iCs/>
                <w:sz w:val="18"/>
                <w:szCs w:val="18"/>
                <w:lang w:val="en-US"/>
              </w:rPr>
            </w:pPr>
            <w:bookmarkStart w:id="14" w:name="_Hlk92972752"/>
            <w:r w:rsidRPr="00B862E9">
              <w:rPr>
                <w:rFonts w:ascii="Times New Roman" w:hAnsi="Times New Roman" w:cs="Times New Roman"/>
                <w:iCs/>
                <w:sz w:val="18"/>
                <w:szCs w:val="18"/>
                <w:lang w:val="en-US"/>
              </w:rPr>
              <w:lastRenderedPageBreak/>
              <w:t>MQ Manager Server of the Entity.</w:t>
            </w:r>
          </w:p>
          <w:p w14:paraId="16F344D6" w14:textId="7715D3C3" w:rsidR="00A9062D" w:rsidRPr="00B862E9" w:rsidRDefault="00B862E9" w:rsidP="00B862E9">
            <w:pPr>
              <w:spacing w:line="276" w:lineRule="auto"/>
              <w:jc w:val="center"/>
              <w:rPr>
                <w:rFonts w:ascii="Times New Roman" w:hAnsi="Times New Roman" w:cs="Times New Roman"/>
                <w:sz w:val="16"/>
                <w:szCs w:val="16"/>
                <w:lang w:val="en-US"/>
              </w:rPr>
            </w:pPr>
            <w:r w:rsidRPr="00B862E9">
              <w:rPr>
                <w:rFonts w:ascii="Times New Roman" w:hAnsi="Times New Roman" w:cs="Times New Roman"/>
                <w:iCs/>
                <w:sz w:val="16"/>
                <w:szCs w:val="16"/>
                <w:lang w:val="en-US"/>
              </w:rPr>
              <w:t xml:space="preserve"> (If all the channels are in the same queue manager, complete the first entry only)</w:t>
            </w:r>
          </w:p>
        </w:tc>
      </w:tr>
      <w:tr w:rsidR="00A9062D" w:rsidRPr="000C3918" w14:paraId="7D15DD40" w14:textId="77777777" w:rsidTr="00414D44">
        <w:trPr>
          <w:trHeight w:hRule="exact" w:val="851"/>
        </w:trPr>
        <w:tc>
          <w:tcPr>
            <w:tcW w:w="1423" w:type="dxa"/>
            <w:shd w:val="clear" w:color="auto" w:fill="BFBFBF" w:themeFill="background1" w:themeFillShade="BF"/>
          </w:tcPr>
          <w:p w14:paraId="7D298437" w14:textId="04B791E6" w:rsidR="00A9062D" w:rsidRPr="000C3918" w:rsidRDefault="00B862E9" w:rsidP="0044150B">
            <w:pPr>
              <w:spacing w:before="240"/>
              <w:jc w:val="center"/>
              <w:rPr>
                <w:rFonts w:ascii="Times New Roman" w:hAnsi="Times New Roman" w:cs="Times New Roman"/>
                <w:sz w:val="16"/>
                <w:szCs w:val="16"/>
              </w:rPr>
            </w:pPr>
            <w:proofErr w:type="spellStart"/>
            <w:r>
              <w:rPr>
                <w:rFonts w:ascii="Times New Roman" w:hAnsi="Times New Roman" w:cs="Times New Roman"/>
                <w:sz w:val="16"/>
                <w:szCs w:val="16"/>
              </w:rPr>
              <w:t>Channel</w:t>
            </w:r>
            <w:proofErr w:type="spellEnd"/>
          </w:p>
        </w:tc>
        <w:tc>
          <w:tcPr>
            <w:tcW w:w="999" w:type="dxa"/>
            <w:shd w:val="clear" w:color="auto" w:fill="BFBFBF" w:themeFill="background1" w:themeFillShade="BF"/>
          </w:tcPr>
          <w:p w14:paraId="3CC2290B" w14:textId="07FCE2A3" w:rsidR="00A9062D" w:rsidRPr="000C3918" w:rsidRDefault="00B862E9" w:rsidP="0044150B">
            <w:pPr>
              <w:spacing w:before="240"/>
              <w:jc w:val="center"/>
              <w:rPr>
                <w:rFonts w:ascii="Times New Roman" w:hAnsi="Times New Roman" w:cs="Times New Roman"/>
                <w:sz w:val="16"/>
                <w:szCs w:val="16"/>
              </w:rPr>
            </w:pPr>
            <w:proofErr w:type="spellStart"/>
            <w:r>
              <w:rPr>
                <w:rFonts w:ascii="Times New Roman" w:hAnsi="Times New Roman" w:cs="Times New Roman"/>
                <w:sz w:val="16"/>
                <w:szCs w:val="16"/>
              </w:rPr>
              <w:t>Direction</w:t>
            </w:r>
            <w:proofErr w:type="spellEnd"/>
          </w:p>
        </w:tc>
        <w:tc>
          <w:tcPr>
            <w:tcW w:w="2433" w:type="dxa"/>
            <w:shd w:val="clear" w:color="auto" w:fill="BFBFBF" w:themeFill="background1" w:themeFillShade="BF"/>
          </w:tcPr>
          <w:p w14:paraId="7FAD5698" w14:textId="77777777" w:rsidR="00A9062D" w:rsidRPr="000C3918" w:rsidRDefault="00A9062D" w:rsidP="0044150B">
            <w:pPr>
              <w:spacing w:before="240"/>
              <w:jc w:val="center"/>
              <w:rPr>
                <w:rFonts w:ascii="Times New Roman" w:hAnsi="Times New Roman" w:cs="Times New Roman"/>
                <w:sz w:val="16"/>
                <w:szCs w:val="16"/>
              </w:rPr>
            </w:pPr>
            <w:proofErr w:type="spellStart"/>
            <w:r w:rsidRPr="000C3918">
              <w:rPr>
                <w:rFonts w:ascii="Times New Roman" w:hAnsi="Times New Roman" w:cs="Times New Roman"/>
                <w:sz w:val="16"/>
                <w:szCs w:val="16"/>
              </w:rPr>
              <w:t>Queue</w:t>
            </w:r>
            <w:proofErr w:type="spellEnd"/>
            <w:r w:rsidRPr="000C3918">
              <w:rPr>
                <w:rFonts w:ascii="Times New Roman" w:hAnsi="Times New Roman" w:cs="Times New Roman"/>
                <w:sz w:val="16"/>
                <w:szCs w:val="16"/>
              </w:rPr>
              <w:t xml:space="preserve"> Manager</w:t>
            </w:r>
          </w:p>
        </w:tc>
        <w:tc>
          <w:tcPr>
            <w:tcW w:w="2520" w:type="dxa"/>
            <w:shd w:val="clear" w:color="auto" w:fill="BFBFBF" w:themeFill="background1" w:themeFillShade="BF"/>
          </w:tcPr>
          <w:p w14:paraId="2C930D2D" w14:textId="77777777" w:rsidR="00B862E9" w:rsidRPr="00B862E9" w:rsidRDefault="00B862E9" w:rsidP="00B862E9">
            <w:pPr>
              <w:spacing w:before="120"/>
              <w:rPr>
                <w:rFonts w:ascii="Times New Roman" w:hAnsi="Times New Roman" w:cs="Times New Roman"/>
                <w:iCs/>
                <w:sz w:val="16"/>
                <w:szCs w:val="16"/>
                <w:lang w:val="en-US"/>
              </w:rPr>
            </w:pPr>
            <w:r w:rsidRPr="00B862E9">
              <w:rPr>
                <w:rFonts w:ascii="Times New Roman" w:hAnsi="Times New Roman" w:cs="Times New Roman"/>
                <w:iCs/>
                <w:sz w:val="16"/>
                <w:szCs w:val="16"/>
                <w:lang w:val="en-US"/>
              </w:rPr>
              <w:t>IP (If you NAT the server’s IP address, please indicate it in this questionnaire).</w:t>
            </w:r>
          </w:p>
          <w:p w14:paraId="37E00FFD" w14:textId="67C816D5" w:rsidR="00A9062D" w:rsidRPr="00B862E9" w:rsidRDefault="00A9062D" w:rsidP="0044150B">
            <w:pPr>
              <w:spacing w:before="120"/>
              <w:rPr>
                <w:rFonts w:ascii="Times New Roman" w:hAnsi="Times New Roman" w:cs="Times New Roman"/>
                <w:iCs/>
                <w:sz w:val="16"/>
                <w:szCs w:val="16"/>
                <w:lang w:val="en-US"/>
              </w:rPr>
            </w:pPr>
          </w:p>
        </w:tc>
        <w:tc>
          <w:tcPr>
            <w:tcW w:w="1260" w:type="dxa"/>
            <w:shd w:val="clear" w:color="auto" w:fill="BFBFBF" w:themeFill="background1" w:themeFillShade="BF"/>
          </w:tcPr>
          <w:p w14:paraId="10B33BE3" w14:textId="77777777" w:rsidR="00B862E9" w:rsidRPr="00B862E9" w:rsidRDefault="00B862E9" w:rsidP="00B862E9">
            <w:pPr>
              <w:spacing w:before="240"/>
              <w:rPr>
                <w:rFonts w:ascii="Times New Roman" w:hAnsi="Times New Roman" w:cs="Times New Roman"/>
                <w:iCs/>
                <w:sz w:val="16"/>
                <w:szCs w:val="16"/>
                <w:lang w:val="en-US"/>
              </w:rPr>
            </w:pPr>
            <w:r w:rsidRPr="00B862E9">
              <w:rPr>
                <w:rFonts w:ascii="Times New Roman" w:hAnsi="Times New Roman" w:cs="Times New Roman"/>
                <w:iCs/>
                <w:sz w:val="16"/>
                <w:szCs w:val="16"/>
                <w:lang w:val="en-US"/>
              </w:rPr>
              <w:t>Port                 (Receipt only)</w:t>
            </w:r>
          </w:p>
          <w:p w14:paraId="29D21FAC" w14:textId="13446F0F" w:rsidR="00A9062D" w:rsidRPr="00B862E9" w:rsidRDefault="00A9062D" w:rsidP="0044150B">
            <w:pPr>
              <w:spacing w:before="240"/>
              <w:rPr>
                <w:rFonts w:ascii="Times New Roman" w:hAnsi="Times New Roman" w:cs="Times New Roman"/>
                <w:iCs/>
                <w:sz w:val="16"/>
                <w:szCs w:val="16"/>
              </w:rPr>
            </w:pPr>
          </w:p>
        </w:tc>
      </w:tr>
      <w:tr w:rsidR="00C722AE" w:rsidRPr="000C3918" w14:paraId="5AD2FC6C" w14:textId="77777777" w:rsidTr="00414D44">
        <w:trPr>
          <w:cantSplit/>
          <w:trHeight w:hRule="exact" w:val="425"/>
        </w:trPr>
        <w:tc>
          <w:tcPr>
            <w:tcW w:w="1423" w:type="dxa"/>
            <w:vMerge w:val="restart"/>
            <w:shd w:val="clear" w:color="auto" w:fill="FFCCCC"/>
          </w:tcPr>
          <w:p w14:paraId="4AD5E34D" w14:textId="416BF014" w:rsidR="00C722AE" w:rsidRPr="000C3918" w:rsidRDefault="00B862E9" w:rsidP="00C8586D">
            <w:pPr>
              <w:spacing w:before="240" w:after="120" w:line="276" w:lineRule="auto"/>
              <w:jc w:val="center"/>
              <w:rPr>
                <w:rFonts w:ascii="Times New Roman" w:hAnsi="Times New Roman" w:cs="Times New Roman"/>
                <w:sz w:val="16"/>
                <w:szCs w:val="16"/>
              </w:rPr>
            </w:pPr>
            <w:r>
              <w:rPr>
                <w:rFonts w:ascii="Times New Roman" w:hAnsi="Times New Roman" w:cs="Times New Roman"/>
                <w:sz w:val="16"/>
                <w:szCs w:val="16"/>
              </w:rPr>
              <w:t>Channel</w:t>
            </w:r>
            <w:r w:rsidR="00C722AE" w:rsidRPr="000C3918">
              <w:rPr>
                <w:rFonts w:ascii="Times New Roman" w:hAnsi="Times New Roman" w:cs="Times New Roman"/>
                <w:sz w:val="16"/>
                <w:szCs w:val="16"/>
              </w:rPr>
              <w:t>-1</w:t>
            </w:r>
            <w:r w:rsidR="001956D7">
              <w:rPr>
                <w:rFonts w:ascii="Times New Roman" w:hAnsi="Times New Roman" w:cs="Times New Roman"/>
                <w:sz w:val="16"/>
                <w:szCs w:val="16"/>
              </w:rPr>
              <w:t>*</w:t>
            </w:r>
          </w:p>
        </w:tc>
        <w:tc>
          <w:tcPr>
            <w:tcW w:w="999" w:type="dxa"/>
            <w:shd w:val="clear" w:color="auto" w:fill="FFCCCC"/>
          </w:tcPr>
          <w:p w14:paraId="0A7DCEFA" w14:textId="6866287A" w:rsidR="00C722AE" w:rsidRPr="000C3918" w:rsidRDefault="00B862E9" w:rsidP="00C8586D">
            <w:pPr>
              <w:spacing w:before="120" w:line="360" w:lineRule="auto"/>
              <w:jc w:val="center"/>
              <w:rPr>
                <w:rFonts w:ascii="Times New Roman" w:hAnsi="Times New Roman" w:cs="Times New Roman"/>
                <w:sz w:val="16"/>
                <w:szCs w:val="16"/>
              </w:rPr>
            </w:pPr>
            <w:proofErr w:type="spellStart"/>
            <w:r>
              <w:rPr>
                <w:rFonts w:ascii="Times New Roman" w:hAnsi="Times New Roman" w:cs="Times New Roman"/>
                <w:sz w:val="16"/>
                <w:szCs w:val="16"/>
              </w:rPr>
              <w:t>Send</w:t>
            </w:r>
            <w:proofErr w:type="spellEnd"/>
            <w:r w:rsidR="001956D7">
              <w:rPr>
                <w:rFonts w:ascii="Times New Roman" w:hAnsi="Times New Roman" w:cs="Times New Roman"/>
                <w:sz w:val="16"/>
                <w:szCs w:val="16"/>
              </w:rPr>
              <w:t>*</w:t>
            </w:r>
          </w:p>
        </w:tc>
        <w:tc>
          <w:tcPr>
            <w:tcW w:w="2433" w:type="dxa"/>
          </w:tcPr>
          <w:p w14:paraId="177A03AC" w14:textId="77777777" w:rsidR="00C722AE" w:rsidRDefault="00C722AE" w:rsidP="000D7AEF">
            <w:pPr>
              <w:spacing w:before="120"/>
              <w:rPr>
                <w:rFonts w:ascii="Times New Roman" w:hAnsi="Times New Roman" w:cs="Times New Roman"/>
                <w:noProof/>
                <w:sz w:val="16"/>
                <w:szCs w:val="16"/>
              </w:rPr>
            </w:pPr>
            <w:r>
              <w:rPr>
                <w:rFonts w:ascii="Times New Roman" w:hAnsi="Times New Roman" w:cs="Times New Roman"/>
                <w:sz w:val="16"/>
                <w:szCs w:val="16"/>
              </w:rPr>
              <w:fldChar w:fldCharType="begin">
                <w:ffData>
                  <w:name w:val="Texto49"/>
                  <w:enabled/>
                  <w:calcOnExit w:val="0"/>
                  <w:textInput>
                    <w:maxLength w:val="25"/>
                  </w:textInput>
                </w:ffData>
              </w:fldChar>
            </w:r>
            <w:bookmarkStart w:id="15" w:name="Texto49"/>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p>
          <w:p w14:paraId="3EEB8F76" w14:textId="77777777" w:rsidR="00C722AE" w:rsidRPr="000C3918" w:rsidRDefault="00C722AE" w:rsidP="000D7AEF">
            <w:pPr>
              <w:spacing w:before="120"/>
              <w:rPr>
                <w:rFonts w:ascii="Times New Roman" w:hAnsi="Times New Roman" w:cs="Times New Roman"/>
                <w:sz w:val="16"/>
                <w:szCs w:val="16"/>
              </w:rPr>
            </w:pPr>
            <w:r>
              <w:rPr>
                <w:rFonts w:ascii="Times New Roman" w:hAnsi="Times New Roman" w:cs="Times New Roman"/>
                <w:sz w:val="16"/>
                <w:szCs w:val="16"/>
              </w:rPr>
              <w:fldChar w:fldCharType="end"/>
            </w:r>
            <w:bookmarkEnd w:id="15"/>
          </w:p>
        </w:tc>
        <w:tc>
          <w:tcPr>
            <w:tcW w:w="2520" w:type="dxa"/>
          </w:tcPr>
          <w:p w14:paraId="6DEB81A0" w14:textId="77777777" w:rsidR="00C722AE" w:rsidRPr="000C3918" w:rsidRDefault="00C722AE" w:rsidP="000D7AEF">
            <w:pPr>
              <w:spacing w:before="120"/>
              <w:rPr>
                <w:rFonts w:ascii="Times New Roman" w:hAnsi="Times New Roman" w:cs="Times New Roman"/>
                <w:sz w:val="16"/>
                <w:szCs w:val="16"/>
              </w:rPr>
            </w:pPr>
            <w:r>
              <w:rPr>
                <w:rFonts w:ascii="Times New Roman" w:hAnsi="Times New Roman" w:cs="Times New Roman"/>
                <w:sz w:val="16"/>
                <w:szCs w:val="16"/>
              </w:rPr>
              <w:fldChar w:fldCharType="begin">
                <w:ffData>
                  <w:name w:val="Texto53"/>
                  <w:enabled/>
                  <w:calcOnExit w:val="0"/>
                  <w:textInput>
                    <w:maxLength w:val="25"/>
                  </w:textInput>
                </w:ffData>
              </w:fldChar>
            </w:r>
            <w:bookmarkStart w:id="16" w:name="Texto53"/>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16"/>
          </w:p>
        </w:tc>
        <w:tc>
          <w:tcPr>
            <w:tcW w:w="1260" w:type="dxa"/>
          </w:tcPr>
          <w:p w14:paraId="7ED8B635" w14:textId="77777777" w:rsidR="00C722AE" w:rsidRPr="000C3918" w:rsidRDefault="00C722AE" w:rsidP="000D7AEF">
            <w:pPr>
              <w:spacing w:before="120"/>
              <w:rPr>
                <w:rFonts w:ascii="Times New Roman" w:hAnsi="Times New Roman" w:cs="Times New Roman"/>
                <w:sz w:val="16"/>
                <w:szCs w:val="16"/>
              </w:rPr>
            </w:pPr>
            <w:r>
              <w:rPr>
                <w:rFonts w:ascii="Times New Roman" w:hAnsi="Times New Roman" w:cs="Times New Roman"/>
                <w:sz w:val="16"/>
                <w:szCs w:val="16"/>
              </w:rPr>
              <w:fldChar w:fldCharType="begin">
                <w:ffData>
                  <w:name w:val="Texto57"/>
                  <w:enabled/>
                  <w:calcOnExit w:val="0"/>
                  <w:textInput>
                    <w:maxLength w:val="8"/>
                  </w:textInput>
                </w:ffData>
              </w:fldChar>
            </w:r>
            <w:bookmarkStart w:id="17" w:name="Texto57"/>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17"/>
          </w:p>
        </w:tc>
      </w:tr>
      <w:tr w:rsidR="00C722AE" w:rsidRPr="000C3918" w14:paraId="74973658" w14:textId="77777777" w:rsidTr="00414D44">
        <w:trPr>
          <w:cantSplit/>
          <w:trHeight w:hRule="exact" w:val="425"/>
        </w:trPr>
        <w:tc>
          <w:tcPr>
            <w:tcW w:w="1423" w:type="dxa"/>
            <w:vMerge/>
            <w:shd w:val="clear" w:color="auto" w:fill="FFCCCC"/>
          </w:tcPr>
          <w:p w14:paraId="6B2AAE19" w14:textId="77777777" w:rsidR="00C722AE" w:rsidRPr="000C3918" w:rsidRDefault="00C722AE" w:rsidP="00C8586D">
            <w:pPr>
              <w:spacing w:before="240" w:after="120"/>
              <w:rPr>
                <w:rFonts w:ascii="Times New Roman" w:hAnsi="Times New Roman" w:cs="Times New Roman"/>
                <w:sz w:val="16"/>
                <w:szCs w:val="16"/>
              </w:rPr>
            </w:pPr>
          </w:p>
        </w:tc>
        <w:tc>
          <w:tcPr>
            <w:tcW w:w="999" w:type="dxa"/>
            <w:shd w:val="clear" w:color="auto" w:fill="FFCCCC"/>
          </w:tcPr>
          <w:p w14:paraId="5F65E061" w14:textId="23290718" w:rsidR="00C722AE" w:rsidRPr="000C3918" w:rsidRDefault="00B862E9" w:rsidP="00C8586D">
            <w:pPr>
              <w:spacing w:before="120" w:line="360" w:lineRule="auto"/>
              <w:jc w:val="center"/>
              <w:rPr>
                <w:rFonts w:ascii="Times New Roman" w:hAnsi="Times New Roman" w:cs="Times New Roman"/>
                <w:sz w:val="16"/>
                <w:szCs w:val="16"/>
              </w:rPr>
            </w:pPr>
            <w:proofErr w:type="spellStart"/>
            <w:r>
              <w:rPr>
                <w:rFonts w:ascii="Times New Roman" w:hAnsi="Times New Roman" w:cs="Times New Roman"/>
                <w:sz w:val="16"/>
                <w:szCs w:val="16"/>
              </w:rPr>
              <w:t>Receipt</w:t>
            </w:r>
            <w:proofErr w:type="spellEnd"/>
            <w:r w:rsidR="001956D7">
              <w:rPr>
                <w:rFonts w:ascii="Times New Roman" w:hAnsi="Times New Roman" w:cs="Times New Roman"/>
                <w:sz w:val="16"/>
                <w:szCs w:val="16"/>
              </w:rPr>
              <w:t>*</w:t>
            </w:r>
          </w:p>
        </w:tc>
        <w:tc>
          <w:tcPr>
            <w:tcW w:w="2433" w:type="dxa"/>
          </w:tcPr>
          <w:p w14:paraId="625DC746" w14:textId="77777777" w:rsidR="00C722AE" w:rsidRPr="000C3918" w:rsidRDefault="00C722AE" w:rsidP="000D7AEF">
            <w:pPr>
              <w:spacing w:before="120"/>
              <w:rPr>
                <w:rFonts w:ascii="Times New Roman" w:hAnsi="Times New Roman" w:cs="Times New Roman"/>
                <w:sz w:val="16"/>
                <w:szCs w:val="16"/>
              </w:rPr>
            </w:pPr>
            <w:r>
              <w:rPr>
                <w:rFonts w:ascii="Times New Roman" w:hAnsi="Times New Roman" w:cs="Times New Roman"/>
                <w:sz w:val="16"/>
                <w:szCs w:val="16"/>
              </w:rPr>
              <w:fldChar w:fldCharType="begin">
                <w:ffData>
                  <w:name w:val="Texto50"/>
                  <w:enabled/>
                  <w:calcOnExit w:val="0"/>
                  <w:textInput>
                    <w:maxLength w:val="25"/>
                  </w:textInput>
                </w:ffData>
              </w:fldChar>
            </w:r>
            <w:bookmarkStart w:id="18" w:name="Texto50"/>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18"/>
          </w:p>
        </w:tc>
        <w:tc>
          <w:tcPr>
            <w:tcW w:w="2520" w:type="dxa"/>
          </w:tcPr>
          <w:p w14:paraId="42B2A0B2" w14:textId="77777777" w:rsidR="00C722AE" w:rsidRPr="000C3918" w:rsidRDefault="00C722AE" w:rsidP="000D7AEF">
            <w:pPr>
              <w:spacing w:before="120"/>
              <w:rPr>
                <w:rFonts w:ascii="Times New Roman" w:hAnsi="Times New Roman" w:cs="Times New Roman"/>
                <w:sz w:val="16"/>
                <w:szCs w:val="16"/>
              </w:rPr>
            </w:pPr>
            <w:r>
              <w:rPr>
                <w:rFonts w:ascii="Times New Roman" w:hAnsi="Times New Roman" w:cs="Times New Roman"/>
                <w:sz w:val="16"/>
                <w:szCs w:val="16"/>
              </w:rPr>
              <w:fldChar w:fldCharType="begin">
                <w:ffData>
                  <w:name w:val="Texto54"/>
                  <w:enabled/>
                  <w:calcOnExit w:val="0"/>
                  <w:textInput>
                    <w:maxLength w:val="25"/>
                  </w:textInput>
                </w:ffData>
              </w:fldChar>
            </w:r>
            <w:bookmarkStart w:id="19" w:name="Texto54"/>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19"/>
          </w:p>
        </w:tc>
        <w:tc>
          <w:tcPr>
            <w:tcW w:w="1260" w:type="dxa"/>
          </w:tcPr>
          <w:p w14:paraId="59CBA574" w14:textId="77777777" w:rsidR="00C722AE" w:rsidRPr="000C3918" w:rsidRDefault="00C722AE" w:rsidP="000D7AEF">
            <w:pPr>
              <w:spacing w:before="120"/>
              <w:rPr>
                <w:rFonts w:ascii="Times New Roman" w:hAnsi="Times New Roman" w:cs="Times New Roman"/>
                <w:sz w:val="16"/>
                <w:szCs w:val="16"/>
              </w:rPr>
            </w:pPr>
            <w:r>
              <w:rPr>
                <w:rFonts w:ascii="Times New Roman" w:hAnsi="Times New Roman" w:cs="Times New Roman"/>
                <w:sz w:val="16"/>
                <w:szCs w:val="16"/>
              </w:rPr>
              <w:fldChar w:fldCharType="begin">
                <w:ffData>
                  <w:name w:val="Texto58"/>
                  <w:enabled/>
                  <w:calcOnExit w:val="0"/>
                  <w:textInput>
                    <w:maxLength w:val="8"/>
                  </w:textInput>
                </w:ffData>
              </w:fldChar>
            </w:r>
            <w:bookmarkStart w:id="20" w:name="Texto58"/>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20"/>
          </w:p>
        </w:tc>
      </w:tr>
      <w:tr w:rsidR="00C722AE" w:rsidRPr="000C3918" w14:paraId="654C076E" w14:textId="77777777" w:rsidTr="00414D44">
        <w:trPr>
          <w:cantSplit/>
          <w:trHeight w:hRule="exact" w:val="425"/>
        </w:trPr>
        <w:tc>
          <w:tcPr>
            <w:tcW w:w="1423" w:type="dxa"/>
            <w:vMerge w:val="restart"/>
            <w:shd w:val="clear" w:color="auto" w:fill="FFCCCC"/>
          </w:tcPr>
          <w:p w14:paraId="680CBAB0" w14:textId="448665ED" w:rsidR="00C722AE" w:rsidRPr="000C3918" w:rsidRDefault="00B862E9" w:rsidP="00C8586D">
            <w:pPr>
              <w:spacing w:before="240" w:after="120"/>
              <w:jc w:val="center"/>
              <w:rPr>
                <w:rFonts w:ascii="Times New Roman" w:hAnsi="Times New Roman" w:cs="Times New Roman"/>
                <w:sz w:val="16"/>
                <w:szCs w:val="16"/>
              </w:rPr>
            </w:pPr>
            <w:r>
              <w:rPr>
                <w:rFonts w:ascii="Times New Roman" w:hAnsi="Times New Roman" w:cs="Times New Roman"/>
                <w:sz w:val="16"/>
                <w:szCs w:val="16"/>
              </w:rPr>
              <w:t>Channel</w:t>
            </w:r>
            <w:r w:rsidR="00C722AE" w:rsidRPr="000C3918">
              <w:rPr>
                <w:rFonts w:ascii="Times New Roman" w:hAnsi="Times New Roman" w:cs="Times New Roman"/>
                <w:sz w:val="16"/>
                <w:szCs w:val="16"/>
              </w:rPr>
              <w:t>-2</w:t>
            </w:r>
            <w:r w:rsidR="001956D7">
              <w:rPr>
                <w:rFonts w:ascii="Times New Roman" w:hAnsi="Times New Roman" w:cs="Times New Roman"/>
                <w:sz w:val="16"/>
                <w:szCs w:val="16"/>
              </w:rPr>
              <w:t>*</w:t>
            </w:r>
          </w:p>
        </w:tc>
        <w:tc>
          <w:tcPr>
            <w:tcW w:w="999" w:type="dxa"/>
            <w:shd w:val="clear" w:color="auto" w:fill="FFCCCC"/>
          </w:tcPr>
          <w:p w14:paraId="4B62E15B" w14:textId="69B4CE1A" w:rsidR="00C722AE" w:rsidRPr="000C3918" w:rsidRDefault="00B862E9" w:rsidP="00C8586D">
            <w:pPr>
              <w:spacing w:before="120" w:line="360" w:lineRule="auto"/>
              <w:jc w:val="center"/>
              <w:rPr>
                <w:rFonts w:ascii="Times New Roman" w:hAnsi="Times New Roman" w:cs="Times New Roman"/>
                <w:sz w:val="16"/>
                <w:szCs w:val="16"/>
              </w:rPr>
            </w:pPr>
            <w:proofErr w:type="spellStart"/>
            <w:r>
              <w:rPr>
                <w:rFonts w:ascii="Times New Roman" w:hAnsi="Times New Roman" w:cs="Times New Roman"/>
                <w:sz w:val="16"/>
                <w:szCs w:val="16"/>
              </w:rPr>
              <w:t>Send</w:t>
            </w:r>
            <w:proofErr w:type="spellEnd"/>
            <w:r w:rsidR="001956D7">
              <w:rPr>
                <w:rFonts w:ascii="Times New Roman" w:hAnsi="Times New Roman" w:cs="Times New Roman"/>
                <w:sz w:val="16"/>
                <w:szCs w:val="16"/>
              </w:rPr>
              <w:t>*</w:t>
            </w:r>
          </w:p>
        </w:tc>
        <w:tc>
          <w:tcPr>
            <w:tcW w:w="2433" w:type="dxa"/>
          </w:tcPr>
          <w:p w14:paraId="2B6C3DB8" w14:textId="77777777" w:rsidR="00C722AE" w:rsidRPr="000C3918" w:rsidRDefault="00C722AE" w:rsidP="000D7AEF">
            <w:pPr>
              <w:spacing w:before="120"/>
              <w:rPr>
                <w:rFonts w:ascii="Times New Roman" w:hAnsi="Times New Roman" w:cs="Times New Roman"/>
                <w:sz w:val="16"/>
                <w:szCs w:val="16"/>
              </w:rPr>
            </w:pPr>
            <w:r>
              <w:rPr>
                <w:rFonts w:ascii="Times New Roman" w:hAnsi="Times New Roman" w:cs="Times New Roman"/>
                <w:sz w:val="16"/>
                <w:szCs w:val="16"/>
              </w:rPr>
              <w:fldChar w:fldCharType="begin">
                <w:ffData>
                  <w:name w:val="Texto51"/>
                  <w:enabled/>
                  <w:calcOnExit w:val="0"/>
                  <w:textInput>
                    <w:maxLength w:val="25"/>
                  </w:textInput>
                </w:ffData>
              </w:fldChar>
            </w:r>
            <w:bookmarkStart w:id="21" w:name="Texto51"/>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21"/>
          </w:p>
        </w:tc>
        <w:tc>
          <w:tcPr>
            <w:tcW w:w="2520" w:type="dxa"/>
          </w:tcPr>
          <w:p w14:paraId="728897A1" w14:textId="77777777" w:rsidR="00C722AE" w:rsidRPr="000C3918" w:rsidRDefault="00C722AE" w:rsidP="000D7AEF">
            <w:pPr>
              <w:spacing w:before="120"/>
              <w:rPr>
                <w:rFonts w:ascii="Times New Roman" w:hAnsi="Times New Roman" w:cs="Times New Roman"/>
                <w:sz w:val="16"/>
                <w:szCs w:val="16"/>
              </w:rPr>
            </w:pPr>
            <w:r>
              <w:rPr>
                <w:rFonts w:ascii="Times New Roman" w:hAnsi="Times New Roman" w:cs="Times New Roman"/>
                <w:sz w:val="16"/>
                <w:szCs w:val="16"/>
              </w:rPr>
              <w:fldChar w:fldCharType="begin">
                <w:ffData>
                  <w:name w:val="Texto55"/>
                  <w:enabled/>
                  <w:calcOnExit w:val="0"/>
                  <w:textInput>
                    <w:maxLength w:val="25"/>
                  </w:textInput>
                </w:ffData>
              </w:fldChar>
            </w:r>
            <w:bookmarkStart w:id="22" w:name="Texto55"/>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22"/>
          </w:p>
        </w:tc>
        <w:tc>
          <w:tcPr>
            <w:tcW w:w="1260" w:type="dxa"/>
          </w:tcPr>
          <w:p w14:paraId="7D2DE8E1" w14:textId="77777777" w:rsidR="00C722AE" w:rsidRPr="000C3918" w:rsidRDefault="00C722AE" w:rsidP="000D7AEF">
            <w:pPr>
              <w:spacing w:before="120"/>
              <w:rPr>
                <w:rFonts w:ascii="Times New Roman" w:hAnsi="Times New Roman" w:cs="Times New Roman"/>
                <w:sz w:val="16"/>
                <w:szCs w:val="16"/>
              </w:rPr>
            </w:pPr>
            <w:r>
              <w:rPr>
                <w:rFonts w:ascii="Times New Roman" w:hAnsi="Times New Roman" w:cs="Times New Roman"/>
                <w:sz w:val="16"/>
                <w:szCs w:val="16"/>
              </w:rPr>
              <w:fldChar w:fldCharType="begin">
                <w:ffData>
                  <w:name w:val="Texto59"/>
                  <w:enabled/>
                  <w:calcOnExit w:val="0"/>
                  <w:textInput>
                    <w:maxLength w:val="8"/>
                  </w:textInput>
                </w:ffData>
              </w:fldChar>
            </w:r>
            <w:bookmarkStart w:id="23" w:name="Texto59"/>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23"/>
          </w:p>
        </w:tc>
      </w:tr>
      <w:tr w:rsidR="00C722AE" w:rsidRPr="000C3918" w14:paraId="30E92922" w14:textId="77777777" w:rsidTr="00414D44">
        <w:trPr>
          <w:cantSplit/>
          <w:trHeight w:hRule="exact" w:val="425"/>
        </w:trPr>
        <w:tc>
          <w:tcPr>
            <w:tcW w:w="1423" w:type="dxa"/>
            <w:vMerge/>
            <w:shd w:val="clear" w:color="auto" w:fill="FFCCCC"/>
          </w:tcPr>
          <w:p w14:paraId="30C6055E" w14:textId="77777777" w:rsidR="00C722AE" w:rsidRPr="000C3918" w:rsidRDefault="00C722AE" w:rsidP="00C8586D">
            <w:pPr>
              <w:spacing w:before="120" w:after="120"/>
              <w:rPr>
                <w:rFonts w:ascii="Times New Roman" w:hAnsi="Times New Roman" w:cs="Times New Roman"/>
                <w:sz w:val="16"/>
                <w:szCs w:val="16"/>
              </w:rPr>
            </w:pPr>
          </w:p>
        </w:tc>
        <w:tc>
          <w:tcPr>
            <w:tcW w:w="999" w:type="dxa"/>
            <w:shd w:val="clear" w:color="auto" w:fill="FFCCCC"/>
          </w:tcPr>
          <w:p w14:paraId="37C8AB09" w14:textId="47EF43AF" w:rsidR="00C722AE" w:rsidRPr="000C3918" w:rsidRDefault="00B862E9" w:rsidP="00C8586D">
            <w:pPr>
              <w:spacing w:before="120" w:line="360" w:lineRule="auto"/>
              <w:jc w:val="center"/>
              <w:rPr>
                <w:rFonts w:ascii="Times New Roman" w:hAnsi="Times New Roman" w:cs="Times New Roman"/>
                <w:sz w:val="16"/>
                <w:szCs w:val="16"/>
              </w:rPr>
            </w:pPr>
            <w:proofErr w:type="spellStart"/>
            <w:r>
              <w:rPr>
                <w:rFonts w:ascii="Times New Roman" w:hAnsi="Times New Roman" w:cs="Times New Roman"/>
                <w:sz w:val="16"/>
                <w:szCs w:val="16"/>
              </w:rPr>
              <w:t>Receipt</w:t>
            </w:r>
            <w:proofErr w:type="spellEnd"/>
            <w:r w:rsidR="001956D7">
              <w:rPr>
                <w:rFonts w:ascii="Times New Roman" w:hAnsi="Times New Roman" w:cs="Times New Roman"/>
                <w:sz w:val="16"/>
                <w:szCs w:val="16"/>
              </w:rPr>
              <w:t>*</w:t>
            </w:r>
          </w:p>
        </w:tc>
        <w:tc>
          <w:tcPr>
            <w:tcW w:w="2433" w:type="dxa"/>
          </w:tcPr>
          <w:p w14:paraId="2856417A" w14:textId="77777777" w:rsidR="00C722AE" w:rsidRPr="000C3918" w:rsidRDefault="00C722AE" w:rsidP="000D7AEF">
            <w:pPr>
              <w:spacing w:before="120"/>
              <w:rPr>
                <w:rFonts w:ascii="Times New Roman" w:hAnsi="Times New Roman" w:cs="Times New Roman"/>
                <w:sz w:val="16"/>
                <w:szCs w:val="16"/>
              </w:rPr>
            </w:pPr>
            <w:r>
              <w:rPr>
                <w:rFonts w:ascii="Times New Roman" w:hAnsi="Times New Roman" w:cs="Times New Roman"/>
                <w:sz w:val="16"/>
                <w:szCs w:val="16"/>
              </w:rPr>
              <w:fldChar w:fldCharType="begin">
                <w:ffData>
                  <w:name w:val="Texto52"/>
                  <w:enabled/>
                  <w:calcOnExit w:val="0"/>
                  <w:textInput>
                    <w:maxLength w:val="25"/>
                  </w:textInput>
                </w:ffData>
              </w:fldChar>
            </w:r>
            <w:bookmarkStart w:id="24" w:name="Texto52"/>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24"/>
          </w:p>
        </w:tc>
        <w:tc>
          <w:tcPr>
            <w:tcW w:w="2520" w:type="dxa"/>
          </w:tcPr>
          <w:p w14:paraId="101AAA8F" w14:textId="77777777" w:rsidR="00C722AE" w:rsidRPr="000C3918" w:rsidRDefault="00C722AE" w:rsidP="000D7AEF">
            <w:pPr>
              <w:spacing w:before="120"/>
              <w:rPr>
                <w:rFonts w:ascii="Times New Roman" w:hAnsi="Times New Roman" w:cs="Times New Roman"/>
                <w:sz w:val="16"/>
                <w:szCs w:val="16"/>
              </w:rPr>
            </w:pPr>
            <w:r>
              <w:rPr>
                <w:rFonts w:ascii="Times New Roman" w:hAnsi="Times New Roman" w:cs="Times New Roman"/>
                <w:sz w:val="16"/>
                <w:szCs w:val="16"/>
              </w:rPr>
              <w:fldChar w:fldCharType="begin">
                <w:ffData>
                  <w:name w:val="Texto56"/>
                  <w:enabled/>
                  <w:calcOnExit w:val="0"/>
                  <w:textInput>
                    <w:maxLength w:val="25"/>
                  </w:textInput>
                </w:ffData>
              </w:fldChar>
            </w:r>
            <w:bookmarkStart w:id="25" w:name="Texto56"/>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25"/>
          </w:p>
        </w:tc>
        <w:tc>
          <w:tcPr>
            <w:tcW w:w="1260" w:type="dxa"/>
          </w:tcPr>
          <w:p w14:paraId="6A0DDD21" w14:textId="77777777" w:rsidR="00C722AE" w:rsidRPr="000C3918" w:rsidRDefault="00C722AE" w:rsidP="000D7AEF">
            <w:pPr>
              <w:spacing w:before="120"/>
              <w:rPr>
                <w:rFonts w:ascii="Times New Roman" w:hAnsi="Times New Roman" w:cs="Times New Roman"/>
                <w:sz w:val="16"/>
                <w:szCs w:val="16"/>
              </w:rPr>
            </w:pPr>
            <w:r>
              <w:rPr>
                <w:rFonts w:ascii="Times New Roman" w:hAnsi="Times New Roman" w:cs="Times New Roman"/>
                <w:sz w:val="16"/>
                <w:szCs w:val="16"/>
              </w:rPr>
              <w:fldChar w:fldCharType="begin">
                <w:ffData>
                  <w:name w:val="Texto60"/>
                  <w:enabled/>
                  <w:calcOnExit w:val="0"/>
                  <w:textInput>
                    <w:maxLength w:val="8"/>
                  </w:textInput>
                </w:ffData>
              </w:fldChar>
            </w:r>
            <w:bookmarkStart w:id="26" w:name="Texto60"/>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26"/>
          </w:p>
        </w:tc>
      </w:tr>
      <w:bookmarkEnd w:id="14"/>
    </w:tbl>
    <w:p w14:paraId="221988DA" w14:textId="77777777" w:rsidR="00B16E66" w:rsidRPr="00B16E66" w:rsidRDefault="00B16E66" w:rsidP="00A9062D">
      <w:pPr>
        <w:spacing w:after="0"/>
        <w:rPr>
          <w:rFonts w:ascii="Times New Roman" w:hAnsi="Times New Roman" w:cs="Times New Roman"/>
          <w:sz w:val="8"/>
          <w:szCs w:val="8"/>
        </w:rPr>
      </w:pPr>
    </w:p>
    <w:p w14:paraId="7BDBD7A3" w14:textId="7371A4CC" w:rsidR="00A9062D" w:rsidRDefault="00B862E9" w:rsidP="00A9062D">
      <w:pPr>
        <w:spacing w:after="0"/>
        <w:rPr>
          <w:rFonts w:ascii="Times New Roman" w:hAnsi="Times New Roman" w:cs="Times New Roman"/>
          <w:sz w:val="16"/>
          <w:szCs w:val="16"/>
        </w:rPr>
      </w:pPr>
      <w:proofErr w:type="spellStart"/>
      <w:r>
        <w:rPr>
          <w:rFonts w:ascii="Times New Roman" w:hAnsi="Times New Roman" w:cs="Times New Roman"/>
          <w:sz w:val="16"/>
          <w:szCs w:val="16"/>
        </w:rPr>
        <w:t>Remarks</w:t>
      </w:r>
      <w:proofErr w:type="spellEnd"/>
      <w:r w:rsidR="00B16E66">
        <w:rPr>
          <w:rFonts w:ascii="Times New Roman" w:hAnsi="Times New Roman" w:cs="Times New Roman"/>
          <w:sz w:val="16"/>
          <w:szCs w:val="16"/>
        </w:rPr>
        <w:t>:</w:t>
      </w:r>
    </w:p>
    <w:p w14:paraId="4F87D4F5" w14:textId="77777777" w:rsidR="00B16E66" w:rsidRPr="00B16E66" w:rsidRDefault="00B16E66" w:rsidP="00A9062D">
      <w:pPr>
        <w:spacing w:after="0"/>
        <w:rPr>
          <w:rFonts w:ascii="Times New Roman" w:hAnsi="Times New Roman" w:cs="Times New Roman"/>
          <w:sz w:val="6"/>
          <w:szCs w:val="6"/>
        </w:rPr>
      </w:pPr>
    </w:p>
    <w:tbl>
      <w:tblPr>
        <w:tblStyle w:val="Tablaconcuadrcula"/>
        <w:tblW w:w="8714" w:type="dxa"/>
        <w:tblLayout w:type="fixed"/>
        <w:tblLook w:val="04A0" w:firstRow="1" w:lastRow="0" w:firstColumn="1" w:lastColumn="0" w:noHBand="0" w:noVBand="1"/>
      </w:tblPr>
      <w:tblGrid>
        <w:gridCol w:w="2759"/>
        <w:gridCol w:w="1631"/>
        <w:gridCol w:w="823"/>
        <w:gridCol w:w="736"/>
        <w:gridCol w:w="1276"/>
        <w:gridCol w:w="1410"/>
        <w:gridCol w:w="79"/>
      </w:tblGrid>
      <w:tr w:rsidR="00A9062D" w:rsidRPr="0043196E" w14:paraId="7B852AB0" w14:textId="77777777" w:rsidTr="00425CF6">
        <w:trPr>
          <w:trHeight w:hRule="exact" w:val="9955"/>
        </w:trPr>
        <w:tc>
          <w:tcPr>
            <w:tcW w:w="8714" w:type="dxa"/>
            <w:gridSpan w:val="7"/>
          </w:tcPr>
          <w:p w14:paraId="3BEC83B2" w14:textId="073CB78B" w:rsidR="00A9062D" w:rsidRPr="00B862E9" w:rsidRDefault="00682DD0" w:rsidP="009C6C35">
            <w:pPr>
              <w:pStyle w:val="Prrafodelista"/>
              <w:numPr>
                <w:ilvl w:val="0"/>
                <w:numId w:val="19"/>
              </w:numPr>
              <w:spacing w:before="120"/>
              <w:ind w:left="284" w:hanging="284"/>
              <w:rPr>
                <w:rFonts w:ascii="Times New Roman" w:hAnsi="Times New Roman" w:cs="Times New Roman"/>
                <w:b/>
                <w:sz w:val="16"/>
                <w:szCs w:val="16"/>
                <w:lang w:val="en-US"/>
              </w:rPr>
            </w:pPr>
            <w:bookmarkStart w:id="27" w:name="_Hlk92963997"/>
            <w:r w:rsidRPr="00B862E9">
              <w:rPr>
                <w:rFonts w:asciiTheme="majorHAnsi" w:hAnsiTheme="majorHAnsi" w:cstheme="majorHAnsi"/>
                <w:b/>
                <w:color w:val="1F4E79" w:themeColor="accent1" w:themeShade="80"/>
                <w:sz w:val="16"/>
                <w:szCs w:val="16"/>
                <w:lang w:val="en-US"/>
              </w:rPr>
              <w:t xml:space="preserve">XXXX </w:t>
            </w:r>
            <w:r w:rsidR="00B862E9" w:rsidRPr="00B862E9">
              <w:rPr>
                <w:rFonts w:asciiTheme="majorHAnsi" w:hAnsiTheme="majorHAnsi" w:cstheme="majorHAnsi"/>
                <w:b/>
                <w:color w:val="1F4E79" w:themeColor="accent1" w:themeShade="80"/>
                <w:sz w:val="16"/>
                <w:szCs w:val="16"/>
                <w:lang w:val="en-US"/>
              </w:rPr>
              <w:t>is the BME-assigned alias</w:t>
            </w:r>
            <w:r w:rsidRPr="00B862E9">
              <w:rPr>
                <w:rFonts w:asciiTheme="majorHAnsi" w:hAnsiTheme="majorHAnsi" w:cstheme="majorHAnsi"/>
                <w:b/>
                <w:color w:val="1F4E79" w:themeColor="accent1" w:themeShade="80"/>
                <w:sz w:val="16"/>
                <w:szCs w:val="16"/>
                <w:lang w:val="en-US"/>
              </w:rPr>
              <w:t xml:space="preserve"> </w:t>
            </w:r>
            <w:r w:rsidR="00B862E9" w:rsidRPr="00B862E9">
              <w:rPr>
                <w:rFonts w:asciiTheme="majorHAnsi" w:hAnsiTheme="majorHAnsi" w:cstheme="majorHAnsi"/>
                <w:b/>
                <w:color w:val="1F4E79" w:themeColor="accent1" w:themeShade="80"/>
                <w:sz w:val="16"/>
                <w:szCs w:val="16"/>
                <w:lang w:val="en-US"/>
              </w:rPr>
              <w:t>f</w:t>
            </w:r>
            <w:r w:rsidR="00B862E9">
              <w:rPr>
                <w:rFonts w:asciiTheme="majorHAnsi" w:hAnsiTheme="majorHAnsi" w:cstheme="majorHAnsi"/>
                <w:b/>
                <w:color w:val="1F4E79" w:themeColor="accent1" w:themeShade="80"/>
                <w:sz w:val="16"/>
                <w:szCs w:val="16"/>
                <w:lang w:val="en-US"/>
              </w:rPr>
              <w:t>or the entity.</w:t>
            </w:r>
          </w:p>
        </w:tc>
      </w:tr>
      <w:bookmarkEnd w:id="27"/>
      <w:tr w:rsidR="00DB6BC7" w:rsidRPr="000C3918" w14:paraId="14DD611D" w14:textId="77777777" w:rsidTr="000503A9">
        <w:trPr>
          <w:gridAfter w:val="1"/>
          <w:wAfter w:w="79" w:type="dxa"/>
          <w:trHeight w:hRule="exact" w:val="567"/>
        </w:trPr>
        <w:tc>
          <w:tcPr>
            <w:tcW w:w="8635" w:type="dxa"/>
            <w:gridSpan w:val="6"/>
            <w:shd w:val="clear" w:color="auto" w:fill="5B9BD5" w:themeFill="accent1"/>
          </w:tcPr>
          <w:p w14:paraId="0B8347E7" w14:textId="77777777" w:rsidR="00B862E9" w:rsidRPr="00B862E9" w:rsidRDefault="00B862E9" w:rsidP="00B862E9">
            <w:pPr>
              <w:shd w:val="clear" w:color="auto" w:fill="5B9BD5" w:themeFill="accent1"/>
              <w:spacing w:line="276" w:lineRule="auto"/>
              <w:jc w:val="center"/>
              <w:rPr>
                <w:rFonts w:ascii="Times New Roman" w:hAnsi="Times New Roman" w:cs="Times New Roman"/>
                <w:iCs/>
                <w:sz w:val="18"/>
                <w:szCs w:val="18"/>
                <w:lang w:val="en-US"/>
              </w:rPr>
            </w:pPr>
            <w:r w:rsidRPr="00B862E9">
              <w:rPr>
                <w:rFonts w:ascii="Times New Roman" w:hAnsi="Times New Roman" w:cs="Times New Roman"/>
                <w:iCs/>
                <w:sz w:val="18"/>
                <w:szCs w:val="18"/>
                <w:lang w:val="en-US"/>
              </w:rPr>
              <w:lastRenderedPageBreak/>
              <w:t>1.2 .On-Line Connection to MQ IBERCLEAR Server</w:t>
            </w:r>
          </w:p>
          <w:p w14:paraId="7AA130E3" w14:textId="466A295B" w:rsidR="00DB6BC7" w:rsidRPr="000C3918" w:rsidRDefault="00B862E9" w:rsidP="00B862E9">
            <w:pPr>
              <w:jc w:val="center"/>
              <w:rPr>
                <w:rFonts w:ascii="Times New Roman" w:hAnsi="Times New Roman" w:cs="Times New Roman"/>
                <w:sz w:val="18"/>
                <w:szCs w:val="18"/>
              </w:rPr>
            </w:pPr>
            <w:r w:rsidRPr="00B862E9">
              <w:rPr>
                <w:rFonts w:ascii="Times New Roman" w:hAnsi="Times New Roman" w:cs="Times New Roman"/>
                <w:iCs/>
                <w:sz w:val="18"/>
                <w:szCs w:val="18"/>
                <w:lang w:val="en-US"/>
              </w:rPr>
              <w:t>Server Data</w:t>
            </w:r>
          </w:p>
        </w:tc>
      </w:tr>
      <w:tr w:rsidR="00956F2A" w:rsidRPr="000C3918" w14:paraId="0ECC97B0" w14:textId="77777777" w:rsidTr="000503A9">
        <w:trPr>
          <w:gridAfter w:val="1"/>
          <w:wAfter w:w="79" w:type="dxa"/>
          <w:cantSplit/>
          <w:trHeight w:hRule="exact" w:val="624"/>
        </w:trPr>
        <w:tc>
          <w:tcPr>
            <w:tcW w:w="2759" w:type="dxa"/>
            <w:shd w:val="clear" w:color="auto" w:fill="BDD6EE" w:themeFill="accent1" w:themeFillTint="66"/>
          </w:tcPr>
          <w:p w14:paraId="0BE357B3" w14:textId="4DF379E5" w:rsidR="00956F2A" w:rsidRPr="00B862E9" w:rsidRDefault="00956F2A" w:rsidP="00956F2A">
            <w:pPr>
              <w:spacing w:before="120" w:line="276" w:lineRule="auto"/>
              <w:jc w:val="both"/>
              <w:rPr>
                <w:rFonts w:ascii="Times New Roman" w:hAnsi="Times New Roman" w:cs="Times New Roman"/>
                <w:iCs/>
                <w:sz w:val="14"/>
                <w:szCs w:val="14"/>
                <w:lang w:val="en-US"/>
              </w:rPr>
            </w:pPr>
            <w:r w:rsidRPr="00B862E9">
              <w:rPr>
                <w:rFonts w:ascii="Times New Roman" w:hAnsi="Times New Roman" w:cs="Times New Roman"/>
                <w:iCs/>
                <w:sz w:val="14"/>
                <w:szCs w:val="14"/>
                <w:lang w:val="en-US"/>
              </w:rPr>
              <w:t>IP Server Address for those access through the BME network with leased lines</w:t>
            </w:r>
          </w:p>
        </w:tc>
        <w:tc>
          <w:tcPr>
            <w:tcW w:w="1631" w:type="dxa"/>
          </w:tcPr>
          <w:p w14:paraId="2BA8306A" w14:textId="6367F25F" w:rsidR="00956F2A" w:rsidRPr="000C3918" w:rsidRDefault="00956F2A" w:rsidP="00956F2A">
            <w:pPr>
              <w:spacing w:before="240" w:line="276" w:lineRule="auto"/>
              <w:jc w:val="center"/>
              <w:rPr>
                <w:rFonts w:ascii="Times New Roman" w:hAnsi="Times New Roman" w:cs="Times New Roman"/>
                <w:sz w:val="16"/>
                <w:szCs w:val="16"/>
              </w:rPr>
            </w:pPr>
            <w:r>
              <w:rPr>
                <w:rFonts w:ascii="Times New Roman" w:hAnsi="Times New Roman" w:cs="Times New Roman"/>
                <w:sz w:val="16"/>
                <w:szCs w:val="16"/>
              </w:rPr>
              <w:t>10.166.196.209</w:t>
            </w:r>
          </w:p>
        </w:tc>
        <w:tc>
          <w:tcPr>
            <w:tcW w:w="823" w:type="dxa"/>
            <w:vMerge w:val="restart"/>
            <w:shd w:val="clear" w:color="auto" w:fill="BDD6EE" w:themeFill="accent1" w:themeFillTint="66"/>
          </w:tcPr>
          <w:p w14:paraId="6E5629CC" w14:textId="3BD6864D" w:rsidR="00956F2A" w:rsidRPr="000C3918" w:rsidRDefault="00956F2A" w:rsidP="00956F2A">
            <w:pPr>
              <w:spacing w:before="720"/>
              <w:rPr>
                <w:rFonts w:ascii="Times New Roman" w:hAnsi="Times New Roman" w:cs="Times New Roman"/>
                <w:sz w:val="16"/>
                <w:szCs w:val="16"/>
              </w:rPr>
            </w:pPr>
            <w:r>
              <w:rPr>
                <w:rFonts w:ascii="Times New Roman" w:hAnsi="Times New Roman" w:cs="Times New Roman"/>
                <w:sz w:val="16"/>
                <w:szCs w:val="16"/>
              </w:rPr>
              <w:t>Port</w:t>
            </w:r>
          </w:p>
        </w:tc>
        <w:tc>
          <w:tcPr>
            <w:tcW w:w="736" w:type="dxa"/>
            <w:vMerge w:val="restart"/>
          </w:tcPr>
          <w:p w14:paraId="7A8E6866" w14:textId="77777777" w:rsidR="00956F2A" w:rsidRPr="000C3918" w:rsidRDefault="00956F2A" w:rsidP="00956F2A">
            <w:pPr>
              <w:spacing w:before="720"/>
              <w:jc w:val="center"/>
              <w:rPr>
                <w:rFonts w:ascii="Times New Roman" w:hAnsi="Times New Roman" w:cs="Times New Roman"/>
                <w:sz w:val="16"/>
                <w:szCs w:val="16"/>
              </w:rPr>
            </w:pPr>
            <w:r>
              <w:rPr>
                <w:rFonts w:ascii="Times New Roman" w:hAnsi="Times New Roman" w:cs="Times New Roman"/>
                <w:sz w:val="16"/>
                <w:szCs w:val="16"/>
              </w:rPr>
              <w:t>50700</w:t>
            </w:r>
          </w:p>
        </w:tc>
        <w:tc>
          <w:tcPr>
            <w:tcW w:w="1276" w:type="dxa"/>
            <w:vMerge w:val="restart"/>
            <w:shd w:val="clear" w:color="auto" w:fill="BDD6EE" w:themeFill="accent1" w:themeFillTint="66"/>
          </w:tcPr>
          <w:p w14:paraId="44480378" w14:textId="77777777" w:rsidR="00956F2A" w:rsidRPr="000C3918" w:rsidRDefault="00956F2A" w:rsidP="00956F2A">
            <w:pPr>
              <w:spacing w:before="720"/>
              <w:rPr>
                <w:rFonts w:ascii="Times New Roman" w:hAnsi="Times New Roman" w:cs="Times New Roman"/>
                <w:sz w:val="16"/>
                <w:szCs w:val="16"/>
              </w:rPr>
            </w:pPr>
            <w:proofErr w:type="spellStart"/>
            <w:r w:rsidRPr="000C3918">
              <w:rPr>
                <w:rFonts w:ascii="Times New Roman" w:hAnsi="Times New Roman" w:cs="Times New Roman"/>
                <w:sz w:val="16"/>
                <w:szCs w:val="16"/>
              </w:rPr>
              <w:t>Queue</w:t>
            </w:r>
            <w:proofErr w:type="spellEnd"/>
            <w:r w:rsidRPr="000C3918">
              <w:rPr>
                <w:rFonts w:ascii="Times New Roman" w:hAnsi="Times New Roman" w:cs="Times New Roman"/>
                <w:sz w:val="16"/>
                <w:szCs w:val="16"/>
              </w:rPr>
              <w:t xml:space="preserve"> Manager</w:t>
            </w:r>
          </w:p>
        </w:tc>
        <w:tc>
          <w:tcPr>
            <w:tcW w:w="1410" w:type="dxa"/>
            <w:vMerge w:val="restart"/>
          </w:tcPr>
          <w:p w14:paraId="34FA5FAF" w14:textId="77777777" w:rsidR="00956F2A" w:rsidRDefault="00956F2A" w:rsidP="00956F2A">
            <w:pPr>
              <w:spacing w:before="720"/>
              <w:jc w:val="center"/>
              <w:rPr>
                <w:rFonts w:ascii="Times New Roman" w:hAnsi="Times New Roman" w:cs="Times New Roman"/>
                <w:sz w:val="16"/>
                <w:szCs w:val="16"/>
              </w:rPr>
            </w:pPr>
            <w:r>
              <w:rPr>
                <w:rFonts w:ascii="Times New Roman" w:hAnsi="Times New Roman" w:cs="Times New Roman"/>
                <w:sz w:val="16"/>
                <w:szCs w:val="16"/>
                <w:lang w:val="en-US"/>
              </w:rPr>
              <w:t>BME.MQCDCF1</w:t>
            </w:r>
          </w:p>
          <w:p w14:paraId="19B9FA86" w14:textId="49815492" w:rsidR="00956F2A" w:rsidRPr="000C3918" w:rsidRDefault="00956F2A" w:rsidP="00956F2A">
            <w:pPr>
              <w:spacing w:before="720"/>
              <w:jc w:val="center"/>
              <w:rPr>
                <w:rFonts w:ascii="Times New Roman" w:hAnsi="Times New Roman" w:cs="Times New Roman"/>
                <w:sz w:val="16"/>
                <w:szCs w:val="16"/>
              </w:rPr>
            </w:pPr>
          </w:p>
        </w:tc>
      </w:tr>
      <w:tr w:rsidR="00956F2A" w:rsidRPr="000C3918" w14:paraId="5FD2B427" w14:textId="77777777" w:rsidTr="000503A9">
        <w:trPr>
          <w:gridAfter w:val="1"/>
          <w:wAfter w:w="79" w:type="dxa"/>
          <w:cantSplit/>
          <w:trHeight w:hRule="exact" w:val="624"/>
        </w:trPr>
        <w:tc>
          <w:tcPr>
            <w:tcW w:w="2759" w:type="dxa"/>
            <w:shd w:val="clear" w:color="auto" w:fill="BDD6EE" w:themeFill="accent1" w:themeFillTint="66"/>
          </w:tcPr>
          <w:p w14:paraId="59E3E678" w14:textId="373702E6" w:rsidR="00956F2A" w:rsidRPr="00B862E9" w:rsidRDefault="00956F2A" w:rsidP="00956F2A">
            <w:pPr>
              <w:spacing w:before="120" w:line="276" w:lineRule="auto"/>
              <w:jc w:val="both"/>
              <w:rPr>
                <w:rFonts w:ascii="Times New Roman" w:hAnsi="Times New Roman" w:cs="Times New Roman"/>
                <w:iCs/>
                <w:sz w:val="14"/>
                <w:szCs w:val="14"/>
                <w:lang w:val="en-US"/>
              </w:rPr>
            </w:pPr>
            <w:r w:rsidRPr="00B862E9">
              <w:rPr>
                <w:rFonts w:ascii="Times New Roman" w:hAnsi="Times New Roman" w:cs="Times New Roman"/>
                <w:iCs/>
                <w:sz w:val="14"/>
                <w:szCs w:val="14"/>
                <w:lang w:val="en-US"/>
              </w:rPr>
              <w:t xml:space="preserve">IP Server Address for those access through the BME network using BT </w:t>
            </w:r>
            <w:proofErr w:type="spellStart"/>
            <w:r w:rsidRPr="00B862E9">
              <w:rPr>
                <w:rFonts w:ascii="Times New Roman" w:hAnsi="Times New Roman" w:cs="Times New Roman"/>
                <w:iCs/>
                <w:sz w:val="14"/>
                <w:szCs w:val="14"/>
                <w:lang w:val="en-US"/>
              </w:rPr>
              <w:t>Radianz</w:t>
            </w:r>
            <w:proofErr w:type="spellEnd"/>
          </w:p>
        </w:tc>
        <w:tc>
          <w:tcPr>
            <w:tcW w:w="1631" w:type="dxa"/>
          </w:tcPr>
          <w:p w14:paraId="170D77E4" w14:textId="53DDB2F3" w:rsidR="00956F2A" w:rsidRPr="000C3918" w:rsidRDefault="00956F2A" w:rsidP="00956F2A">
            <w:pPr>
              <w:spacing w:before="240" w:line="276" w:lineRule="auto"/>
              <w:jc w:val="center"/>
              <w:rPr>
                <w:rFonts w:ascii="Times New Roman" w:hAnsi="Times New Roman" w:cs="Times New Roman"/>
                <w:sz w:val="16"/>
                <w:szCs w:val="16"/>
              </w:rPr>
            </w:pPr>
            <w:r>
              <w:rPr>
                <w:rFonts w:ascii="Times New Roman" w:hAnsi="Times New Roman" w:cs="Times New Roman"/>
                <w:sz w:val="16"/>
                <w:szCs w:val="16"/>
              </w:rPr>
              <w:t>75.96.250.121</w:t>
            </w:r>
          </w:p>
        </w:tc>
        <w:tc>
          <w:tcPr>
            <w:tcW w:w="823" w:type="dxa"/>
            <w:vMerge/>
            <w:shd w:val="clear" w:color="auto" w:fill="BDD6EE" w:themeFill="accent1" w:themeFillTint="66"/>
          </w:tcPr>
          <w:p w14:paraId="7ABD27B0" w14:textId="77777777" w:rsidR="00956F2A" w:rsidRPr="000C3918" w:rsidRDefault="00956F2A" w:rsidP="00956F2A">
            <w:pPr>
              <w:spacing w:before="120"/>
              <w:rPr>
                <w:rFonts w:ascii="Times New Roman" w:hAnsi="Times New Roman" w:cs="Times New Roman"/>
                <w:sz w:val="16"/>
                <w:szCs w:val="16"/>
              </w:rPr>
            </w:pPr>
          </w:p>
        </w:tc>
        <w:tc>
          <w:tcPr>
            <w:tcW w:w="736" w:type="dxa"/>
            <w:vMerge/>
          </w:tcPr>
          <w:p w14:paraId="45A87E2D" w14:textId="77777777" w:rsidR="00956F2A" w:rsidRPr="000C3918" w:rsidRDefault="00956F2A" w:rsidP="00956F2A">
            <w:pPr>
              <w:spacing w:before="120"/>
              <w:jc w:val="center"/>
              <w:rPr>
                <w:rFonts w:ascii="Times New Roman" w:hAnsi="Times New Roman" w:cs="Times New Roman"/>
                <w:sz w:val="16"/>
                <w:szCs w:val="16"/>
              </w:rPr>
            </w:pPr>
          </w:p>
        </w:tc>
        <w:tc>
          <w:tcPr>
            <w:tcW w:w="1276" w:type="dxa"/>
            <w:vMerge/>
            <w:shd w:val="clear" w:color="auto" w:fill="BDD6EE" w:themeFill="accent1" w:themeFillTint="66"/>
          </w:tcPr>
          <w:p w14:paraId="6BFD6C45" w14:textId="77777777" w:rsidR="00956F2A" w:rsidRPr="000C3918" w:rsidRDefault="00956F2A" w:rsidP="00956F2A">
            <w:pPr>
              <w:spacing w:before="120"/>
              <w:rPr>
                <w:rFonts w:ascii="Times New Roman" w:hAnsi="Times New Roman" w:cs="Times New Roman"/>
                <w:sz w:val="16"/>
                <w:szCs w:val="16"/>
              </w:rPr>
            </w:pPr>
          </w:p>
        </w:tc>
        <w:tc>
          <w:tcPr>
            <w:tcW w:w="1410" w:type="dxa"/>
            <w:vMerge/>
          </w:tcPr>
          <w:p w14:paraId="742F90CB" w14:textId="77777777" w:rsidR="00956F2A" w:rsidRPr="000C3918" w:rsidRDefault="00956F2A" w:rsidP="00956F2A">
            <w:pPr>
              <w:spacing w:before="120"/>
              <w:jc w:val="center"/>
              <w:rPr>
                <w:rFonts w:ascii="Times New Roman" w:hAnsi="Times New Roman" w:cs="Times New Roman"/>
                <w:sz w:val="16"/>
                <w:szCs w:val="16"/>
              </w:rPr>
            </w:pPr>
          </w:p>
        </w:tc>
      </w:tr>
      <w:tr w:rsidR="00956F2A" w:rsidRPr="000C3918" w14:paraId="1F70157E" w14:textId="77777777" w:rsidTr="000503A9">
        <w:trPr>
          <w:gridAfter w:val="1"/>
          <w:wAfter w:w="79" w:type="dxa"/>
          <w:cantSplit/>
          <w:trHeight w:hRule="exact" w:val="624"/>
        </w:trPr>
        <w:tc>
          <w:tcPr>
            <w:tcW w:w="2759" w:type="dxa"/>
            <w:shd w:val="clear" w:color="auto" w:fill="BDD6EE" w:themeFill="accent1" w:themeFillTint="66"/>
          </w:tcPr>
          <w:p w14:paraId="3156387A" w14:textId="73A42E64" w:rsidR="00956F2A" w:rsidRPr="00B862E9" w:rsidRDefault="00956F2A" w:rsidP="00956F2A">
            <w:pPr>
              <w:spacing w:before="120" w:line="276" w:lineRule="auto"/>
              <w:jc w:val="both"/>
              <w:rPr>
                <w:rFonts w:ascii="Times New Roman" w:hAnsi="Times New Roman" w:cs="Times New Roman"/>
                <w:iCs/>
                <w:sz w:val="14"/>
                <w:szCs w:val="14"/>
                <w:lang w:val="en-US"/>
              </w:rPr>
            </w:pPr>
            <w:r w:rsidRPr="00B862E9">
              <w:rPr>
                <w:rFonts w:ascii="Times New Roman" w:hAnsi="Times New Roman" w:cs="Times New Roman"/>
                <w:iCs/>
                <w:sz w:val="14"/>
                <w:szCs w:val="14"/>
                <w:lang w:val="en-US"/>
              </w:rPr>
              <w:t>IP Server Address for those access through the BME network using  BT ADSL</w:t>
            </w:r>
          </w:p>
        </w:tc>
        <w:tc>
          <w:tcPr>
            <w:tcW w:w="1631" w:type="dxa"/>
          </w:tcPr>
          <w:p w14:paraId="53C160E8" w14:textId="20C5F859" w:rsidR="00956F2A" w:rsidRPr="000C3918" w:rsidRDefault="00956F2A" w:rsidP="00956F2A">
            <w:pPr>
              <w:spacing w:before="240" w:line="276" w:lineRule="auto"/>
              <w:rPr>
                <w:rFonts w:ascii="Times New Roman" w:hAnsi="Times New Roman" w:cs="Times New Roman"/>
                <w:sz w:val="16"/>
                <w:szCs w:val="16"/>
              </w:rPr>
            </w:pPr>
            <w:r w:rsidRPr="00123BE7">
              <w:rPr>
                <w:rFonts w:ascii="Times New Roman" w:hAnsi="Times New Roman" w:cs="Times New Roman"/>
                <w:sz w:val="16"/>
                <w:szCs w:val="16"/>
                <w:lang w:val="en-US"/>
              </w:rPr>
              <w:t xml:space="preserve">      </w:t>
            </w:r>
            <w:r>
              <w:rPr>
                <w:rFonts w:ascii="Times New Roman" w:hAnsi="Times New Roman" w:cs="Times New Roman"/>
                <w:sz w:val="16"/>
                <w:szCs w:val="16"/>
              </w:rPr>
              <w:t>212.49.152.67</w:t>
            </w:r>
          </w:p>
        </w:tc>
        <w:tc>
          <w:tcPr>
            <w:tcW w:w="823" w:type="dxa"/>
            <w:vMerge/>
            <w:shd w:val="clear" w:color="auto" w:fill="BDD6EE" w:themeFill="accent1" w:themeFillTint="66"/>
          </w:tcPr>
          <w:p w14:paraId="3CAF9426" w14:textId="77777777" w:rsidR="00956F2A" w:rsidRPr="000C3918" w:rsidRDefault="00956F2A" w:rsidP="00956F2A">
            <w:pPr>
              <w:spacing w:before="120"/>
              <w:rPr>
                <w:rFonts w:ascii="Times New Roman" w:hAnsi="Times New Roman" w:cs="Times New Roman"/>
                <w:sz w:val="16"/>
                <w:szCs w:val="16"/>
              </w:rPr>
            </w:pPr>
          </w:p>
        </w:tc>
        <w:tc>
          <w:tcPr>
            <w:tcW w:w="736" w:type="dxa"/>
            <w:vMerge/>
          </w:tcPr>
          <w:p w14:paraId="36D356EA" w14:textId="77777777" w:rsidR="00956F2A" w:rsidRPr="000C3918" w:rsidRDefault="00956F2A" w:rsidP="00956F2A">
            <w:pPr>
              <w:spacing w:before="120"/>
              <w:jc w:val="center"/>
              <w:rPr>
                <w:rFonts w:ascii="Times New Roman" w:hAnsi="Times New Roman" w:cs="Times New Roman"/>
                <w:sz w:val="16"/>
                <w:szCs w:val="16"/>
              </w:rPr>
            </w:pPr>
          </w:p>
        </w:tc>
        <w:tc>
          <w:tcPr>
            <w:tcW w:w="1276" w:type="dxa"/>
            <w:vMerge/>
            <w:shd w:val="clear" w:color="auto" w:fill="BDD6EE" w:themeFill="accent1" w:themeFillTint="66"/>
          </w:tcPr>
          <w:p w14:paraId="64BA1211" w14:textId="77777777" w:rsidR="00956F2A" w:rsidRPr="000C3918" w:rsidRDefault="00956F2A" w:rsidP="00956F2A">
            <w:pPr>
              <w:spacing w:before="120"/>
              <w:rPr>
                <w:rFonts w:ascii="Times New Roman" w:hAnsi="Times New Roman" w:cs="Times New Roman"/>
                <w:sz w:val="16"/>
                <w:szCs w:val="16"/>
              </w:rPr>
            </w:pPr>
          </w:p>
        </w:tc>
        <w:tc>
          <w:tcPr>
            <w:tcW w:w="1410" w:type="dxa"/>
            <w:vMerge/>
          </w:tcPr>
          <w:p w14:paraId="515405D1" w14:textId="77777777" w:rsidR="00956F2A" w:rsidRPr="000C3918" w:rsidRDefault="00956F2A" w:rsidP="00956F2A">
            <w:pPr>
              <w:spacing w:before="120"/>
              <w:jc w:val="center"/>
              <w:rPr>
                <w:rFonts w:ascii="Times New Roman" w:hAnsi="Times New Roman" w:cs="Times New Roman"/>
                <w:sz w:val="16"/>
                <w:szCs w:val="16"/>
              </w:rPr>
            </w:pPr>
          </w:p>
        </w:tc>
      </w:tr>
      <w:tr w:rsidR="00DB6BC7" w:rsidRPr="000C3918" w14:paraId="36C1AE58" w14:textId="77777777" w:rsidTr="000503A9">
        <w:trPr>
          <w:gridAfter w:val="1"/>
          <w:wAfter w:w="79" w:type="dxa"/>
          <w:trHeight w:val="301"/>
        </w:trPr>
        <w:tc>
          <w:tcPr>
            <w:tcW w:w="8635" w:type="dxa"/>
            <w:gridSpan w:val="6"/>
            <w:shd w:val="clear" w:color="auto" w:fill="9CC2E5" w:themeFill="accent1" w:themeFillTint="99"/>
          </w:tcPr>
          <w:p w14:paraId="43D03029" w14:textId="77777777" w:rsidR="00B862E9" w:rsidRDefault="00B862E9" w:rsidP="00B862E9">
            <w:pPr>
              <w:pStyle w:val="Prrafodelista"/>
              <w:spacing w:line="276" w:lineRule="auto"/>
              <w:rPr>
                <w:rFonts w:ascii="Times New Roman" w:hAnsi="Times New Roman" w:cs="Times New Roman"/>
                <w:i/>
                <w:sz w:val="16"/>
                <w:szCs w:val="16"/>
                <w:lang w:val="en-US"/>
              </w:rPr>
            </w:pPr>
          </w:p>
          <w:p w14:paraId="50D7C8A6" w14:textId="0BB1ECA5" w:rsidR="00B862E9" w:rsidRPr="00B862E9" w:rsidRDefault="00B862E9" w:rsidP="00B862E9">
            <w:pPr>
              <w:pStyle w:val="Prrafodelista"/>
              <w:numPr>
                <w:ilvl w:val="0"/>
                <w:numId w:val="33"/>
              </w:numPr>
              <w:spacing w:line="276" w:lineRule="auto"/>
              <w:rPr>
                <w:rFonts w:ascii="Times New Roman" w:hAnsi="Times New Roman" w:cs="Times New Roman"/>
                <w:iCs/>
                <w:sz w:val="16"/>
                <w:szCs w:val="16"/>
                <w:lang w:val="en-US"/>
              </w:rPr>
            </w:pPr>
            <w:r w:rsidRPr="00B862E9">
              <w:rPr>
                <w:rFonts w:ascii="Times New Roman" w:hAnsi="Times New Roman" w:cs="Times New Roman"/>
                <w:iCs/>
                <w:sz w:val="16"/>
                <w:szCs w:val="16"/>
                <w:lang w:val="en-US"/>
              </w:rPr>
              <w:t xml:space="preserve">It can be used for the exchange of messages as: </w:t>
            </w:r>
          </w:p>
          <w:p w14:paraId="0139642C" w14:textId="77777777" w:rsidR="00B862E9" w:rsidRPr="00B862E9" w:rsidRDefault="00B862E9" w:rsidP="00B862E9">
            <w:pPr>
              <w:pStyle w:val="Prrafodelista"/>
              <w:spacing w:before="120" w:line="276" w:lineRule="auto"/>
              <w:jc w:val="both"/>
              <w:rPr>
                <w:rFonts w:ascii="Times New Roman" w:hAnsi="Times New Roman" w:cs="Times New Roman"/>
                <w:iCs/>
                <w:sz w:val="16"/>
                <w:szCs w:val="16"/>
              </w:rPr>
            </w:pPr>
            <w:proofErr w:type="spellStart"/>
            <w:r w:rsidRPr="00B862E9">
              <w:rPr>
                <w:rFonts w:ascii="Times New Roman" w:hAnsi="Times New Roman" w:cs="Times New Roman"/>
                <w:iCs/>
                <w:sz w:val="16"/>
                <w:szCs w:val="16"/>
              </w:rPr>
              <w:t>Participant</w:t>
            </w:r>
            <w:proofErr w:type="spellEnd"/>
            <w:r w:rsidRPr="00B862E9">
              <w:rPr>
                <w:rFonts w:ascii="Times New Roman" w:hAnsi="Times New Roman" w:cs="Times New Roman"/>
                <w:iCs/>
                <w:sz w:val="16"/>
                <w:szCs w:val="16"/>
              </w:rPr>
              <w:t xml:space="preserve"> </w:t>
            </w:r>
            <w:proofErr w:type="spellStart"/>
            <w:r w:rsidRPr="00B862E9">
              <w:rPr>
                <w:rFonts w:ascii="Times New Roman" w:hAnsi="Times New Roman" w:cs="Times New Roman"/>
                <w:iCs/>
                <w:sz w:val="16"/>
                <w:szCs w:val="16"/>
              </w:rPr>
              <w:t>Entity</w:t>
            </w:r>
            <w:proofErr w:type="spellEnd"/>
            <w:r w:rsidRPr="00B862E9">
              <w:rPr>
                <w:rFonts w:ascii="Times New Roman" w:hAnsi="Times New Roman" w:cs="Times New Roman"/>
                <w:iCs/>
                <w:sz w:val="16"/>
                <w:szCs w:val="16"/>
              </w:rPr>
              <w:t xml:space="preserve"> </w:t>
            </w:r>
            <w:proofErr w:type="spellStart"/>
            <w:r w:rsidRPr="00B862E9">
              <w:rPr>
                <w:rFonts w:ascii="Times New Roman" w:hAnsi="Times New Roman" w:cs="Times New Roman"/>
                <w:iCs/>
                <w:sz w:val="16"/>
                <w:szCs w:val="16"/>
              </w:rPr>
              <w:t>to</w:t>
            </w:r>
            <w:proofErr w:type="spellEnd"/>
            <w:r w:rsidRPr="00B862E9">
              <w:rPr>
                <w:rFonts w:ascii="Times New Roman" w:hAnsi="Times New Roman" w:cs="Times New Roman"/>
                <w:iCs/>
                <w:sz w:val="16"/>
                <w:szCs w:val="16"/>
              </w:rPr>
              <w:t xml:space="preserve"> Iberclear.</w:t>
            </w:r>
          </w:p>
          <w:p w14:paraId="435F36AF" w14:textId="5A963E10" w:rsidR="00321266" w:rsidRPr="000C3918" w:rsidRDefault="00DB6BC7" w:rsidP="0079062E">
            <w:pPr>
              <w:pStyle w:val="Prrafodelista"/>
              <w:spacing w:before="120" w:after="120" w:line="276" w:lineRule="auto"/>
              <w:jc w:val="both"/>
              <w:rPr>
                <w:rFonts w:ascii="Times New Roman" w:hAnsi="Times New Roman" w:cs="Times New Roman"/>
                <w:sz w:val="18"/>
                <w:szCs w:val="18"/>
              </w:rPr>
            </w:pPr>
            <w:r w:rsidRPr="00B862E9">
              <w:rPr>
                <w:rFonts w:ascii="Times New Roman" w:hAnsi="Times New Roman" w:cs="Times New Roman"/>
                <w:iCs/>
                <w:sz w:val="16"/>
                <w:szCs w:val="16"/>
              </w:rPr>
              <w:t>.</w:t>
            </w:r>
          </w:p>
        </w:tc>
      </w:tr>
    </w:tbl>
    <w:p w14:paraId="3F4A267B" w14:textId="77777777" w:rsidR="00C722AE" w:rsidRPr="00C722AE" w:rsidRDefault="00C722AE" w:rsidP="00420D82">
      <w:pPr>
        <w:spacing w:after="0"/>
        <w:rPr>
          <w:rFonts w:ascii="Times New Roman" w:hAnsi="Times New Roman" w:cs="Times New Roman"/>
          <w:b/>
          <w:sz w:val="6"/>
          <w:szCs w:val="6"/>
        </w:rPr>
      </w:pPr>
    </w:p>
    <w:tbl>
      <w:tblPr>
        <w:tblStyle w:val="Tablaconcuadrcula"/>
        <w:tblW w:w="8635" w:type="dxa"/>
        <w:tblLook w:val="04A0" w:firstRow="1" w:lastRow="0" w:firstColumn="1" w:lastColumn="0" w:noHBand="0" w:noVBand="1"/>
      </w:tblPr>
      <w:tblGrid>
        <w:gridCol w:w="2697"/>
        <w:gridCol w:w="5938"/>
      </w:tblGrid>
      <w:tr w:rsidR="00C722AE" w:rsidRPr="0043196E" w14:paraId="05554E1D" w14:textId="77777777" w:rsidTr="00414D44">
        <w:trPr>
          <w:cantSplit/>
          <w:trHeight w:hRule="exact" w:val="425"/>
        </w:trPr>
        <w:tc>
          <w:tcPr>
            <w:tcW w:w="2697" w:type="dxa"/>
            <w:shd w:val="clear" w:color="auto" w:fill="FFCCCC"/>
          </w:tcPr>
          <w:p w14:paraId="368BA80F" w14:textId="77777777" w:rsidR="0097157F" w:rsidRPr="0097157F" w:rsidRDefault="0097157F" w:rsidP="0097157F">
            <w:pPr>
              <w:spacing w:before="120" w:line="360" w:lineRule="auto"/>
              <w:jc w:val="both"/>
              <w:rPr>
                <w:rFonts w:ascii="Times New Roman" w:hAnsi="Times New Roman" w:cs="Times New Roman"/>
                <w:iCs/>
                <w:sz w:val="16"/>
                <w:szCs w:val="16"/>
                <w:lang w:val="en-US"/>
              </w:rPr>
            </w:pPr>
            <w:r w:rsidRPr="0097157F">
              <w:rPr>
                <w:rFonts w:ascii="Times New Roman" w:hAnsi="Times New Roman" w:cs="Times New Roman"/>
                <w:iCs/>
                <w:sz w:val="16"/>
                <w:szCs w:val="16"/>
                <w:lang w:val="en-US"/>
              </w:rPr>
              <w:t xml:space="preserve">    Network used (mark an option)*</w:t>
            </w:r>
          </w:p>
          <w:p w14:paraId="1AB32596" w14:textId="5BB270A5" w:rsidR="00C722AE" w:rsidRPr="0097157F" w:rsidRDefault="00C722AE" w:rsidP="00C8586D">
            <w:pPr>
              <w:spacing w:before="120" w:line="360" w:lineRule="auto"/>
              <w:jc w:val="both"/>
              <w:rPr>
                <w:rFonts w:ascii="Times New Roman" w:hAnsi="Times New Roman" w:cs="Times New Roman"/>
                <w:sz w:val="16"/>
                <w:szCs w:val="16"/>
                <w:lang w:val="en-US"/>
              </w:rPr>
            </w:pPr>
          </w:p>
        </w:tc>
        <w:tc>
          <w:tcPr>
            <w:tcW w:w="5938" w:type="dxa"/>
          </w:tcPr>
          <w:p w14:paraId="65B5AA5B" w14:textId="77777777" w:rsidR="00C722AE" w:rsidRPr="000C3918" w:rsidRDefault="00C722AE" w:rsidP="00C8586D">
            <w:pPr>
              <w:spacing w:before="120" w:line="276" w:lineRule="auto"/>
              <w:ind w:left="85"/>
              <w:jc w:val="center"/>
              <w:rPr>
                <w:rFonts w:ascii="Times New Roman" w:hAnsi="Times New Roman" w:cs="Times New Roman"/>
                <w:sz w:val="16"/>
                <w:szCs w:val="16"/>
                <w:lang w:val="en-US"/>
              </w:rPr>
            </w:pPr>
            <w:r w:rsidRPr="000C3918">
              <w:rPr>
                <w:rFonts w:ascii="Times New Roman" w:hAnsi="Times New Roman" w:cs="Times New Roman"/>
                <w:sz w:val="16"/>
                <w:szCs w:val="16"/>
                <w:lang w:val="en-US"/>
              </w:rPr>
              <w:t xml:space="preserve">BME. </w:t>
            </w:r>
            <w:r>
              <w:rPr>
                <w:rFonts w:ascii="Times New Roman" w:hAnsi="Times New Roman" w:cs="Times New Roman"/>
                <w:sz w:val="16"/>
                <w:szCs w:val="16"/>
                <w:lang w:val="en-US"/>
              </w:rPr>
              <w:fldChar w:fldCharType="begin">
                <w:ffData>
                  <w:name w:val="Marcar7"/>
                  <w:enabled/>
                  <w:calcOnExit w:val="0"/>
                  <w:checkBox>
                    <w:sizeAuto/>
                    <w:default w:val="0"/>
                  </w:checkBox>
                </w:ffData>
              </w:fldChar>
            </w:r>
            <w:bookmarkStart w:id="28" w:name="Marcar7"/>
            <w:r>
              <w:rPr>
                <w:rFonts w:ascii="Times New Roman" w:hAnsi="Times New Roman" w:cs="Times New Roman"/>
                <w:sz w:val="16"/>
                <w:szCs w:val="16"/>
                <w:lang w:val="en-US"/>
              </w:rPr>
              <w:instrText xml:space="preserve"> FORMCHECKBOX </w:instrText>
            </w:r>
            <w:r w:rsidR="00F2050C">
              <w:rPr>
                <w:rFonts w:ascii="Times New Roman" w:hAnsi="Times New Roman" w:cs="Times New Roman"/>
                <w:sz w:val="16"/>
                <w:szCs w:val="16"/>
                <w:lang w:val="en-US"/>
              </w:rPr>
            </w:r>
            <w:r w:rsidR="00F2050C">
              <w:rPr>
                <w:rFonts w:ascii="Times New Roman" w:hAnsi="Times New Roman" w:cs="Times New Roman"/>
                <w:sz w:val="16"/>
                <w:szCs w:val="16"/>
                <w:lang w:val="en-US"/>
              </w:rPr>
              <w:fldChar w:fldCharType="separate"/>
            </w:r>
            <w:r>
              <w:rPr>
                <w:rFonts w:ascii="Times New Roman" w:hAnsi="Times New Roman" w:cs="Times New Roman"/>
                <w:sz w:val="16"/>
                <w:szCs w:val="16"/>
                <w:lang w:val="en-US"/>
              </w:rPr>
              <w:fldChar w:fldCharType="end"/>
            </w:r>
            <w:bookmarkEnd w:id="28"/>
            <w:r w:rsidRPr="000C3918">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   </w:t>
            </w:r>
            <w:r w:rsidRPr="000C3918">
              <w:rPr>
                <w:rFonts w:ascii="Times New Roman" w:hAnsi="Times New Roman" w:cs="Times New Roman"/>
                <w:sz w:val="16"/>
                <w:szCs w:val="16"/>
                <w:lang w:val="en-US"/>
              </w:rPr>
              <w:t xml:space="preserve">BT ADSL </w:t>
            </w:r>
            <w:r>
              <w:rPr>
                <w:rFonts w:ascii="Times New Roman" w:hAnsi="Times New Roman" w:cs="Times New Roman"/>
                <w:sz w:val="16"/>
                <w:szCs w:val="16"/>
                <w:lang w:val="en-US"/>
              </w:rPr>
              <w:t xml:space="preserve"> </w:t>
            </w:r>
            <w:r>
              <w:rPr>
                <w:rFonts w:ascii="Times New Roman" w:hAnsi="Times New Roman" w:cs="Times New Roman"/>
                <w:sz w:val="16"/>
                <w:szCs w:val="16"/>
                <w:lang w:val="en-US"/>
              </w:rPr>
              <w:fldChar w:fldCharType="begin">
                <w:ffData>
                  <w:name w:val="Marcar8"/>
                  <w:enabled/>
                  <w:calcOnExit w:val="0"/>
                  <w:checkBox>
                    <w:sizeAuto/>
                    <w:default w:val="0"/>
                  </w:checkBox>
                </w:ffData>
              </w:fldChar>
            </w:r>
            <w:bookmarkStart w:id="29" w:name="Marcar8"/>
            <w:r>
              <w:rPr>
                <w:rFonts w:ascii="Times New Roman" w:hAnsi="Times New Roman" w:cs="Times New Roman"/>
                <w:sz w:val="16"/>
                <w:szCs w:val="16"/>
                <w:lang w:val="en-US"/>
              </w:rPr>
              <w:instrText xml:space="preserve"> FORMCHECKBOX </w:instrText>
            </w:r>
            <w:r w:rsidR="00F2050C">
              <w:rPr>
                <w:rFonts w:ascii="Times New Roman" w:hAnsi="Times New Roman" w:cs="Times New Roman"/>
                <w:sz w:val="16"/>
                <w:szCs w:val="16"/>
                <w:lang w:val="en-US"/>
              </w:rPr>
            </w:r>
            <w:r w:rsidR="00F2050C">
              <w:rPr>
                <w:rFonts w:ascii="Times New Roman" w:hAnsi="Times New Roman" w:cs="Times New Roman"/>
                <w:sz w:val="16"/>
                <w:szCs w:val="16"/>
                <w:lang w:val="en-US"/>
              </w:rPr>
              <w:fldChar w:fldCharType="separate"/>
            </w:r>
            <w:r>
              <w:rPr>
                <w:rFonts w:ascii="Times New Roman" w:hAnsi="Times New Roman" w:cs="Times New Roman"/>
                <w:sz w:val="16"/>
                <w:szCs w:val="16"/>
                <w:lang w:val="en-US"/>
              </w:rPr>
              <w:fldChar w:fldCharType="end"/>
            </w:r>
            <w:bookmarkEnd w:id="29"/>
            <w:r w:rsidRPr="000C3918">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    </w:t>
            </w:r>
            <w:r w:rsidRPr="000C3918">
              <w:rPr>
                <w:rFonts w:ascii="Times New Roman" w:hAnsi="Times New Roman" w:cs="Times New Roman"/>
                <w:sz w:val="16"/>
                <w:szCs w:val="16"/>
                <w:lang w:val="en-US"/>
              </w:rPr>
              <w:t xml:space="preserve">BT </w:t>
            </w:r>
            <w:proofErr w:type="spellStart"/>
            <w:r w:rsidRPr="000C3918">
              <w:rPr>
                <w:rFonts w:ascii="Times New Roman" w:hAnsi="Times New Roman" w:cs="Times New Roman"/>
                <w:sz w:val="16"/>
                <w:szCs w:val="16"/>
                <w:lang w:val="en-US"/>
              </w:rPr>
              <w:t>Radianz</w:t>
            </w:r>
            <w:proofErr w:type="spellEnd"/>
            <w:r w:rsidRPr="000C3918">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  </w:t>
            </w:r>
            <w:r>
              <w:rPr>
                <w:rFonts w:ascii="Times New Roman" w:hAnsi="Times New Roman" w:cs="Times New Roman"/>
                <w:sz w:val="16"/>
                <w:szCs w:val="16"/>
                <w:lang w:val="en-US"/>
              </w:rPr>
              <w:fldChar w:fldCharType="begin">
                <w:ffData>
                  <w:name w:val="Marcar9"/>
                  <w:enabled/>
                  <w:calcOnExit w:val="0"/>
                  <w:checkBox>
                    <w:sizeAuto/>
                    <w:default w:val="0"/>
                  </w:checkBox>
                </w:ffData>
              </w:fldChar>
            </w:r>
            <w:bookmarkStart w:id="30" w:name="Marcar9"/>
            <w:r>
              <w:rPr>
                <w:rFonts w:ascii="Times New Roman" w:hAnsi="Times New Roman" w:cs="Times New Roman"/>
                <w:sz w:val="16"/>
                <w:szCs w:val="16"/>
                <w:lang w:val="en-US"/>
              </w:rPr>
              <w:instrText xml:space="preserve"> FORMCHECKBOX </w:instrText>
            </w:r>
            <w:r w:rsidR="00F2050C">
              <w:rPr>
                <w:rFonts w:ascii="Times New Roman" w:hAnsi="Times New Roman" w:cs="Times New Roman"/>
                <w:sz w:val="16"/>
                <w:szCs w:val="16"/>
                <w:lang w:val="en-US"/>
              </w:rPr>
            </w:r>
            <w:r w:rsidR="00F2050C">
              <w:rPr>
                <w:rFonts w:ascii="Times New Roman" w:hAnsi="Times New Roman" w:cs="Times New Roman"/>
                <w:sz w:val="16"/>
                <w:szCs w:val="16"/>
                <w:lang w:val="en-US"/>
              </w:rPr>
              <w:fldChar w:fldCharType="separate"/>
            </w:r>
            <w:r>
              <w:rPr>
                <w:rFonts w:ascii="Times New Roman" w:hAnsi="Times New Roman" w:cs="Times New Roman"/>
                <w:sz w:val="16"/>
                <w:szCs w:val="16"/>
                <w:lang w:val="en-US"/>
              </w:rPr>
              <w:fldChar w:fldCharType="end"/>
            </w:r>
            <w:bookmarkEnd w:id="30"/>
            <w:r w:rsidRPr="000C3918">
              <w:rPr>
                <w:rFonts w:ascii="Times New Roman" w:hAnsi="Times New Roman" w:cs="Times New Roman"/>
                <w:sz w:val="16"/>
                <w:szCs w:val="16"/>
                <w:lang w:val="en-US"/>
              </w:rPr>
              <w:t>.</w:t>
            </w:r>
          </w:p>
        </w:tc>
      </w:tr>
      <w:tr w:rsidR="003E0363" w:rsidRPr="00DD1E80" w14:paraId="16974FCF" w14:textId="77777777" w:rsidTr="003E0363">
        <w:trPr>
          <w:cantSplit/>
          <w:trHeight w:hRule="exact" w:val="719"/>
        </w:trPr>
        <w:tc>
          <w:tcPr>
            <w:tcW w:w="2697" w:type="dxa"/>
            <w:shd w:val="clear" w:color="auto" w:fill="FFCCCC"/>
          </w:tcPr>
          <w:p w14:paraId="15BD8D01" w14:textId="20152A4C" w:rsidR="003E0363" w:rsidRPr="0097157F" w:rsidRDefault="0097157F" w:rsidP="003E0363">
            <w:pPr>
              <w:spacing w:before="120"/>
              <w:jc w:val="both"/>
              <w:rPr>
                <w:rFonts w:ascii="Times New Roman" w:hAnsi="Times New Roman" w:cs="Times New Roman"/>
                <w:sz w:val="16"/>
                <w:szCs w:val="16"/>
                <w:lang w:val="en-US"/>
              </w:rPr>
            </w:pPr>
            <w:r w:rsidRPr="0097157F">
              <w:rPr>
                <w:rFonts w:ascii="Times New Roman" w:hAnsi="Times New Roman" w:cs="Times New Roman"/>
                <w:sz w:val="16"/>
                <w:szCs w:val="16"/>
                <w:lang w:val="en-US"/>
              </w:rPr>
              <w:t>Message types</w:t>
            </w:r>
          </w:p>
          <w:p w14:paraId="1C976C6D" w14:textId="0D1AA1F2" w:rsidR="003E0363" w:rsidRPr="0097157F" w:rsidRDefault="0097157F" w:rsidP="003E0363">
            <w:pPr>
              <w:spacing w:before="120" w:line="360" w:lineRule="auto"/>
              <w:jc w:val="both"/>
              <w:rPr>
                <w:rFonts w:ascii="Times New Roman" w:hAnsi="Times New Roman" w:cs="Times New Roman"/>
                <w:sz w:val="16"/>
                <w:szCs w:val="16"/>
                <w:lang w:val="en-US"/>
              </w:rPr>
            </w:pPr>
            <w:r w:rsidRPr="0097157F">
              <w:rPr>
                <w:rFonts w:ascii="Times New Roman" w:hAnsi="Times New Roman" w:cs="Times New Roman"/>
                <w:color w:val="000000"/>
                <w:sz w:val="16"/>
                <w:szCs w:val="16"/>
                <w:lang w:val="en-US"/>
              </w:rPr>
              <w:t>Mark the desired options</w:t>
            </w:r>
            <w:r w:rsidR="003E0363" w:rsidRPr="0097157F">
              <w:rPr>
                <w:rFonts w:ascii="Times New Roman" w:hAnsi="Times New Roman" w:cs="Times New Roman"/>
                <w:color w:val="000000"/>
                <w:sz w:val="16"/>
                <w:szCs w:val="16"/>
                <w:lang w:val="en-US"/>
              </w:rPr>
              <w:t xml:space="preserve"> *</w:t>
            </w:r>
          </w:p>
        </w:tc>
        <w:tc>
          <w:tcPr>
            <w:tcW w:w="5938" w:type="dxa"/>
            <w:vAlign w:val="center"/>
          </w:tcPr>
          <w:p w14:paraId="78274BE4" w14:textId="4A2F68E0" w:rsidR="003E0363" w:rsidRPr="000C3918" w:rsidRDefault="003E0363" w:rsidP="003E0363">
            <w:pPr>
              <w:spacing w:before="120" w:line="276" w:lineRule="auto"/>
              <w:ind w:left="85"/>
              <w:jc w:val="center"/>
              <w:rPr>
                <w:rFonts w:ascii="Times New Roman" w:hAnsi="Times New Roman" w:cs="Times New Roman"/>
                <w:sz w:val="16"/>
                <w:szCs w:val="16"/>
                <w:lang w:val="en-US"/>
              </w:rPr>
            </w:pPr>
            <w:r w:rsidRPr="003E0363">
              <w:rPr>
                <w:rFonts w:ascii="Times New Roman" w:hAnsi="Times New Roman" w:cs="Times New Roman"/>
                <w:sz w:val="16"/>
                <w:szCs w:val="16"/>
                <w:lang w:val="en-US"/>
              </w:rPr>
              <w:t>ISO15022</w:t>
            </w:r>
            <w:r w:rsidR="0064208E">
              <w:rPr>
                <w:rFonts w:ascii="Times New Roman" w:hAnsi="Times New Roman" w:cs="Times New Roman"/>
                <w:sz w:val="16"/>
                <w:szCs w:val="16"/>
                <w:lang w:val="en-US"/>
              </w:rPr>
              <w:t xml:space="preserve">  </w:t>
            </w:r>
            <w:r w:rsidRPr="000C3918">
              <w:rPr>
                <w:rFonts w:ascii="Times New Roman" w:hAnsi="Times New Roman" w:cs="Times New Roman"/>
                <w:sz w:val="16"/>
                <w:szCs w:val="16"/>
                <w:lang w:val="en-US"/>
              </w:rPr>
              <w:t xml:space="preserve"> </w:t>
            </w:r>
            <w:r>
              <w:rPr>
                <w:rFonts w:ascii="Times New Roman" w:hAnsi="Times New Roman" w:cs="Times New Roman"/>
                <w:sz w:val="16"/>
                <w:szCs w:val="16"/>
                <w:lang w:val="en-US"/>
              </w:rPr>
              <w:fldChar w:fldCharType="begin">
                <w:ffData>
                  <w:name w:val="Marcar7"/>
                  <w:enabled/>
                  <w:calcOnExit w:val="0"/>
                  <w:checkBox>
                    <w:sizeAuto/>
                    <w:default w:val="0"/>
                  </w:checkBox>
                </w:ffData>
              </w:fldChar>
            </w:r>
            <w:r>
              <w:rPr>
                <w:rFonts w:ascii="Times New Roman" w:hAnsi="Times New Roman" w:cs="Times New Roman"/>
                <w:sz w:val="16"/>
                <w:szCs w:val="16"/>
                <w:lang w:val="en-US"/>
              </w:rPr>
              <w:instrText xml:space="preserve"> FORMCHECKBOX </w:instrText>
            </w:r>
            <w:r w:rsidR="00F2050C">
              <w:rPr>
                <w:rFonts w:ascii="Times New Roman" w:hAnsi="Times New Roman" w:cs="Times New Roman"/>
                <w:sz w:val="16"/>
                <w:szCs w:val="16"/>
                <w:lang w:val="en-US"/>
              </w:rPr>
            </w:r>
            <w:r w:rsidR="00F2050C">
              <w:rPr>
                <w:rFonts w:ascii="Times New Roman" w:hAnsi="Times New Roman" w:cs="Times New Roman"/>
                <w:sz w:val="16"/>
                <w:szCs w:val="16"/>
                <w:lang w:val="en-US"/>
              </w:rPr>
              <w:fldChar w:fldCharType="separate"/>
            </w:r>
            <w:r>
              <w:rPr>
                <w:rFonts w:ascii="Times New Roman" w:hAnsi="Times New Roman" w:cs="Times New Roman"/>
                <w:sz w:val="16"/>
                <w:szCs w:val="16"/>
                <w:lang w:val="en-US"/>
              </w:rPr>
              <w:fldChar w:fldCharType="end"/>
            </w:r>
            <w:r w:rsidRPr="000C3918">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   </w:t>
            </w:r>
            <w:r w:rsidRPr="003E0363">
              <w:rPr>
                <w:rFonts w:ascii="Times New Roman" w:hAnsi="Times New Roman" w:cs="Times New Roman"/>
                <w:sz w:val="16"/>
                <w:szCs w:val="16"/>
                <w:lang w:val="en-US"/>
              </w:rPr>
              <w:t>PROPIETAR</w:t>
            </w:r>
            <w:r w:rsidR="0097157F">
              <w:rPr>
                <w:rFonts w:ascii="Times New Roman" w:hAnsi="Times New Roman" w:cs="Times New Roman"/>
                <w:sz w:val="16"/>
                <w:szCs w:val="16"/>
                <w:lang w:val="en-US"/>
              </w:rPr>
              <w:t>Y</w:t>
            </w:r>
            <w:r w:rsidRPr="000C3918">
              <w:rPr>
                <w:rFonts w:ascii="Times New Roman" w:hAnsi="Times New Roman" w:cs="Times New Roman"/>
                <w:sz w:val="16"/>
                <w:szCs w:val="16"/>
                <w:lang w:val="en-US"/>
              </w:rPr>
              <w:t xml:space="preserve"> </w:t>
            </w:r>
            <w:r w:rsidR="0064208E">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 </w:t>
            </w:r>
            <w:r>
              <w:rPr>
                <w:rFonts w:ascii="Times New Roman" w:hAnsi="Times New Roman" w:cs="Times New Roman"/>
                <w:sz w:val="16"/>
                <w:szCs w:val="16"/>
                <w:lang w:val="en-US"/>
              </w:rPr>
              <w:fldChar w:fldCharType="begin">
                <w:ffData>
                  <w:name w:val="Marcar8"/>
                  <w:enabled/>
                  <w:calcOnExit w:val="0"/>
                  <w:checkBox>
                    <w:sizeAuto/>
                    <w:default w:val="0"/>
                  </w:checkBox>
                </w:ffData>
              </w:fldChar>
            </w:r>
            <w:r>
              <w:rPr>
                <w:rFonts w:ascii="Times New Roman" w:hAnsi="Times New Roman" w:cs="Times New Roman"/>
                <w:sz w:val="16"/>
                <w:szCs w:val="16"/>
                <w:lang w:val="en-US"/>
              </w:rPr>
              <w:instrText xml:space="preserve"> FORMCHECKBOX </w:instrText>
            </w:r>
            <w:r w:rsidR="00F2050C">
              <w:rPr>
                <w:rFonts w:ascii="Times New Roman" w:hAnsi="Times New Roman" w:cs="Times New Roman"/>
                <w:sz w:val="16"/>
                <w:szCs w:val="16"/>
                <w:lang w:val="en-US"/>
              </w:rPr>
            </w:r>
            <w:r w:rsidR="00F2050C">
              <w:rPr>
                <w:rFonts w:ascii="Times New Roman" w:hAnsi="Times New Roman" w:cs="Times New Roman"/>
                <w:sz w:val="16"/>
                <w:szCs w:val="16"/>
                <w:lang w:val="en-US"/>
              </w:rPr>
              <w:fldChar w:fldCharType="separate"/>
            </w:r>
            <w:r>
              <w:rPr>
                <w:rFonts w:ascii="Times New Roman" w:hAnsi="Times New Roman" w:cs="Times New Roman"/>
                <w:sz w:val="16"/>
                <w:szCs w:val="16"/>
                <w:lang w:val="en-US"/>
              </w:rPr>
              <w:fldChar w:fldCharType="end"/>
            </w:r>
            <w:r w:rsidRPr="000C3918">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    </w:t>
            </w:r>
            <w:r w:rsidR="00AD4EEF" w:rsidRPr="00AD4EEF">
              <w:rPr>
                <w:rFonts w:ascii="Times New Roman" w:hAnsi="Times New Roman" w:cs="Times New Roman"/>
                <w:sz w:val="16"/>
                <w:szCs w:val="16"/>
                <w:lang w:val="en-US"/>
              </w:rPr>
              <w:t>ISO20022</w:t>
            </w:r>
            <w:r w:rsidRPr="000C3918">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  </w:t>
            </w:r>
            <w:r>
              <w:rPr>
                <w:rFonts w:ascii="Times New Roman" w:hAnsi="Times New Roman" w:cs="Times New Roman"/>
                <w:sz w:val="16"/>
                <w:szCs w:val="16"/>
                <w:lang w:val="en-US"/>
              </w:rPr>
              <w:fldChar w:fldCharType="begin">
                <w:ffData>
                  <w:name w:val="Marcar9"/>
                  <w:enabled/>
                  <w:calcOnExit w:val="0"/>
                  <w:checkBox>
                    <w:sizeAuto/>
                    <w:default w:val="0"/>
                  </w:checkBox>
                </w:ffData>
              </w:fldChar>
            </w:r>
            <w:r>
              <w:rPr>
                <w:rFonts w:ascii="Times New Roman" w:hAnsi="Times New Roman" w:cs="Times New Roman"/>
                <w:sz w:val="16"/>
                <w:szCs w:val="16"/>
                <w:lang w:val="en-US"/>
              </w:rPr>
              <w:instrText xml:space="preserve"> FORMCHECKBOX </w:instrText>
            </w:r>
            <w:r w:rsidR="00F2050C">
              <w:rPr>
                <w:rFonts w:ascii="Times New Roman" w:hAnsi="Times New Roman" w:cs="Times New Roman"/>
                <w:sz w:val="16"/>
                <w:szCs w:val="16"/>
                <w:lang w:val="en-US"/>
              </w:rPr>
            </w:r>
            <w:r w:rsidR="00F2050C">
              <w:rPr>
                <w:rFonts w:ascii="Times New Roman" w:hAnsi="Times New Roman" w:cs="Times New Roman"/>
                <w:sz w:val="16"/>
                <w:szCs w:val="16"/>
                <w:lang w:val="en-US"/>
              </w:rPr>
              <w:fldChar w:fldCharType="separate"/>
            </w:r>
            <w:r>
              <w:rPr>
                <w:rFonts w:ascii="Times New Roman" w:hAnsi="Times New Roman" w:cs="Times New Roman"/>
                <w:sz w:val="16"/>
                <w:szCs w:val="16"/>
                <w:lang w:val="en-US"/>
              </w:rPr>
              <w:fldChar w:fldCharType="end"/>
            </w:r>
          </w:p>
        </w:tc>
      </w:tr>
    </w:tbl>
    <w:p w14:paraId="34A254F9" w14:textId="77777777" w:rsidR="00C722AE" w:rsidRPr="00850793" w:rsidRDefault="00C722AE" w:rsidP="00420D82">
      <w:pPr>
        <w:spacing w:after="0"/>
        <w:rPr>
          <w:rFonts w:ascii="Times New Roman" w:hAnsi="Times New Roman" w:cs="Times New Roman"/>
          <w:b/>
          <w:sz w:val="6"/>
          <w:szCs w:val="6"/>
          <w:lang w:val="en-US"/>
        </w:rPr>
      </w:pPr>
    </w:p>
    <w:tbl>
      <w:tblPr>
        <w:tblStyle w:val="Tablaconcuadrcula"/>
        <w:tblW w:w="8635" w:type="dxa"/>
        <w:tblLook w:val="04A0" w:firstRow="1" w:lastRow="0" w:firstColumn="1" w:lastColumn="0" w:noHBand="0" w:noVBand="1"/>
      </w:tblPr>
      <w:tblGrid>
        <w:gridCol w:w="2411"/>
        <w:gridCol w:w="1137"/>
        <w:gridCol w:w="2560"/>
        <w:gridCol w:w="2527"/>
      </w:tblGrid>
      <w:tr w:rsidR="00C722AE" w:rsidRPr="000C3918" w14:paraId="03336C11" w14:textId="77777777" w:rsidTr="00414D44">
        <w:trPr>
          <w:cantSplit/>
          <w:trHeight w:hRule="exact" w:val="425"/>
        </w:trPr>
        <w:tc>
          <w:tcPr>
            <w:tcW w:w="2411" w:type="dxa"/>
            <w:shd w:val="clear" w:color="auto" w:fill="D5DCE4" w:themeFill="text2" w:themeFillTint="33"/>
          </w:tcPr>
          <w:p w14:paraId="52A2B543" w14:textId="70F83C19" w:rsidR="00C722AE" w:rsidRPr="000C3918" w:rsidRDefault="00B862E9" w:rsidP="00C8586D">
            <w:pPr>
              <w:spacing w:before="120"/>
              <w:jc w:val="center"/>
              <w:rPr>
                <w:rFonts w:ascii="Times New Roman" w:hAnsi="Times New Roman" w:cs="Times New Roman"/>
                <w:sz w:val="16"/>
                <w:szCs w:val="16"/>
              </w:rPr>
            </w:pPr>
            <w:bookmarkStart w:id="31" w:name="_Hlk92970925"/>
            <w:proofErr w:type="spellStart"/>
            <w:r>
              <w:rPr>
                <w:rFonts w:ascii="Times New Roman" w:hAnsi="Times New Roman" w:cs="Times New Roman"/>
                <w:sz w:val="16"/>
                <w:szCs w:val="16"/>
              </w:rPr>
              <w:t>Messages</w:t>
            </w:r>
            <w:proofErr w:type="spellEnd"/>
          </w:p>
        </w:tc>
        <w:tc>
          <w:tcPr>
            <w:tcW w:w="1137" w:type="dxa"/>
            <w:shd w:val="clear" w:color="auto" w:fill="D5DCE4" w:themeFill="text2" w:themeFillTint="33"/>
          </w:tcPr>
          <w:p w14:paraId="4710BF41" w14:textId="0EAEE0BE" w:rsidR="00C722AE" w:rsidRPr="000C3918" w:rsidRDefault="00B862E9" w:rsidP="00C8586D">
            <w:pPr>
              <w:spacing w:before="120"/>
              <w:jc w:val="center"/>
              <w:rPr>
                <w:rFonts w:ascii="Times New Roman" w:hAnsi="Times New Roman" w:cs="Times New Roman"/>
                <w:sz w:val="16"/>
                <w:szCs w:val="16"/>
              </w:rPr>
            </w:pPr>
            <w:proofErr w:type="spellStart"/>
            <w:r>
              <w:rPr>
                <w:rFonts w:ascii="Times New Roman" w:hAnsi="Times New Roman" w:cs="Times New Roman"/>
                <w:sz w:val="16"/>
                <w:szCs w:val="16"/>
              </w:rPr>
              <w:t>Direction</w:t>
            </w:r>
            <w:proofErr w:type="spellEnd"/>
          </w:p>
        </w:tc>
        <w:tc>
          <w:tcPr>
            <w:tcW w:w="2560" w:type="dxa"/>
            <w:shd w:val="clear" w:color="auto" w:fill="D5DCE4" w:themeFill="text2" w:themeFillTint="33"/>
          </w:tcPr>
          <w:p w14:paraId="6885FA60" w14:textId="17F242CE" w:rsidR="00C722AE" w:rsidRPr="000C3918" w:rsidRDefault="00B862E9" w:rsidP="00C8586D">
            <w:pPr>
              <w:spacing w:before="120"/>
              <w:jc w:val="center"/>
              <w:rPr>
                <w:rFonts w:ascii="Times New Roman" w:hAnsi="Times New Roman" w:cs="Times New Roman"/>
                <w:sz w:val="16"/>
                <w:szCs w:val="16"/>
              </w:rPr>
            </w:pPr>
            <w:proofErr w:type="spellStart"/>
            <w:r>
              <w:rPr>
                <w:rFonts w:ascii="Times New Roman" w:hAnsi="Times New Roman" w:cs="Times New Roman"/>
                <w:sz w:val="16"/>
                <w:szCs w:val="16"/>
              </w:rPr>
              <w:t>Channels</w:t>
            </w:r>
            <w:proofErr w:type="spellEnd"/>
          </w:p>
        </w:tc>
        <w:tc>
          <w:tcPr>
            <w:tcW w:w="2527" w:type="dxa"/>
            <w:shd w:val="clear" w:color="auto" w:fill="D5DCE4" w:themeFill="text2" w:themeFillTint="33"/>
          </w:tcPr>
          <w:p w14:paraId="76E325F0" w14:textId="62CE6343" w:rsidR="00C722AE" w:rsidRPr="000C3918" w:rsidRDefault="00B862E9" w:rsidP="00C8586D">
            <w:pPr>
              <w:spacing w:before="120"/>
              <w:jc w:val="center"/>
              <w:rPr>
                <w:rFonts w:ascii="Times New Roman" w:hAnsi="Times New Roman" w:cs="Times New Roman"/>
                <w:sz w:val="16"/>
                <w:szCs w:val="16"/>
              </w:rPr>
            </w:pPr>
            <w:proofErr w:type="spellStart"/>
            <w:r>
              <w:rPr>
                <w:rFonts w:ascii="Times New Roman" w:hAnsi="Times New Roman" w:cs="Times New Roman"/>
                <w:sz w:val="16"/>
                <w:szCs w:val="16"/>
              </w:rPr>
              <w:t>Queues</w:t>
            </w:r>
            <w:proofErr w:type="spellEnd"/>
          </w:p>
        </w:tc>
      </w:tr>
      <w:tr w:rsidR="00C722AE" w:rsidRPr="000C3918" w14:paraId="0698D483" w14:textId="77777777" w:rsidTr="006F5341">
        <w:trPr>
          <w:cantSplit/>
          <w:trHeight w:hRule="exact" w:val="425"/>
        </w:trPr>
        <w:tc>
          <w:tcPr>
            <w:tcW w:w="2411" w:type="dxa"/>
            <w:vMerge w:val="restart"/>
            <w:shd w:val="clear" w:color="auto" w:fill="DEEAF6" w:themeFill="accent1" w:themeFillTint="33"/>
          </w:tcPr>
          <w:p w14:paraId="66C56FA9" w14:textId="4983361A" w:rsidR="00C722AE" w:rsidRPr="000C3918" w:rsidRDefault="00106496" w:rsidP="00C8586D">
            <w:pPr>
              <w:spacing w:before="240"/>
              <w:jc w:val="center"/>
              <w:rPr>
                <w:rFonts w:ascii="Times New Roman" w:hAnsi="Times New Roman" w:cs="Times New Roman"/>
                <w:sz w:val="14"/>
                <w:szCs w:val="14"/>
              </w:rPr>
            </w:pPr>
            <w:r w:rsidRPr="00106496">
              <w:rPr>
                <w:rFonts w:ascii="Times New Roman" w:hAnsi="Times New Roman" w:cs="Times New Roman"/>
                <w:sz w:val="14"/>
                <w:szCs w:val="14"/>
              </w:rPr>
              <w:t>ISO15022</w:t>
            </w:r>
          </w:p>
        </w:tc>
        <w:tc>
          <w:tcPr>
            <w:tcW w:w="1137" w:type="dxa"/>
            <w:shd w:val="clear" w:color="auto" w:fill="BDD6EE" w:themeFill="accent1" w:themeFillTint="66"/>
          </w:tcPr>
          <w:p w14:paraId="3F599C09" w14:textId="3B4BB947" w:rsidR="00C722AE" w:rsidRPr="000C3918" w:rsidRDefault="00B862E9" w:rsidP="00C8586D">
            <w:pPr>
              <w:spacing w:before="120"/>
              <w:jc w:val="center"/>
              <w:rPr>
                <w:rFonts w:ascii="Times New Roman" w:hAnsi="Times New Roman" w:cs="Times New Roman"/>
                <w:sz w:val="16"/>
                <w:szCs w:val="16"/>
              </w:rPr>
            </w:pPr>
            <w:proofErr w:type="spellStart"/>
            <w:r>
              <w:rPr>
                <w:rFonts w:ascii="Times New Roman" w:hAnsi="Times New Roman" w:cs="Times New Roman"/>
                <w:sz w:val="16"/>
                <w:szCs w:val="16"/>
              </w:rPr>
              <w:t>Send</w:t>
            </w:r>
            <w:proofErr w:type="spellEnd"/>
          </w:p>
        </w:tc>
        <w:tc>
          <w:tcPr>
            <w:tcW w:w="2560" w:type="dxa"/>
            <w:vAlign w:val="center"/>
          </w:tcPr>
          <w:p w14:paraId="6BC3D67D" w14:textId="0CAE45CD" w:rsidR="00C722AE" w:rsidRPr="000C3918" w:rsidRDefault="00845C07" w:rsidP="006F5341">
            <w:pPr>
              <w:spacing w:line="276" w:lineRule="auto"/>
              <w:rPr>
                <w:rFonts w:ascii="Times New Roman" w:hAnsi="Times New Roman" w:cs="Times New Roman"/>
                <w:sz w:val="16"/>
                <w:szCs w:val="16"/>
              </w:rPr>
            </w:pPr>
            <w:r>
              <w:rPr>
                <w:rFonts w:ascii="Times New Roman" w:hAnsi="Times New Roman" w:cs="Times New Roman"/>
                <w:sz w:val="16"/>
                <w:szCs w:val="16"/>
              </w:rPr>
              <w:t>IBC</w:t>
            </w:r>
            <w:r w:rsidR="00C722AE" w:rsidRPr="000C3918">
              <w:rPr>
                <w:rFonts w:ascii="Times New Roman" w:hAnsi="Times New Roman" w:cs="Times New Roman"/>
                <w:sz w:val="16"/>
                <w:szCs w:val="16"/>
              </w:rPr>
              <w:t>.</w:t>
            </w:r>
            <w:r>
              <w:rPr>
                <w:rFonts w:ascii="Times New Roman" w:hAnsi="Times New Roman" w:cs="Times New Roman"/>
                <w:sz w:val="16"/>
                <w:szCs w:val="16"/>
              </w:rPr>
              <w:t>CDC</w:t>
            </w:r>
            <w:r w:rsidR="00C722AE" w:rsidRPr="000C3918">
              <w:rPr>
                <w:rFonts w:ascii="Times New Roman" w:hAnsi="Times New Roman" w:cs="Times New Roman"/>
                <w:sz w:val="16"/>
                <w:szCs w:val="16"/>
              </w:rPr>
              <w:t>.</w:t>
            </w:r>
            <w:r w:rsidR="004241AF" w:rsidRPr="00350C8D">
              <w:rPr>
                <w:rFonts w:ascii="Times New Roman" w:hAnsi="Times New Roman" w:cs="Times New Roman"/>
                <w:b/>
                <w:bCs/>
                <w:color w:val="1F4E79" w:themeColor="accent1" w:themeShade="80"/>
                <w:sz w:val="16"/>
                <w:szCs w:val="16"/>
              </w:rPr>
              <w:t>XXXX</w:t>
            </w:r>
            <w:r w:rsidR="004241AF" w:rsidRPr="00350C8D">
              <w:rPr>
                <w:rFonts w:ascii="Times New Roman" w:hAnsi="Times New Roman" w:cs="Times New Roman"/>
                <w:b/>
                <w:bCs/>
                <w:color w:val="1F4E79" w:themeColor="accent1" w:themeShade="80"/>
                <w:sz w:val="24"/>
                <w:szCs w:val="24"/>
                <w:vertAlign w:val="superscript"/>
              </w:rPr>
              <w:t>2</w:t>
            </w:r>
            <w:r w:rsidR="00093982">
              <w:rPr>
                <w:rFonts w:ascii="Times New Roman" w:hAnsi="Times New Roman" w:cs="Times New Roman"/>
                <w:sz w:val="16"/>
                <w:szCs w:val="16"/>
              </w:rPr>
              <w:t>.</w:t>
            </w:r>
            <w:r w:rsidR="00C722AE" w:rsidRPr="000C3918">
              <w:rPr>
                <w:rFonts w:ascii="Times New Roman" w:hAnsi="Times New Roman" w:cs="Times New Roman"/>
                <w:sz w:val="16"/>
                <w:szCs w:val="16"/>
              </w:rPr>
              <w:t>FRO</w:t>
            </w:r>
            <w:r w:rsidR="00093982">
              <w:rPr>
                <w:rFonts w:ascii="Times New Roman" w:hAnsi="Times New Roman" w:cs="Times New Roman"/>
                <w:sz w:val="16"/>
                <w:szCs w:val="16"/>
              </w:rPr>
              <w:t>M.</w:t>
            </w:r>
            <w:r>
              <w:rPr>
                <w:rFonts w:ascii="Times New Roman" w:hAnsi="Times New Roman" w:cs="Times New Roman"/>
                <w:sz w:val="16"/>
                <w:szCs w:val="16"/>
              </w:rPr>
              <w:t>O</w:t>
            </w:r>
          </w:p>
        </w:tc>
        <w:tc>
          <w:tcPr>
            <w:tcW w:w="2527" w:type="dxa"/>
            <w:vAlign w:val="center"/>
          </w:tcPr>
          <w:p w14:paraId="530875B7" w14:textId="412AF019" w:rsidR="00C722AE" w:rsidRPr="000C3918" w:rsidRDefault="00093982" w:rsidP="006F5341">
            <w:r>
              <w:rPr>
                <w:rFonts w:ascii="Times New Roman" w:hAnsi="Times New Roman" w:cs="Times New Roman"/>
                <w:sz w:val="16"/>
                <w:szCs w:val="16"/>
              </w:rPr>
              <w:t>IBC</w:t>
            </w:r>
            <w:r w:rsidRPr="000C3918">
              <w:rPr>
                <w:rFonts w:ascii="Times New Roman" w:hAnsi="Times New Roman" w:cs="Times New Roman"/>
                <w:sz w:val="16"/>
                <w:szCs w:val="16"/>
              </w:rPr>
              <w:t>.</w:t>
            </w:r>
            <w:r>
              <w:rPr>
                <w:rFonts w:ascii="Times New Roman" w:hAnsi="Times New Roman" w:cs="Times New Roman"/>
                <w:sz w:val="16"/>
                <w:szCs w:val="16"/>
              </w:rPr>
              <w:t>CDC</w:t>
            </w:r>
            <w:r w:rsidRPr="000C3918">
              <w:rPr>
                <w:rFonts w:ascii="Times New Roman" w:hAnsi="Times New Roman" w:cs="Times New Roman"/>
                <w:sz w:val="16"/>
                <w:szCs w:val="16"/>
              </w:rPr>
              <w:t>.</w:t>
            </w:r>
            <w:r w:rsidR="00026C05" w:rsidRPr="00350C8D">
              <w:rPr>
                <w:rFonts w:ascii="Times New Roman" w:hAnsi="Times New Roman" w:cs="Times New Roman"/>
                <w:b/>
                <w:bCs/>
                <w:color w:val="1F4E79" w:themeColor="accent1" w:themeShade="80"/>
                <w:sz w:val="16"/>
                <w:szCs w:val="16"/>
              </w:rPr>
              <w:t>XXXX</w:t>
            </w:r>
            <w:r w:rsidR="00026C05" w:rsidRPr="00350C8D">
              <w:rPr>
                <w:rFonts w:ascii="Times New Roman" w:hAnsi="Times New Roman" w:cs="Times New Roman"/>
                <w:b/>
                <w:bCs/>
                <w:color w:val="1F4E79" w:themeColor="accent1" w:themeShade="80"/>
                <w:sz w:val="24"/>
                <w:szCs w:val="24"/>
                <w:vertAlign w:val="superscript"/>
              </w:rPr>
              <w:t>2</w:t>
            </w:r>
            <w:r w:rsidR="006F5341" w:rsidRPr="00350C8D">
              <w:rPr>
                <w:rFonts w:ascii="Times New Roman" w:hAnsi="Times New Roman" w:cs="Times New Roman"/>
                <w:b/>
                <w:bCs/>
                <w:color w:val="1F4E79" w:themeColor="accent1" w:themeShade="80"/>
                <w:sz w:val="16"/>
                <w:szCs w:val="16"/>
                <w:u w:val="single"/>
              </w:rPr>
              <w:t>.</w:t>
            </w:r>
            <w:r w:rsidR="006F5341">
              <w:rPr>
                <w:rFonts w:ascii="Times New Roman" w:hAnsi="Times New Roman" w:cs="Times New Roman"/>
                <w:sz w:val="16"/>
                <w:szCs w:val="16"/>
              </w:rPr>
              <w:t>F</w:t>
            </w:r>
            <w:r w:rsidRPr="000C3918">
              <w:rPr>
                <w:rFonts w:ascii="Times New Roman" w:hAnsi="Times New Roman" w:cs="Times New Roman"/>
                <w:sz w:val="16"/>
                <w:szCs w:val="16"/>
              </w:rPr>
              <w:t>ROM.</w:t>
            </w:r>
            <w:r>
              <w:rPr>
                <w:rFonts w:ascii="Times New Roman" w:hAnsi="Times New Roman" w:cs="Times New Roman"/>
                <w:sz w:val="16"/>
                <w:szCs w:val="16"/>
              </w:rPr>
              <w:t>QO</w:t>
            </w:r>
          </w:p>
        </w:tc>
      </w:tr>
      <w:tr w:rsidR="00093982" w:rsidRPr="000C3918" w14:paraId="3D36B374" w14:textId="77777777" w:rsidTr="006F5341">
        <w:trPr>
          <w:cantSplit/>
          <w:trHeight w:hRule="exact" w:val="425"/>
        </w:trPr>
        <w:tc>
          <w:tcPr>
            <w:tcW w:w="2411" w:type="dxa"/>
            <w:vMerge/>
            <w:shd w:val="clear" w:color="auto" w:fill="DEEAF6" w:themeFill="accent1" w:themeFillTint="33"/>
          </w:tcPr>
          <w:p w14:paraId="301D4FB3" w14:textId="77777777" w:rsidR="00093982" w:rsidRPr="000C3918" w:rsidRDefault="00093982" w:rsidP="00093982">
            <w:pPr>
              <w:jc w:val="center"/>
              <w:rPr>
                <w:rFonts w:ascii="Times New Roman" w:hAnsi="Times New Roman" w:cs="Times New Roman"/>
                <w:sz w:val="16"/>
                <w:szCs w:val="16"/>
              </w:rPr>
            </w:pPr>
          </w:p>
        </w:tc>
        <w:tc>
          <w:tcPr>
            <w:tcW w:w="1137" w:type="dxa"/>
            <w:shd w:val="clear" w:color="auto" w:fill="BDD6EE" w:themeFill="accent1" w:themeFillTint="66"/>
          </w:tcPr>
          <w:p w14:paraId="6F876303" w14:textId="3709CE56" w:rsidR="00093982" w:rsidRPr="000C3918" w:rsidRDefault="00B862E9" w:rsidP="00093982">
            <w:pPr>
              <w:spacing w:before="120" w:line="360" w:lineRule="auto"/>
              <w:jc w:val="center"/>
              <w:rPr>
                <w:rFonts w:ascii="Times New Roman" w:hAnsi="Times New Roman" w:cs="Times New Roman"/>
                <w:sz w:val="16"/>
                <w:szCs w:val="16"/>
              </w:rPr>
            </w:pPr>
            <w:proofErr w:type="spellStart"/>
            <w:r>
              <w:rPr>
                <w:rFonts w:ascii="Times New Roman" w:hAnsi="Times New Roman" w:cs="Times New Roman"/>
                <w:sz w:val="16"/>
                <w:szCs w:val="16"/>
              </w:rPr>
              <w:t>Receipt</w:t>
            </w:r>
            <w:proofErr w:type="spellEnd"/>
          </w:p>
        </w:tc>
        <w:tc>
          <w:tcPr>
            <w:tcW w:w="2560" w:type="dxa"/>
            <w:vAlign w:val="center"/>
          </w:tcPr>
          <w:p w14:paraId="37EE53E4" w14:textId="06841219" w:rsidR="00093982" w:rsidRPr="000C3918" w:rsidRDefault="00093982" w:rsidP="006F5341">
            <w:pPr>
              <w:spacing w:line="276" w:lineRule="auto"/>
              <w:rPr>
                <w:rFonts w:ascii="Times New Roman" w:hAnsi="Times New Roman" w:cs="Times New Roman"/>
                <w:sz w:val="16"/>
                <w:szCs w:val="16"/>
              </w:rPr>
            </w:pPr>
            <w:r>
              <w:rPr>
                <w:rFonts w:ascii="Times New Roman" w:hAnsi="Times New Roman" w:cs="Times New Roman"/>
                <w:sz w:val="16"/>
                <w:szCs w:val="16"/>
              </w:rPr>
              <w:t>IBC</w:t>
            </w:r>
            <w:r w:rsidRPr="000C3918">
              <w:rPr>
                <w:rFonts w:ascii="Times New Roman" w:hAnsi="Times New Roman" w:cs="Times New Roman"/>
                <w:sz w:val="16"/>
                <w:szCs w:val="16"/>
              </w:rPr>
              <w:t>.</w:t>
            </w:r>
            <w:r>
              <w:rPr>
                <w:rFonts w:ascii="Times New Roman" w:hAnsi="Times New Roman" w:cs="Times New Roman"/>
                <w:sz w:val="16"/>
                <w:szCs w:val="16"/>
              </w:rPr>
              <w:t>CDC</w:t>
            </w:r>
            <w:r w:rsidRPr="000C3918">
              <w:rPr>
                <w:rFonts w:ascii="Times New Roman" w:hAnsi="Times New Roman" w:cs="Times New Roman"/>
                <w:sz w:val="16"/>
                <w:szCs w:val="16"/>
              </w:rPr>
              <w:t>.</w:t>
            </w:r>
            <w:r w:rsidR="004241AF" w:rsidRPr="00350C8D">
              <w:rPr>
                <w:rFonts w:ascii="Times New Roman" w:hAnsi="Times New Roman" w:cs="Times New Roman"/>
                <w:b/>
                <w:bCs/>
                <w:color w:val="1F4E79" w:themeColor="accent1" w:themeShade="80"/>
                <w:sz w:val="16"/>
                <w:szCs w:val="16"/>
              </w:rPr>
              <w:t>XXXX</w:t>
            </w:r>
            <w:r w:rsidR="004241AF" w:rsidRPr="00350C8D">
              <w:rPr>
                <w:rFonts w:ascii="Times New Roman" w:hAnsi="Times New Roman" w:cs="Times New Roman"/>
                <w:b/>
                <w:bCs/>
                <w:color w:val="1F4E79" w:themeColor="accent1" w:themeShade="80"/>
                <w:sz w:val="24"/>
                <w:szCs w:val="24"/>
                <w:vertAlign w:val="superscript"/>
              </w:rPr>
              <w:t>2</w:t>
            </w:r>
            <w:r w:rsidR="006F5341">
              <w:rPr>
                <w:rFonts w:ascii="Times New Roman" w:hAnsi="Times New Roman" w:cs="Times New Roman"/>
                <w:sz w:val="16"/>
                <w:szCs w:val="16"/>
              </w:rPr>
              <w:t>.T</w:t>
            </w:r>
            <w:r>
              <w:rPr>
                <w:rFonts w:ascii="Times New Roman" w:hAnsi="Times New Roman" w:cs="Times New Roman"/>
                <w:sz w:val="16"/>
                <w:szCs w:val="16"/>
              </w:rPr>
              <w:t>O.O</w:t>
            </w:r>
          </w:p>
        </w:tc>
        <w:tc>
          <w:tcPr>
            <w:tcW w:w="2527" w:type="dxa"/>
            <w:vAlign w:val="center"/>
          </w:tcPr>
          <w:p w14:paraId="4D151796" w14:textId="54CD75FC" w:rsidR="00093982" w:rsidRPr="000C3918" w:rsidRDefault="00093982" w:rsidP="006F5341">
            <w:r>
              <w:rPr>
                <w:rFonts w:ascii="Times New Roman" w:hAnsi="Times New Roman" w:cs="Times New Roman"/>
                <w:sz w:val="16"/>
                <w:szCs w:val="16"/>
              </w:rPr>
              <w:t>IBC</w:t>
            </w:r>
            <w:r w:rsidRPr="000C3918">
              <w:rPr>
                <w:rFonts w:ascii="Times New Roman" w:hAnsi="Times New Roman" w:cs="Times New Roman"/>
                <w:sz w:val="16"/>
                <w:szCs w:val="16"/>
              </w:rPr>
              <w:t>.</w:t>
            </w:r>
            <w:r>
              <w:rPr>
                <w:rFonts w:ascii="Times New Roman" w:hAnsi="Times New Roman" w:cs="Times New Roman"/>
                <w:sz w:val="16"/>
                <w:szCs w:val="16"/>
              </w:rPr>
              <w:t>CDC</w:t>
            </w:r>
            <w:r w:rsidRPr="000C3918">
              <w:rPr>
                <w:rFonts w:ascii="Times New Roman" w:hAnsi="Times New Roman" w:cs="Times New Roman"/>
                <w:sz w:val="16"/>
                <w:szCs w:val="16"/>
              </w:rPr>
              <w:t>.</w:t>
            </w:r>
            <w:r w:rsidR="00026C05" w:rsidRPr="00350C8D">
              <w:rPr>
                <w:rFonts w:ascii="Times New Roman" w:hAnsi="Times New Roman" w:cs="Times New Roman"/>
                <w:b/>
                <w:bCs/>
                <w:color w:val="1F4E79" w:themeColor="accent1" w:themeShade="80"/>
                <w:sz w:val="16"/>
                <w:szCs w:val="16"/>
              </w:rPr>
              <w:t>XXXX</w:t>
            </w:r>
            <w:r w:rsidR="00026C05" w:rsidRPr="00350C8D">
              <w:rPr>
                <w:rFonts w:ascii="Times New Roman" w:hAnsi="Times New Roman" w:cs="Times New Roman"/>
                <w:b/>
                <w:bCs/>
                <w:color w:val="1F4E79" w:themeColor="accent1" w:themeShade="80"/>
                <w:sz w:val="24"/>
                <w:szCs w:val="24"/>
                <w:vertAlign w:val="superscript"/>
              </w:rPr>
              <w:t>2</w:t>
            </w:r>
            <w:r>
              <w:rPr>
                <w:rFonts w:ascii="Times New Roman" w:hAnsi="Times New Roman" w:cs="Times New Roman"/>
                <w:sz w:val="16"/>
                <w:szCs w:val="16"/>
              </w:rPr>
              <w:t>.TO</w:t>
            </w:r>
            <w:r w:rsidRPr="000C3918">
              <w:rPr>
                <w:rFonts w:ascii="Times New Roman" w:hAnsi="Times New Roman" w:cs="Times New Roman"/>
                <w:sz w:val="16"/>
                <w:szCs w:val="16"/>
              </w:rPr>
              <w:t>.</w:t>
            </w:r>
            <w:r>
              <w:rPr>
                <w:rFonts w:ascii="Times New Roman" w:hAnsi="Times New Roman" w:cs="Times New Roman"/>
                <w:sz w:val="16"/>
                <w:szCs w:val="16"/>
              </w:rPr>
              <w:t>QO</w:t>
            </w:r>
          </w:p>
        </w:tc>
      </w:tr>
      <w:tr w:rsidR="00A03D52" w:rsidRPr="000C3918" w14:paraId="007FF280" w14:textId="77777777" w:rsidTr="006F5341">
        <w:trPr>
          <w:cantSplit/>
          <w:trHeight w:hRule="exact" w:val="425"/>
        </w:trPr>
        <w:tc>
          <w:tcPr>
            <w:tcW w:w="2411" w:type="dxa"/>
            <w:vMerge w:val="restart"/>
            <w:shd w:val="clear" w:color="auto" w:fill="DEEAF6" w:themeFill="accent1" w:themeFillTint="33"/>
          </w:tcPr>
          <w:p w14:paraId="768F3A6F" w14:textId="2955DD16" w:rsidR="00A03D52" w:rsidRPr="000C3918" w:rsidRDefault="00A03D52" w:rsidP="00A03D52">
            <w:pPr>
              <w:spacing w:before="240"/>
              <w:jc w:val="center"/>
              <w:rPr>
                <w:rFonts w:ascii="Times New Roman" w:hAnsi="Times New Roman" w:cs="Times New Roman"/>
                <w:sz w:val="14"/>
                <w:szCs w:val="14"/>
              </w:rPr>
            </w:pPr>
            <w:r w:rsidRPr="000C3918">
              <w:rPr>
                <w:rFonts w:ascii="Times New Roman" w:hAnsi="Times New Roman" w:cs="Times New Roman"/>
                <w:sz w:val="14"/>
                <w:szCs w:val="14"/>
              </w:rPr>
              <w:t>PROP</w:t>
            </w:r>
            <w:r w:rsidR="00106496">
              <w:rPr>
                <w:rFonts w:ascii="Times New Roman" w:hAnsi="Times New Roman" w:cs="Times New Roman"/>
                <w:sz w:val="14"/>
                <w:szCs w:val="14"/>
              </w:rPr>
              <w:t>IETARI</w:t>
            </w:r>
            <w:r w:rsidR="00B862E9">
              <w:rPr>
                <w:rFonts w:ascii="Times New Roman" w:hAnsi="Times New Roman" w:cs="Times New Roman"/>
                <w:sz w:val="14"/>
                <w:szCs w:val="14"/>
              </w:rPr>
              <w:t>Y</w:t>
            </w:r>
          </w:p>
        </w:tc>
        <w:tc>
          <w:tcPr>
            <w:tcW w:w="1137" w:type="dxa"/>
            <w:shd w:val="clear" w:color="auto" w:fill="BDD6EE" w:themeFill="accent1" w:themeFillTint="66"/>
          </w:tcPr>
          <w:p w14:paraId="6FC1B799" w14:textId="059F5B4E" w:rsidR="00A03D52" w:rsidRPr="000C3918" w:rsidRDefault="00B862E9" w:rsidP="00A03D52">
            <w:pPr>
              <w:spacing w:before="120"/>
              <w:jc w:val="center"/>
              <w:rPr>
                <w:rFonts w:ascii="Times New Roman" w:hAnsi="Times New Roman" w:cs="Times New Roman"/>
                <w:sz w:val="16"/>
                <w:szCs w:val="16"/>
              </w:rPr>
            </w:pPr>
            <w:proofErr w:type="spellStart"/>
            <w:r>
              <w:rPr>
                <w:rFonts w:ascii="Times New Roman" w:hAnsi="Times New Roman" w:cs="Times New Roman"/>
                <w:sz w:val="16"/>
                <w:szCs w:val="16"/>
              </w:rPr>
              <w:t>Send</w:t>
            </w:r>
            <w:proofErr w:type="spellEnd"/>
          </w:p>
        </w:tc>
        <w:tc>
          <w:tcPr>
            <w:tcW w:w="2560" w:type="dxa"/>
            <w:vAlign w:val="center"/>
          </w:tcPr>
          <w:p w14:paraId="75AD4B69" w14:textId="6D0F769D" w:rsidR="00A03D52" w:rsidRPr="000C3918" w:rsidRDefault="00A03D52" w:rsidP="006F5341">
            <w:pPr>
              <w:spacing w:line="276" w:lineRule="auto"/>
              <w:rPr>
                <w:rFonts w:ascii="Times New Roman" w:hAnsi="Times New Roman" w:cs="Times New Roman"/>
                <w:sz w:val="16"/>
                <w:szCs w:val="16"/>
              </w:rPr>
            </w:pPr>
            <w:r>
              <w:rPr>
                <w:rFonts w:ascii="Times New Roman" w:hAnsi="Times New Roman" w:cs="Times New Roman"/>
                <w:sz w:val="16"/>
                <w:szCs w:val="16"/>
              </w:rPr>
              <w:t>IBC</w:t>
            </w:r>
            <w:r w:rsidRPr="000C3918">
              <w:rPr>
                <w:rFonts w:ascii="Times New Roman" w:hAnsi="Times New Roman" w:cs="Times New Roman"/>
                <w:sz w:val="16"/>
                <w:szCs w:val="16"/>
              </w:rPr>
              <w:t>.</w:t>
            </w:r>
            <w:r>
              <w:rPr>
                <w:rFonts w:ascii="Times New Roman" w:hAnsi="Times New Roman" w:cs="Times New Roman"/>
                <w:sz w:val="16"/>
                <w:szCs w:val="16"/>
              </w:rPr>
              <w:t>CDC</w:t>
            </w:r>
            <w:r w:rsidRPr="000C3918">
              <w:rPr>
                <w:rFonts w:ascii="Times New Roman" w:hAnsi="Times New Roman" w:cs="Times New Roman"/>
                <w:sz w:val="16"/>
                <w:szCs w:val="16"/>
              </w:rPr>
              <w:t>.</w:t>
            </w:r>
            <w:r w:rsidR="004241AF" w:rsidRPr="00350C8D">
              <w:rPr>
                <w:rFonts w:ascii="Times New Roman" w:hAnsi="Times New Roman" w:cs="Times New Roman"/>
                <w:b/>
                <w:bCs/>
                <w:color w:val="1F4E79" w:themeColor="accent1" w:themeShade="80"/>
                <w:sz w:val="16"/>
                <w:szCs w:val="16"/>
              </w:rPr>
              <w:t>XXXX</w:t>
            </w:r>
            <w:r w:rsidR="004241AF" w:rsidRPr="00350C8D">
              <w:rPr>
                <w:rFonts w:ascii="Times New Roman" w:hAnsi="Times New Roman" w:cs="Times New Roman"/>
                <w:b/>
                <w:bCs/>
                <w:color w:val="1F4E79" w:themeColor="accent1" w:themeShade="80"/>
                <w:sz w:val="24"/>
                <w:szCs w:val="24"/>
                <w:vertAlign w:val="superscript"/>
              </w:rPr>
              <w:t>2</w:t>
            </w:r>
            <w:r>
              <w:rPr>
                <w:rFonts w:ascii="Times New Roman" w:hAnsi="Times New Roman" w:cs="Times New Roman"/>
                <w:sz w:val="16"/>
                <w:szCs w:val="16"/>
              </w:rPr>
              <w:t>.</w:t>
            </w:r>
            <w:r w:rsidRPr="000C3918">
              <w:rPr>
                <w:rFonts w:ascii="Times New Roman" w:hAnsi="Times New Roman" w:cs="Times New Roman"/>
                <w:sz w:val="16"/>
                <w:szCs w:val="16"/>
              </w:rPr>
              <w:t>FRO</w:t>
            </w:r>
            <w:r>
              <w:rPr>
                <w:rFonts w:ascii="Times New Roman" w:hAnsi="Times New Roman" w:cs="Times New Roman"/>
                <w:sz w:val="16"/>
                <w:szCs w:val="16"/>
              </w:rPr>
              <w:t>M.O2</w:t>
            </w:r>
          </w:p>
        </w:tc>
        <w:tc>
          <w:tcPr>
            <w:tcW w:w="2527" w:type="dxa"/>
            <w:vAlign w:val="center"/>
          </w:tcPr>
          <w:p w14:paraId="1432EB77" w14:textId="0E61FA71" w:rsidR="00A03D52" w:rsidRPr="000C3918" w:rsidRDefault="00A03D52" w:rsidP="006F5341">
            <w:r>
              <w:rPr>
                <w:rFonts w:ascii="Times New Roman" w:hAnsi="Times New Roman" w:cs="Times New Roman"/>
                <w:sz w:val="16"/>
                <w:szCs w:val="16"/>
              </w:rPr>
              <w:t>IBC</w:t>
            </w:r>
            <w:r w:rsidRPr="000C3918">
              <w:rPr>
                <w:rFonts w:ascii="Times New Roman" w:hAnsi="Times New Roman" w:cs="Times New Roman"/>
                <w:sz w:val="16"/>
                <w:szCs w:val="16"/>
              </w:rPr>
              <w:t>.</w:t>
            </w:r>
            <w:r>
              <w:rPr>
                <w:rFonts w:ascii="Times New Roman" w:hAnsi="Times New Roman" w:cs="Times New Roman"/>
                <w:sz w:val="16"/>
                <w:szCs w:val="16"/>
              </w:rPr>
              <w:t>CDC</w:t>
            </w:r>
            <w:r w:rsidRPr="000C3918">
              <w:rPr>
                <w:rFonts w:ascii="Times New Roman" w:hAnsi="Times New Roman" w:cs="Times New Roman"/>
                <w:sz w:val="16"/>
                <w:szCs w:val="16"/>
              </w:rPr>
              <w:t>.</w:t>
            </w:r>
            <w:r w:rsidR="00026C05" w:rsidRPr="00350C8D">
              <w:rPr>
                <w:rFonts w:ascii="Times New Roman" w:hAnsi="Times New Roman" w:cs="Times New Roman"/>
                <w:b/>
                <w:bCs/>
                <w:color w:val="1F4E79" w:themeColor="accent1" w:themeShade="80"/>
                <w:sz w:val="16"/>
                <w:szCs w:val="16"/>
              </w:rPr>
              <w:t>XXXX</w:t>
            </w:r>
            <w:r w:rsidR="00026C05" w:rsidRPr="00350C8D">
              <w:rPr>
                <w:rFonts w:ascii="Times New Roman" w:hAnsi="Times New Roman" w:cs="Times New Roman"/>
                <w:b/>
                <w:bCs/>
                <w:color w:val="1F4E79" w:themeColor="accent1" w:themeShade="80"/>
                <w:sz w:val="24"/>
                <w:szCs w:val="24"/>
                <w:vertAlign w:val="superscript"/>
              </w:rPr>
              <w:t>2</w:t>
            </w:r>
            <w:r>
              <w:rPr>
                <w:rFonts w:ascii="Times New Roman" w:hAnsi="Times New Roman" w:cs="Times New Roman"/>
                <w:sz w:val="16"/>
                <w:szCs w:val="16"/>
              </w:rPr>
              <w:t>.</w:t>
            </w:r>
            <w:r w:rsidRPr="000C3918">
              <w:rPr>
                <w:rFonts w:ascii="Times New Roman" w:hAnsi="Times New Roman" w:cs="Times New Roman"/>
                <w:sz w:val="16"/>
                <w:szCs w:val="16"/>
              </w:rPr>
              <w:t>FROM.</w:t>
            </w:r>
            <w:r>
              <w:rPr>
                <w:rFonts w:ascii="Times New Roman" w:hAnsi="Times New Roman" w:cs="Times New Roman"/>
                <w:sz w:val="16"/>
                <w:szCs w:val="16"/>
              </w:rPr>
              <w:t>QO2</w:t>
            </w:r>
          </w:p>
        </w:tc>
      </w:tr>
      <w:tr w:rsidR="00A03D52" w:rsidRPr="000C3918" w14:paraId="558F4F5E" w14:textId="77777777" w:rsidTr="006F5341">
        <w:trPr>
          <w:cantSplit/>
          <w:trHeight w:hRule="exact" w:val="425"/>
        </w:trPr>
        <w:tc>
          <w:tcPr>
            <w:tcW w:w="2411" w:type="dxa"/>
            <w:vMerge/>
            <w:shd w:val="clear" w:color="auto" w:fill="DEEAF6" w:themeFill="accent1" w:themeFillTint="33"/>
          </w:tcPr>
          <w:p w14:paraId="4786C9CD" w14:textId="77777777" w:rsidR="00A03D52" w:rsidRPr="000C3918" w:rsidRDefault="00A03D52" w:rsidP="00A03D52">
            <w:pPr>
              <w:jc w:val="center"/>
              <w:rPr>
                <w:rFonts w:ascii="Times New Roman" w:hAnsi="Times New Roman" w:cs="Times New Roman"/>
                <w:sz w:val="16"/>
                <w:szCs w:val="16"/>
              </w:rPr>
            </w:pPr>
          </w:p>
        </w:tc>
        <w:tc>
          <w:tcPr>
            <w:tcW w:w="1137" w:type="dxa"/>
            <w:shd w:val="clear" w:color="auto" w:fill="BDD6EE" w:themeFill="accent1" w:themeFillTint="66"/>
          </w:tcPr>
          <w:p w14:paraId="18F8AB3F" w14:textId="62A7B217" w:rsidR="00A03D52" w:rsidRPr="000C3918" w:rsidRDefault="00B862E9" w:rsidP="00A03D52">
            <w:pPr>
              <w:spacing w:before="120" w:after="100" w:afterAutospacing="1" w:line="360" w:lineRule="auto"/>
              <w:jc w:val="center"/>
              <w:rPr>
                <w:rFonts w:ascii="Times New Roman" w:hAnsi="Times New Roman" w:cs="Times New Roman"/>
                <w:sz w:val="16"/>
                <w:szCs w:val="16"/>
              </w:rPr>
            </w:pPr>
            <w:proofErr w:type="spellStart"/>
            <w:r>
              <w:rPr>
                <w:rFonts w:ascii="Times New Roman" w:hAnsi="Times New Roman" w:cs="Times New Roman"/>
                <w:sz w:val="16"/>
                <w:szCs w:val="16"/>
              </w:rPr>
              <w:t>Receipt</w:t>
            </w:r>
            <w:proofErr w:type="spellEnd"/>
          </w:p>
        </w:tc>
        <w:tc>
          <w:tcPr>
            <w:tcW w:w="2560" w:type="dxa"/>
            <w:vAlign w:val="center"/>
          </w:tcPr>
          <w:p w14:paraId="16CE52CD" w14:textId="73964128" w:rsidR="00A03D52" w:rsidRPr="000C3918" w:rsidRDefault="00A03D52" w:rsidP="006F5341">
            <w:pPr>
              <w:spacing w:line="276" w:lineRule="auto"/>
              <w:rPr>
                <w:rFonts w:ascii="Times New Roman" w:hAnsi="Times New Roman" w:cs="Times New Roman"/>
                <w:sz w:val="16"/>
                <w:szCs w:val="16"/>
              </w:rPr>
            </w:pPr>
            <w:r>
              <w:rPr>
                <w:rFonts w:ascii="Times New Roman" w:hAnsi="Times New Roman" w:cs="Times New Roman"/>
                <w:sz w:val="16"/>
                <w:szCs w:val="16"/>
              </w:rPr>
              <w:t>IBC</w:t>
            </w:r>
            <w:r w:rsidRPr="000C3918">
              <w:rPr>
                <w:rFonts w:ascii="Times New Roman" w:hAnsi="Times New Roman" w:cs="Times New Roman"/>
                <w:sz w:val="16"/>
                <w:szCs w:val="16"/>
              </w:rPr>
              <w:t>.</w:t>
            </w:r>
            <w:r>
              <w:rPr>
                <w:rFonts w:ascii="Times New Roman" w:hAnsi="Times New Roman" w:cs="Times New Roman"/>
                <w:sz w:val="16"/>
                <w:szCs w:val="16"/>
              </w:rPr>
              <w:t>CDC</w:t>
            </w:r>
            <w:r w:rsidRPr="000C3918">
              <w:rPr>
                <w:rFonts w:ascii="Times New Roman" w:hAnsi="Times New Roman" w:cs="Times New Roman"/>
                <w:sz w:val="16"/>
                <w:szCs w:val="16"/>
              </w:rPr>
              <w:t>.</w:t>
            </w:r>
            <w:r w:rsidR="004241AF" w:rsidRPr="00350C8D">
              <w:rPr>
                <w:rFonts w:ascii="Times New Roman" w:hAnsi="Times New Roman" w:cs="Times New Roman"/>
                <w:b/>
                <w:bCs/>
                <w:color w:val="1F4E79" w:themeColor="accent1" w:themeShade="80"/>
                <w:sz w:val="16"/>
                <w:szCs w:val="16"/>
              </w:rPr>
              <w:t>XXXX</w:t>
            </w:r>
            <w:r w:rsidR="004241AF" w:rsidRPr="00350C8D">
              <w:rPr>
                <w:rFonts w:ascii="Times New Roman" w:hAnsi="Times New Roman" w:cs="Times New Roman"/>
                <w:b/>
                <w:bCs/>
                <w:color w:val="1F4E79" w:themeColor="accent1" w:themeShade="80"/>
                <w:sz w:val="24"/>
                <w:szCs w:val="24"/>
                <w:vertAlign w:val="superscript"/>
              </w:rPr>
              <w:t>2</w:t>
            </w:r>
            <w:r>
              <w:rPr>
                <w:rFonts w:ascii="Times New Roman" w:hAnsi="Times New Roman" w:cs="Times New Roman"/>
                <w:sz w:val="16"/>
                <w:szCs w:val="16"/>
              </w:rPr>
              <w:t>.TO.O2</w:t>
            </w:r>
          </w:p>
        </w:tc>
        <w:tc>
          <w:tcPr>
            <w:tcW w:w="2527" w:type="dxa"/>
            <w:vAlign w:val="center"/>
          </w:tcPr>
          <w:p w14:paraId="044B3DD2" w14:textId="05052777" w:rsidR="00A03D52" w:rsidRPr="000C3918" w:rsidRDefault="00A03D52" w:rsidP="006F5341">
            <w:r>
              <w:rPr>
                <w:rFonts w:ascii="Times New Roman" w:hAnsi="Times New Roman" w:cs="Times New Roman"/>
                <w:sz w:val="16"/>
                <w:szCs w:val="16"/>
              </w:rPr>
              <w:t>IBC</w:t>
            </w:r>
            <w:r w:rsidRPr="000C3918">
              <w:rPr>
                <w:rFonts w:ascii="Times New Roman" w:hAnsi="Times New Roman" w:cs="Times New Roman"/>
                <w:sz w:val="16"/>
                <w:szCs w:val="16"/>
              </w:rPr>
              <w:t>.</w:t>
            </w:r>
            <w:r>
              <w:rPr>
                <w:rFonts w:ascii="Times New Roman" w:hAnsi="Times New Roman" w:cs="Times New Roman"/>
                <w:sz w:val="16"/>
                <w:szCs w:val="16"/>
              </w:rPr>
              <w:t>CDC</w:t>
            </w:r>
            <w:r w:rsidRPr="000C3918">
              <w:rPr>
                <w:rFonts w:ascii="Times New Roman" w:hAnsi="Times New Roman" w:cs="Times New Roman"/>
                <w:sz w:val="16"/>
                <w:szCs w:val="16"/>
              </w:rPr>
              <w:t>.</w:t>
            </w:r>
            <w:r w:rsidR="00026C05" w:rsidRPr="00350C8D">
              <w:rPr>
                <w:rFonts w:ascii="Times New Roman" w:hAnsi="Times New Roman" w:cs="Times New Roman"/>
                <w:b/>
                <w:bCs/>
                <w:color w:val="1F4E79" w:themeColor="accent1" w:themeShade="80"/>
                <w:sz w:val="16"/>
                <w:szCs w:val="16"/>
              </w:rPr>
              <w:t>XXXX</w:t>
            </w:r>
            <w:r w:rsidR="00026C05" w:rsidRPr="00350C8D">
              <w:rPr>
                <w:rFonts w:ascii="Times New Roman" w:hAnsi="Times New Roman" w:cs="Times New Roman"/>
                <w:b/>
                <w:bCs/>
                <w:color w:val="1F4E79" w:themeColor="accent1" w:themeShade="80"/>
                <w:sz w:val="24"/>
                <w:szCs w:val="24"/>
                <w:vertAlign w:val="superscript"/>
              </w:rPr>
              <w:t>2</w:t>
            </w:r>
            <w:r>
              <w:rPr>
                <w:rFonts w:ascii="Times New Roman" w:hAnsi="Times New Roman" w:cs="Times New Roman"/>
                <w:sz w:val="16"/>
                <w:szCs w:val="16"/>
              </w:rPr>
              <w:t>.TO</w:t>
            </w:r>
            <w:r w:rsidRPr="000C3918">
              <w:rPr>
                <w:rFonts w:ascii="Times New Roman" w:hAnsi="Times New Roman" w:cs="Times New Roman"/>
                <w:sz w:val="16"/>
                <w:szCs w:val="16"/>
              </w:rPr>
              <w:t>.</w:t>
            </w:r>
            <w:r>
              <w:rPr>
                <w:rFonts w:ascii="Times New Roman" w:hAnsi="Times New Roman" w:cs="Times New Roman"/>
                <w:sz w:val="16"/>
                <w:szCs w:val="16"/>
              </w:rPr>
              <w:t>QO2</w:t>
            </w:r>
          </w:p>
        </w:tc>
      </w:tr>
      <w:tr w:rsidR="00643306" w:rsidRPr="000C3918" w14:paraId="308FB116" w14:textId="77777777" w:rsidTr="00643306">
        <w:trPr>
          <w:cantSplit/>
          <w:trHeight w:hRule="exact" w:val="425"/>
        </w:trPr>
        <w:tc>
          <w:tcPr>
            <w:tcW w:w="2411" w:type="dxa"/>
            <w:vMerge w:val="restart"/>
            <w:shd w:val="clear" w:color="auto" w:fill="DEEAF6" w:themeFill="accent1" w:themeFillTint="33"/>
            <w:vAlign w:val="center"/>
          </w:tcPr>
          <w:p w14:paraId="67139EAB" w14:textId="5FDF731B" w:rsidR="00643306" w:rsidRPr="000503A9" w:rsidRDefault="000503A9" w:rsidP="00A03D52">
            <w:pPr>
              <w:jc w:val="center"/>
              <w:rPr>
                <w:rFonts w:ascii="Times New Roman" w:hAnsi="Times New Roman" w:cs="Times New Roman"/>
                <w:sz w:val="14"/>
                <w:szCs w:val="14"/>
              </w:rPr>
            </w:pPr>
            <w:r w:rsidRPr="000503A9">
              <w:rPr>
                <w:rFonts w:ascii="Times New Roman" w:hAnsi="Times New Roman" w:cs="Times New Roman"/>
                <w:sz w:val="14"/>
                <w:szCs w:val="14"/>
              </w:rPr>
              <w:t>ISO20022</w:t>
            </w:r>
          </w:p>
        </w:tc>
        <w:tc>
          <w:tcPr>
            <w:tcW w:w="1137" w:type="dxa"/>
            <w:shd w:val="clear" w:color="auto" w:fill="BDD6EE" w:themeFill="accent1" w:themeFillTint="66"/>
          </w:tcPr>
          <w:p w14:paraId="76BAF3D0" w14:textId="043E8750" w:rsidR="00643306" w:rsidRPr="000C3918" w:rsidRDefault="00B862E9" w:rsidP="00A03D52">
            <w:pPr>
              <w:spacing w:before="120" w:after="100" w:afterAutospacing="1" w:line="360" w:lineRule="auto"/>
              <w:jc w:val="center"/>
              <w:rPr>
                <w:rFonts w:ascii="Times New Roman" w:hAnsi="Times New Roman" w:cs="Times New Roman"/>
                <w:sz w:val="16"/>
                <w:szCs w:val="16"/>
              </w:rPr>
            </w:pPr>
            <w:proofErr w:type="spellStart"/>
            <w:r>
              <w:rPr>
                <w:rFonts w:ascii="Times New Roman" w:hAnsi="Times New Roman" w:cs="Times New Roman"/>
                <w:sz w:val="16"/>
                <w:szCs w:val="16"/>
              </w:rPr>
              <w:t>Send</w:t>
            </w:r>
            <w:proofErr w:type="spellEnd"/>
          </w:p>
        </w:tc>
        <w:tc>
          <w:tcPr>
            <w:tcW w:w="2560" w:type="dxa"/>
            <w:vAlign w:val="center"/>
          </w:tcPr>
          <w:p w14:paraId="7D286FC4" w14:textId="0EBB6F9B" w:rsidR="00643306" w:rsidRDefault="00643306" w:rsidP="006F5341">
            <w:pPr>
              <w:spacing w:line="276" w:lineRule="auto"/>
              <w:rPr>
                <w:rFonts w:ascii="Times New Roman" w:hAnsi="Times New Roman" w:cs="Times New Roman"/>
                <w:sz w:val="16"/>
                <w:szCs w:val="16"/>
              </w:rPr>
            </w:pPr>
            <w:r>
              <w:rPr>
                <w:rFonts w:ascii="Times New Roman" w:hAnsi="Times New Roman" w:cs="Times New Roman"/>
                <w:sz w:val="16"/>
                <w:szCs w:val="16"/>
              </w:rPr>
              <w:t>IBC</w:t>
            </w:r>
            <w:r w:rsidRPr="000C3918">
              <w:rPr>
                <w:rFonts w:ascii="Times New Roman" w:hAnsi="Times New Roman" w:cs="Times New Roman"/>
                <w:sz w:val="16"/>
                <w:szCs w:val="16"/>
              </w:rPr>
              <w:t>.</w:t>
            </w:r>
            <w:r>
              <w:rPr>
                <w:rFonts w:ascii="Times New Roman" w:hAnsi="Times New Roman" w:cs="Times New Roman"/>
                <w:sz w:val="16"/>
                <w:szCs w:val="16"/>
              </w:rPr>
              <w:t>CDC</w:t>
            </w:r>
            <w:r w:rsidRPr="000C3918">
              <w:rPr>
                <w:rFonts w:ascii="Times New Roman" w:hAnsi="Times New Roman" w:cs="Times New Roman"/>
                <w:sz w:val="16"/>
                <w:szCs w:val="16"/>
              </w:rPr>
              <w:t>.</w:t>
            </w:r>
            <w:r w:rsidR="004241AF" w:rsidRPr="00350C8D">
              <w:rPr>
                <w:rFonts w:ascii="Times New Roman" w:hAnsi="Times New Roman" w:cs="Times New Roman"/>
                <w:b/>
                <w:bCs/>
                <w:color w:val="1F4E79" w:themeColor="accent1" w:themeShade="80"/>
                <w:sz w:val="16"/>
                <w:szCs w:val="16"/>
              </w:rPr>
              <w:t>XXXX</w:t>
            </w:r>
            <w:r w:rsidR="004241AF" w:rsidRPr="00350C8D">
              <w:rPr>
                <w:rFonts w:ascii="Times New Roman" w:hAnsi="Times New Roman" w:cs="Times New Roman"/>
                <w:b/>
                <w:bCs/>
                <w:color w:val="1F4E79" w:themeColor="accent1" w:themeShade="80"/>
                <w:sz w:val="24"/>
                <w:szCs w:val="24"/>
                <w:vertAlign w:val="superscript"/>
              </w:rPr>
              <w:t>2</w:t>
            </w:r>
            <w:r>
              <w:rPr>
                <w:rFonts w:ascii="Times New Roman" w:hAnsi="Times New Roman" w:cs="Times New Roman"/>
                <w:sz w:val="16"/>
                <w:szCs w:val="16"/>
              </w:rPr>
              <w:t>.</w:t>
            </w:r>
            <w:r w:rsidRPr="000C3918">
              <w:rPr>
                <w:rFonts w:ascii="Times New Roman" w:hAnsi="Times New Roman" w:cs="Times New Roman"/>
                <w:sz w:val="16"/>
                <w:szCs w:val="16"/>
              </w:rPr>
              <w:t>FRO</w:t>
            </w:r>
            <w:r>
              <w:rPr>
                <w:rFonts w:ascii="Times New Roman" w:hAnsi="Times New Roman" w:cs="Times New Roman"/>
                <w:sz w:val="16"/>
                <w:szCs w:val="16"/>
              </w:rPr>
              <w:t>M.O3</w:t>
            </w:r>
          </w:p>
        </w:tc>
        <w:tc>
          <w:tcPr>
            <w:tcW w:w="2527" w:type="dxa"/>
            <w:vAlign w:val="center"/>
          </w:tcPr>
          <w:p w14:paraId="1354A020" w14:textId="53AAEAEB" w:rsidR="00643306" w:rsidRDefault="00643306" w:rsidP="006F5341">
            <w:pPr>
              <w:rPr>
                <w:rFonts w:ascii="Times New Roman" w:hAnsi="Times New Roman" w:cs="Times New Roman"/>
                <w:sz w:val="16"/>
                <w:szCs w:val="16"/>
              </w:rPr>
            </w:pPr>
            <w:r>
              <w:rPr>
                <w:rFonts w:ascii="Times New Roman" w:hAnsi="Times New Roman" w:cs="Times New Roman"/>
                <w:sz w:val="16"/>
                <w:szCs w:val="16"/>
              </w:rPr>
              <w:t>IBC</w:t>
            </w:r>
            <w:r w:rsidRPr="000C3918">
              <w:rPr>
                <w:rFonts w:ascii="Times New Roman" w:hAnsi="Times New Roman" w:cs="Times New Roman"/>
                <w:sz w:val="16"/>
                <w:szCs w:val="16"/>
              </w:rPr>
              <w:t>.</w:t>
            </w:r>
            <w:r>
              <w:rPr>
                <w:rFonts w:ascii="Times New Roman" w:hAnsi="Times New Roman" w:cs="Times New Roman"/>
                <w:sz w:val="16"/>
                <w:szCs w:val="16"/>
              </w:rPr>
              <w:t>CDC</w:t>
            </w:r>
            <w:r w:rsidRPr="000C3918">
              <w:rPr>
                <w:rFonts w:ascii="Times New Roman" w:hAnsi="Times New Roman" w:cs="Times New Roman"/>
                <w:sz w:val="16"/>
                <w:szCs w:val="16"/>
              </w:rPr>
              <w:t>.</w:t>
            </w:r>
            <w:r w:rsidR="00026C05" w:rsidRPr="00350C8D">
              <w:rPr>
                <w:rFonts w:ascii="Times New Roman" w:hAnsi="Times New Roman" w:cs="Times New Roman"/>
                <w:b/>
                <w:bCs/>
                <w:color w:val="1F4E79" w:themeColor="accent1" w:themeShade="80"/>
                <w:sz w:val="16"/>
                <w:szCs w:val="16"/>
              </w:rPr>
              <w:t>XXXX</w:t>
            </w:r>
            <w:r w:rsidR="00026C05" w:rsidRPr="00350C8D">
              <w:rPr>
                <w:rFonts w:ascii="Times New Roman" w:hAnsi="Times New Roman" w:cs="Times New Roman"/>
                <w:b/>
                <w:bCs/>
                <w:color w:val="1F4E79" w:themeColor="accent1" w:themeShade="80"/>
                <w:sz w:val="24"/>
                <w:szCs w:val="24"/>
                <w:vertAlign w:val="superscript"/>
              </w:rPr>
              <w:t>2</w:t>
            </w:r>
            <w:r>
              <w:rPr>
                <w:rFonts w:ascii="Times New Roman" w:hAnsi="Times New Roman" w:cs="Times New Roman"/>
                <w:sz w:val="16"/>
                <w:szCs w:val="16"/>
              </w:rPr>
              <w:t>.</w:t>
            </w:r>
            <w:r w:rsidRPr="000C3918">
              <w:rPr>
                <w:rFonts w:ascii="Times New Roman" w:hAnsi="Times New Roman" w:cs="Times New Roman"/>
                <w:sz w:val="16"/>
                <w:szCs w:val="16"/>
              </w:rPr>
              <w:t>FROM.</w:t>
            </w:r>
            <w:r>
              <w:rPr>
                <w:rFonts w:ascii="Times New Roman" w:hAnsi="Times New Roman" w:cs="Times New Roman"/>
                <w:sz w:val="16"/>
                <w:szCs w:val="16"/>
              </w:rPr>
              <w:t>QO3</w:t>
            </w:r>
          </w:p>
        </w:tc>
      </w:tr>
      <w:tr w:rsidR="00643306" w:rsidRPr="000C3918" w14:paraId="68B411B2" w14:textId="77777777" w:rsidTr="006F5341">
        <w:trPr>
          <w:cantSplit/>
          <w:trHeight w:hRule="exact" w:val="425"/>
        </w:trPr>
        <w:tc>
          <w:tcPr>
            <w:tcW w:w="2411" w:type="dxa"/>
            <w:vMerge/>
            <w:shd w:val="clear" w:color="auto" w:fill="DEEAF6" w:themeFill="accent1" w:themeFillTint="33"/>
          </w:tcPr>
          <w:p w14:paraId="13895B15" w14:textId="77777777" w:rsidR="00643306" w:rsidRPr="000C3918" w:rsidRDefault="00643306" w:rsidP="00A03D52">
            <w:pPr>
              <w:jc w:val="center"/>
              <w:rPr>
                <w:rFonts w:ascii="Times New Roman" w:hAnsi="Times New Roman" w:cs="Times New Roman"/>
                <w:sz w:val="16"/>
                <w:szCs w:val="16"/>
              </w:rPr>
            </w:pPr>
          </w:p>
        </w:tc>
        <w:tc>
          <w:tcPr>
            <w:tcW w:w="1137" w:type="dxa"/>
            <w:shd w:val="clear" w:color="auto" w:fill="BDD6EE" w:themeFill="accent1" w:themeFillTint="66"/>
          </w:tcPr>
          <w:p w14:paraId="1777F00D" w14:textId="6D7F2C48" w:rsidR="00643306" w:rsidRPr="000C3918" w:rsidRDefault="00B862E9" w:rsidP="00A03D52">
            <w:pPr>
              <w:spacing w:before="120" w:after="100" w:afterAutospacing="1" w:line="360" w:lineRule="auto"/>
              <w:jc w:val="center"/>
              <w:rPr>
                <w:rFonts w:ascii="Times New Roman" w:hAnsi="Times New Roman" w:cs="Times New Roman"/>
                <w:sz w:val="16"/>
                <w:szCs w:val="16"/>
              </w:rPr>
            </w:pPr>
            <w:proofErr w:type="spellStart"/>
            <w:r>
              <w:rPr>
                <w:rFonts w:ascii="Times New Roman" w:hAnsi="Times New Roman" w:cs="Times New Roman"/>
                <w:sz w:val="16"/>
                <w:szCs w:val="16"/>
              </w:rPr>
              <w:t>Receipt</w:t>
            </w:r>
            <w:proofErr w:type="spellEnd"/>
          </w:p>
        </w:tc>
        <w:tc>
          <w:tcPr>
            <w:tcW w:w="2560" w:type="dxa"/>
            <w:vAlign w:val="center"/>
          </w:tcPr>
          <w:p w14:paraId="6F40D7C5" w14:textId="12A52C9D" w:rsidR="00643306" w:rsidRDefault="00643306" w:rsidP="006F5341">
            <w:pPr>
              <w:spacing w:line="276" w:lineRule="auto"/>
              <w:rPr>
                <w:rFonts w:ascii="Times New Roman" w:hAnsi="Times New Roman" w:cs="Times New Roman"/>
                <w:sz w:val="16"/>
                <w:szCs w:val="16"/>
              </w:rPr>
            </w:pPr>
            <w:r>
              <w:rPr>
                <w:rFonts w:ascii="Times New Roman" w:hAnsi="Times New Roman" w:cs="Times New Roman"/>
                <w:sz w:val="16"/>
                <w:szCs w:val="16"/>
              </w:rPr>
              <w:t>IBC</w:t>
            </w:r>
            <w:r w:rsidRPr="000C3918">
              <w:rPr>
                <w:rFonts w:ascii="Times New Roman" w:hAnsi="Times New Roman" w:cs="Times New Roman"/>
                <w:sz w:val="16"/>
                <w:szCs w:val="16"/>
              </w:rPr>
              <w:t>.</w:t>
            </w:r>
            <w:r>
              <w:rPr>
                <w:rFonts w:ascii="Times New Roman" w:hAnsi="Times New Roman" w:cs="Times New Roman"/>
                <w:sz w:val="16"/>
                <w:szCs w:val="16"/>
              </w:rPr>
              <w:t>CDC</w:t>
            </w:r>
            <w:r w:rsidRPr="000C3918">
              <w:rPr>
                <w:rFonts w:ascii="Times New Roman" w:hAnsi="Times New Roman" w:cs="Times New Roman"/>
                <w:sz w:val="16"/>
                <w:szCs w:val="16"/>
              </w:rPr>
              <w:t>.</w:t>
            </w:r>
            <w:r w:rsidR="004241AF" w:rsidRPr="00350C8D">
              <w:rPr>
                <w:rFonts w:ascii="Times New Roman" w:hAnsi="Times New Roman" w:cs="Times New Roman"/>
                <w:b/>
                <w:bCs/>
                <w:color w:val="1F4E79" w:themeColor="accent1" w:themeShade="80"/>
                <w:sz w:val="16"/>
                <w:szCs w:val="16"/>
              </w:rPr>
              <w:t>XXXX</w:t>
            </w:r>
            <w:r w:rsidR="004241AF" w:rsidRPr="00350C8D">
              <w:rPr>
                <w:rFonts w:ascii="Times New Roman" w:hAnsi="Times New Roman" w:cs="Times New Roman"/>
                <w:b/>
                <w:bCs/>
                <w:color w:val="1F4E79" w:themeColor="accent1" w:themeShade="80"/>
                <w:sz w:val="24"/>
                <w:szCs w:val="24"/>
                <w:vertAlign w:val="superscript"/>
              </w:rPr>
              <w:t>2</w:t>
            </w:r>
            <w:r w:rsidRPr="00FB704F">
              <w:rPr>
                <w:rFonts w:ascii="Times New Roman" w:hAnsi="Times New Roman" w:cs="Times New Roman"/>
                <w:color w:val="1F4E79" w:themeColor="accent1" w:themeShade="80"/>
                <w:sz w:val="16"/>
                <w:szCs w:val="16"/>
              </w:rPr>
              <w:t>.</w:t>
            </w:r>
            <w:r>
              <w:rPr>
                <w:rFonts w:ascii="Times New Roman" w:hAnsi="Times New Roman" w:cs="Times New Roman"/>
                <w:sz w:val="16"/>
                <w:szCs w:val="16"/>
              </w:rPr>
              <w:t>TO.O3</w:t>
            </w:r>
          </w:p>
        </w:tc>
        <w:tc>
          <w:tcPr>
            <w:tcW w:w="2527" w:type="dxa"/>
            <w:vAlign w:val="center"/>
          </w:tcPr>
          <w:p w14:paraId="25A2917C" w14:textId="16075925" w:rsidR="00643306" w:rsidRDefault="00643306" w:rsidP="006F5341">
            <w:pPr>
              <w:rPr>
                <w:rFonts w:ascii="Times New Roman" w:hAnsi="Times New Roman" w:cs="Times New Roman"/>
                <w:sz w:val="16"/>
                <w:szCs w:val="16"/>
              </w:rPr>
            </w:pPr>
            <w:r>
              <w:rPr>
                <w:rFonts w:ascii="Times New Roman" w:hAnsi="Times New Roman" w:cs="Times New Roman"/>
                <w:sz w:val="16"/>
                <w:szCs w:val="16"/>
              </w:rPr>
              <w:t>IBC</w:t>
            </w:r>
            <w:r w:rsidRPr="000C3918">
              <w:rPr>
                <w:rFonts w:ascii="Times New Roman" w:hAnsi="Times New Roman" w:cs="Times New Roman"/>
                <w:sz w:val="16"/>
                <w:szCs w:val="16"/>
              </w:rPr>
              <w:t>.</w:t>
            </w:r>
            <w:r>
              <w:rPr>
                <w:rFonts w:ascii="Times New Roman" w:hAnsi="Times New Roman" w:cs="Times New Roman"/>
                <w:sz w:val="16"/>
                <w:szCs w:val="16"/>
              </w:rPr>
              <w:t>CDC</w:t>
            </w:r>
            <w:r w:rsidRPr="000C3918">
              <w:rPr>
                <w:rFonts w:ascii="Times New Roman" w:hAnsi="Times New Roman" w:cs="Times New Roman"/>
                <w:sz w:val="16"/>
                <w:szCs w:val="16"/>
              </w:rPr>
              <w:t>.</w:t>
            </w:r>
            <w:r w:rsidR="00026C05" w:rsidRPr="00350C8D">
              <w:rPr>
                <w:rFonts w:ascii="Times New Roman" w:hAnsi="Times New Roman" w:cs="Times New Roman"/>
                <w:b/>
                <w:bCs/>
                <w:color w:val="1F4E79" w:themeColor="accent1" w:themeShade="80"/>
                <w:sz w:val="16"/>
                <w:szCs w:val="16"/>
              </w:rPr>
              <w:t>XXXX</w:t>
            </w:r>
            <w:r w:rsidR="00026C05" w:rsidRPr="00350C8D">
              <w:rPr>
                <w:rFonts w:ascii="Times New Roman" w:hAnsi="Times New Roman" w:cs="Times New Roman"/>
                <w:b/>
                <w:bCs/>
                <w:color w:val="1F4E79" w:themeColor="accent1" w:themeShade="80"/>
                <w:sz w:val="24"/>
                <w:szCs w:val="24"/>
                <w:vertAlign w:val="superscript"/>
              </w:rPr>
              <w:t>2</w:t>
            </w:r>
            <w:r>
              <w:rPr>
                <w:rFonts w:ascii="Times New Roman" w:hAnsi="Times New Roman" w:cs="Times New Roman"/>
                <w:sz w:val="16"/>
                <w:szCs w:val="16"/>
              </w:rPr>
              <w:t>.TO</w:t>
            </w:r>
            <w:r w:rsidRPr="000C3918">
              <w:rPr>
                <w:rFonts w:ascii="Times New Roman" w:hAnsi="Times New Roman" w:cs="Times New Roman"/>
                <w:sz w:val="16"/>
                <w:szCs w:val="16"/>
              </w:rPr>
              <w:t>.</w:t>
            </w:r>
            <w:r>
              <w:rPr>
                <w:rFonts w:ascii="Times New Roman" w:hAnsi="Times New Roman" w:cs="Times New Roman"/>
                <w:sz w:val="16"/>
                <w:szCs w:val="16"/>
              </w:rPr>
              <w:t>QO3</w:t>
            </w:r>
          </w:p>
        </w:tc>
      </w:tr>
      <w:bookmarkEnd w:id="31"/>
    </w:tbl>
    <w:p w14:paraId="75E4BE2F" w14:textId="77777777" w:rsidR="00C722AE" w:rsidRPr="00C722AE" w:rsidRDefault="00C722AE" w:rsidP="00420D82">
      <w:pPr>
        <w:spacing w:after="0"/>
        <w:rPr>
          <w:rFonts w:ascii="Times New Roman" w:hAnsi="Times New Roman" w:cs="Times New Roman"/>
          <w:b/>
          <w:sz w:val="6"/>
          <w:szCs w:val="6"/>
        </w:rPr>
      </w:pPr>
    </w:p>
    <w:tbl>
      <w:tblPr>
        <w:tblStyle w:val="Tablaconcuadrcula"/>
        <w:tblW w:w="8635" w:type="dxa"/>
        <w:tblLook w:val="04A0" w:firstRow="1" w:lastRow="0" w:firstColumn="1" w:lastColumn="0" w:noHBand="0" w:noVBand="1"/>
      </w:tblPr>
      <w:tblGrid>
        <w:gridCol w:w="1092"/>
        <w:gridCol w:w="905"/>
        <w:gridCol w:w="2498"/>
        <w:gridCol w:w="2880"/>
        <w:gridCol w:w="1260"/>
      </w:tblGrid>
      <w:tr w:rsidR="00C722AE" w:rsidRPr="0043196E" w14:paraId="22B9AC05" w14:textId="77777777" w:rsidTr="00414D44">
        <w:trPr>
          <w:trHeight w:val="299"/>
        </w:trPr>
        <w:tc>
          <w:tcPr>
            <w:tcW w:w="8635" w:type="dxa"/>
            <w:gridSpan w:val="5"/>
            <w:shd w:val="clear" w:color="auto" w:fill="9CC2E5" w:themeFill="accent1" w:themeFillTint="99"/>
          </w:tcPr>
          <w:p w14:paraId="26179DC4" w14:textId="77777777" w:rsidR="0043196E" w:rsidRPr="00B862E9" w:rsidRDefault="0043196E" w:rsidP="0043196E">
            <w:pPr>
              <w:spacing w:line="276" w:lineRule="auto"/>
              <w:jc w:val="center"/>
              <w:rPr>
                <w:rFonts w:ascii="Times New Roman" w:hAnsi="Times New Roman" w:cs="Times New Roman"/>
                <w:iCs/>
                <w:sz w:val="18"/>
                <w:szCs w:val="18"/>
                <w:lang w:val="en-US"/>
              </w:rPr>
            </w:pPr>
            <w:r w:rsidRPr="00B862E9">
              <w:rPr>
                <w:rFonts w:ascii="Times New Roman" w:hAnsi="Times New Roman" w:cs="Times New Roman"/>
                <w:iCs/>
                <w:sz w:val="18"/>
                <w:szCs w:val="18"/>
                <w:lang w:val="en-US"/>
              </w:rPr>
              <w:t>MQ Manager Server of the Entity.</w:t>
            </w:r>
          </w:p>
          <w:p w14:paraId="1C4874E8" w14:textId="730C2019" w:rsidR="00C722AE" w:rsidRPr="0043196E" w:rsidRDefault="0043196E" w:rsidP="0043196E">
            <w:pPr>
              <w:spacing w:line="276" w:lineRule="auto"/>
              <w:jc w:val="center"/>
              <w:rPr>
                <w:rFonts w:ascii="Times New Roman" w:hAnsi="Times New Roman" w:cs="Times New Roman"/>
                <w:sz w:val="16"/>
                <w:szCs w:val="16"/>
                <w:lang w:val="en-US"/>
              </w:rPr>
            </w:pPr>
            <w:r w:rsidRPr="00B862E9">
              <w:rPr>
                <w:rFonts w:ascii="Times New Roman" w:hAnsi="Times New Roman" w:cs="Times New Roman"/>
                <w:iCs/>
                <w:sz w:val="16"/>
                <w:szCs w:val="16"/>
                <w:lang w:val="en-US"/>
              </w:rPr>
              <w:t xml:space="preserve"> (If all the channels are in the same queue manager, complete the first entry only)</w:t>
            </w:r>
          </w:p>
        </w:tc>
      </w:tr>
      <w:tr w:rsidR="00C722AE" w:rsidRPr="000C3918" w14:paraId="36E1BFB5" w14:textId="77777777" w:rsidTr="00414D44">
        <w:trPr>
          <w:trHeight w:val="266"/>
        </w:trPr>
        <w:tc>
          <w:tcPr>
            <w:tcW w:w="1092" w:type="dxa"/>
            <w:shd w:val="clear" w:color="auto" w:fill="D5DCE4" w:themeFill="text2" w:themeFillTint="33"/>
          </w:tcPr>
          <w:p w14:paraId="4808F716" w14:textId="069746E3" w:rsidR="00C722AE" w:rsidRPr="000C3918" w:rsidRDefault="0097157F" w:rsidP="00C8586D">
            <w:pPr>
              <w:spacing w:before="120"/>
              <w:jc w:val="center"/>
              <w:rPr>
                <w:rFonts w:ascii="Times New Roman" w:hAnsi="Times New Roman" w:cs="Times New Roman"/>
                <w:sz w:val="16"/>
                <w:szCs w:val="16"/>
              </w:rPr>
            </w:pPr>
            <w:proofErr w:type="spellStart"/>
            <w:r>
              <w:rPr>
                <w:rFonts w:ascii="Times New Roman" w:hAnsi="Times New Roman" w:cs="Times New Roman"/>
                <w:sz w:val="16"/>
                <w:szCs w:val="16"/>
              </w:rPr>
              <w:t>Channel</w:t>
            </w:r>
            <w:proofErr w:type="spellEnd"/>
          </w:p>
        </w:tc>
        <w:tc>
          <w:tcPr>
            <w:tcW w:w="905" w:type="dxa"/>
            <w:shd w:val="clear" w:color="auto" w:fill="D5DCE4" w:themeFill="text2" w:themeFillTint="33"/>
          </w:tcPr>
          <w:p w14:paraId="1AFBD478" w14:textId="2EB1DBE6" w:rsidR="00C722AE" w:rsidRPr="000C3918" w:rsidRDefault="0097157F" w:rsidP="00C8586D">
            <w:pPr>
              <w:spacing w:before="120"/>
              <w:jc w:val="center"/>
              <w:rPr>
                <w:rFonts w:ascii="Times New Roman" w:hAnsi="Times New Roman" w:cs="Times New Roman"/>
                <w:sz w:val="16"/>
                <w:szCs w:val="16"/>
              </w:rPr>
            </w:pPr>
            <w:proofErr w:type="spellStart"/>
            <w:r>
              <w:rPr>
                <w:rFonts w:ascii="Times New Roman" w:hAnsi="Times New Roman" w:cs="Times New Roman"/>
                <w:sz w:val="16"/>
                <w:szCs w:val="16"/>
              </w:rPr>
              <w:t>Direction</w:t>
            </w:r>
            <w:proofErr w:type="spellEnd"/>
          </w:p>
        </w:tc>
        <w:tc>
          <w:tcPr>
            <w:tcW w:w="2498" w:type="dxa"/>
            <w:shd w:val="clear" w:color="auto" w:fill="D5DCE4" w:themeFill="text2" w:themeFillTint="33"/>
          </w:tcPr>
          <w:p w14:paraId="4A12D264" w14:textId="77777777" w:rsidR="00C722AE" w:rsidRPr="000C3918" w:rsidRDefault="00C722AE" w:rsidP="00C8586D">
            <w:pPr>
              <w:spacing w:before="120"/>
              <w:jc w:val="center"/>
              <w:rPr>
                <w:rFonts w:ascii="Times New Roman" w:hAnsi="Times New Roman" w:cs="Times New Roman"/>
                <w:sz w:val="16"/>
                <w:szCs w:val="16"/>
              </w:rPr>
            </w:pPr>
            <w:proofErr w:type="spellStart"/>
            <w:r w:rsidRPr="000C3918">
              <w:rPr>
                <w:rFonts w:ascii="Times New Roman" w:hAnsi="Times New Roman" w:cs="Times New Roman"/>
                <w:sz w:val="16"/>
                <w:szCs w:val="16"/>
              </w:rPr>
              <w:t>Queue</w:t>
            </w:r>
            <w:proofErr w:type="spellEnd"/>
            <w:r w:rsidRPr="000C3918">
              <w:rPr>
                <w:rFonts w:ascii="Times New Roman" w:hAnsi="Times New Roman" w:cs="Times New Roman"/>
                <w:sz w:val="16"/>
                <w:szCs w:val="16"/>
              </w:rPr>
              <w:t xml:space="preserve"> Manager</w:t>
            </w:r>
          </w:p>
        </w:tc>
        <w:tc>
          <w:tcPr>
            <w:tcW w:w="2880" w:type="dxa"/>
            <w:shd w:val="clear" w:color="auto" w:fill="D5DCE4" w:themeFill="text2" w:themeFillTint="33"/>
          </w:tcPr>
          <w:p w14:paraId="59FEC532" w14:textId="77777777" w:rsidR="0097157F" w:rsidRPr="0097157F" w:rsidRDefault="0097157F" w:rsidP="0097157F">
            <w:pPr>
              <w:spacing w:before="120"/>
              <w:jc w:val="both"/>
              <w:rPr>
                <w:rFonts w:ascii="Times New Roman" w:hAnsi="Times New Roman" w:cs="Times New Roman"/>
                <w:iCs/>
                <w:sz w:val="16"/>
                <w:szCs w:val="16"/>
                <w:lang w:val="en-US"/>
              </w:rPr>
            </w:pPr>
            <w:r w:rsidRPr="0097157F">
              <w:rPr>
                <w:rFonts w:ascii="Times New Roman" w:hAnsi="Times New Roman" w:cs="Times New Roman"/>
                <w:iCs/>
                <w:sz w:val="16"/>
                <w:szCs w:val="16"/>
                <w:lang w:val="en-US"/>
              </w:rPr>
              <w:t>IP (If you NAT the server’s IP address, please indicate it in this questionnaire).</w:t>
            </w:r>
          </w:p>
          <w:p w14:paraId="4F1E1527" w14:textId="5C2294FF" w:rsidR="00C722AE" w:rsidRPr="0097157F" w:rsidRDefault="00C722AE" w:rsidP="005D1E41">
            <w:pPr>
              <w:spacing w:before="120"/>
              <w:jc w:val="both"/>
              <w:rPr>
                <w:rFonts w:ascii="Times New Roman" w:hAnsi="Times New Roman" w:cs="Times New Roman"/>
                <w:sz w:val="16"/>
                <w:szCs w:val="16"/>
                <w:lang w:val="en-US"/>
              </w:rPr>
            </w:pPr>
          </w:p>
        </w:tc>
        <w:tc>
          <w:tcPr>
            <w:tcW w:w="1260" w:type="dxa"/>
            <w:shd w:val="clear" w:color="auto" w:fill="D5DCE4" w:themeFill="text2" w:themeFillTint="33"/>
          </w:tcPr>
          <w:p w14:paraId="6FD7B951" w14:textId="77777777" w:rsidR="0097157F" w:rsidRPr="0097157F" w:rsidRDefault="0097157F" w:rsidP="0097157F">
            <w:pPr>
              <w:spacing w:before="240"/>
              <w:rPr>
                <w:rFonts w:ascii="Times New Roman" w:hAnsi="Times New Roman" w:cs="Times New Roman"/>
                <w:iCs/>
                <w:sz w:val="16"/>
                <w:szCs w:val="16"/>
                <w:lang w:val="en-US"/>
              </w:rPr>
            </w:pPr>
            <w:r w:rsidRPr="0097157F">
              <w:rPr>
                <w:rFonts w:ascii="Times New Roman" w:hAnsi="Times New Roman" w:cs="Times New Roman"/>
                <w:iCs/>
                <w:sz w:val="16"/>
                <w:szCs w:val="16"/>
                <w:lang w:val="en-US"/>
              </w:rPr>
              <w:t>Port                 (Receipt only)</w:t>
            </w:r>
          </w:p>
          <w:p w14:paraId="501E564E" w14:textId="61A98159" w:rsidR="00C722AE" w:rsidRPr="000C3918" w:rsidRDefault="00C722AE" w:rsidP="00C8586D">
            <w:pPr>
              <w:spacing w:before="120"/>
              <w:rPr>
                <w:rFonts w:ascii="Times New Roman" w:hAnsi="Times New Roman" w:cs="Times New Roman"/>
                <w:sz w:val="16"/>
                <w:szCs w:val="16"/>
              </w:rPr>
            </w:pPr>
          </w:p>
        </w:tc>
      </w:tr>
      <w:tr w:rsidR="00C722AE" w:rsidRPr="000C3918" w14:paraId="01C212EF" w14:textId="77777777" w:rsidTr="00414D44">
        <w:trPr>
          <w:cantSplit/>
          <w:trHeight w:hRule="exact" w:val="425"/>
        </w:trPr>
        <w:tc>
          <w:tcPr>
            <w:tcW w:w="1092" w:type="dxa"/>
            <w:vMerge w:val="restart"/>
            <w:shd w:val="clear" w:color="auto" w:fill="FFCCCC"/>
          </w:tcPr>
          <w:p w14:paraId="0D8466A3" w14:textId="77777777" w:rsidR="00C722AE" w:rsidRPr="000C3918" w:rsidRDefault="00C722AE" w:rsidP="00C8586D">
            <w:pPr>
              <w:spacing w:before="240" w:after="120" w:line="276" w:lineRule="auto"/>
              <w:jc w:val="center"/>
              <w:rPr>
                <w:rFonts w:ascii="Times New Roman" w:hAnsi="Times New Roman" w:cs="Times New Roman"/>
                <w:sz w:val="16"/>
                <w:szCs w:val="16"/>
              </w:rPr>
            </w:pPr>
            <w:r w:rsidRPr="000C3918">
              <w:rPr>
                <w:rFonts w:ascii="Times New Roman" w:hAnsi="Times New Roman" w:cs="Times New Roman"/>
                <w:sz w:val="16"/>
                <w:szCs w:val="16"/>
              </w:rPr>
              <w:t>Iberclear</w:t>
            </w:r>
            <w:r w:rsidR="001956D7">
              <w:rPr>
                <w:rFonts w:ascii="Times New Roman" w:hAnsi="Times New Roman" w:cs="Times New Roman"/>
                <w:sz w:val="16"/>
                <w:szCs w:val="16"/>
              </w:rPr>
              <w:t>*</w:t>
            </w:r>
          </w:p>
        </w:tc>
        <w:tc>
          <w:tcPr>
            <w:tcW w:w="905" w:type="dxa"/>
            <w:shd w:val="clear" w:color="auto" w:fill="FFCCCC"/>
          </w:tcPr>
          <w:p w14:paraId="2B623390" w14:textId="043A2F50" w:rsidR="00C722AE" w:rsidRPr="000C3918" w:rsidRDefault="0097157F" w:rsidP="00C8586D">
            <w:pPr>
              <w:spacing w:before="120" w:line="360" w:lineRule="auto"/>
              <w:jc w:val="center"/>
              <w:rPr>
                <w:rFonts w:ascii="Times New Roman" w:hAnsi="Times New Roman" w:cs="Times New Roman"/>
                <w:sz w:val="16"/>
                <w:szCs w:val="16"/>
              </w:rPr>
            </w:pPr>
            <w:proofErr w:type="spellStart"/>
            <w:r>
              <w:rPr>
                <w:rFonts w:ascii="Times New Roman" w:hAnsi="Times New Roman" w:cs="Times New Roman"/>
                <w:sz w:val="16"/>
                <w:szCs w:val="16"/>
              </w:rPr>
              <w:t>Send</w:t>
            </w:r>
            <w:proofErr w:type="spellEnd"/>
            <w:r w:rsidR="001956D7">
              <w:rPr>
                <w:rFonts w:ascii="Times New Roman" w:hAnsi="Times New Roman" w:cs="Times New Roman"/>
                <w:sz w:val="16"/>
                <w:szCs w:val="16"/>
              </w:rPr>
              <w:t>*</w:t>
            </w:r>
          </w:p>
        </w:tc>
        <w:tc>
          <w:tcPr>
            <w:tcW w:w="2498" w:type="dxa"/>
          </w:tcPr>
          <w:p w14:paraId="7160E590" w14:textId="77777777" w:rsidR="00C722AE" w:rsidRPr="000C3918" w:rsidRDefault="00C722AE" w:rsidP="000D7AEF">
            <w:pPr>
              <w:spacing w:before="120"/>
              <w:rPr>
                <w:rFonts w:ascii="Times New Roman" w:hAnsi="Times New Roman" w:cs="Times New Roman"/>
                <w:sz w:val="16"/>
                <w:szCs w:val="16"/>
              </w:rPr>
            </w:pPr>
            <w:r>
              <w:rPr>
                <w:rFonts w:ascii="Times New Roman" w:hAnsi="Times New Roman" w:cs="Times New Roman"/>
                <w:sz w:val="16"/>
                <w:szCs w:val="16"/>
              </w:rPr>
              <w:fldChar w:fldCharType="begin">
                <w:ffData>
                  <w:name w:val="Texto25"/>
                  <w:enabled/>
                  <w:calcOnExit w:val="0"/>
                  <w:textInput>
                    <w:maxLength w:val="25"/>
                  </w:textInput>
                </w:ffData>
              </w:fldChar>
            </w:r>
            <w:bookmarkStart w:id="32" w:name="Texto25"/>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32"/>
          </w:p>
        </w:tc>
        <w:tc>
          <w:tcPr>
            <w:tcW w:w="2880" w:type="dxa"/>
          </w:tcPr>
          <w:p w14:paraId="2D53C5BE" w14:textId="77777777" w:rsidR="00C722AE" w:rsidRPr="000C3918" w:rsidRDefault="00C722AE" w:rsidP="000D7AEF">
            <w:pPr>
              <w:spacing w:before="120"/>
              <w:rPr>
                <w:rFonts w:ascii="Times New Roman" w:hAnsi="Times New Roman" w:cs="Times New Roman"/>
                <w:sz w:val="16"/>
                <w:szCs w:val="16"/>
              </w:rPr>
            </w:pPr>
            <w:r>
              <w:rPr>
                <w:rFonts w:ascii="Times New Roman" w:hAnsi="Times New Roman" w:cs="Times New Roman"/>
                <w:sz w:val="16"/>
                <w:szCs w:val="16"/>
              </w:rPr>
              <w:fldChar w:fldCharType="begin">
                <w:ffData>
                  <w:name w:val="Texto27"/>
                  <w:enabled/>
                  <w:calcOnExit w:val="0"/>
                  <w:textInput>
                    <w:maxLength w:val="25"/>
                  </w:textInput>
                </w:ffData>
              </w:fldChar>
            </w:r>
            <w:bookmarkStart w:id="33" w:name="Texto27"/>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33"/>
          </w:p>
        </w:tc>
        <w:tc>
          <w:tcPr>
            <w:tcW w:w="1260" w:type="dxa"/>
          </w:tcPr>
          <w:p w14:paraId="01D5CA64" w14:textId="77777777" w:rsidR="00C722AE" w:rsidRPr="000C3918" w:rsidRDefault="00C722AE" w:rsidP="000D7AEF">
            <w:pPr>
              <w:spacing w:before="120"/>
              <w:rPr>
                <w:rFonts w:ascii="Times New Roman" w:hAnsi="Times New Roman" w:cs="Times New Roman"/>
                <w:sz w:val="16"/>
                <w:szCs w:val="16"/>
              </w:rPr>
            </w:pPr>
            <w:r>
              <w:rPr>
                <w:rFonts w:ascii="Times New Roman" w:hAnsi="Times New Roman" w:cs="Times New Roman"/>
                <w:sz w:val="16"/>
                <w:szCs w:val="16"/>
              </w:rPr>
              <w:fldChar w:fldCharType="begin">
                <w:ffData>
                  <w:name w:val="Texto29"/>
                  <w:enabled/>
                  <w:calcOnExit w:val="0"/>
                  <w:textInput>
                    <w:maxLength w:val="10"/>
                  </w:textInput>
                </w:ffData>
              </w:fldChar>
            </w:r>
            <w:bookmarkStart w:id="34" w:name="Texto29"/>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34"/>
          </w:p>
        </w:tc>
      </w:tr>
      <w:tr w:rsidR="00C722AE" w:rsidRPr="000C3918" w14:paraId="3396CB0B" w14:textId="77777777" w:rsidTr="00414D44">
        <w:trPr>
          <w:cantSplit/>
          <w:trHeight w:hRule="exact" w:val="425"/>
        </w:trPr>
        <w:tc>
          <w:tcPr>
            <w:tcW w:w="1092" w:type="dxa"/>
            <w:vMerge/>
            <w:shd w:val="clear" w:color="auto" w:fill="FFCCCC"/>
          </w:tcPr>
          <w:p w14:paraId="0D5CFB93" w14:textId="77777777" w:rsidR="00C722AE" w:rsidRPr="000C3918" w:rsidRDefault="00C722AE" w:rsidP="00C8586D">
            <w:pPr>
              <w:spacing w:before="120" w:after="120"/>
              <w:rPr>
                <w:rFonts w:ascii="Times New Roman" w:hAnsi="Times New Roman" w:cs="Times New Roman"/>
                <w:sz w:val="16"/>
                <w:szCs w:val="16"/>
              </w:rPr>
            </w:pPr>
          </w:p>
        </w:tc>
        <w:tc>
          <w:tcPr>
            <w:tcW w:w="905" w:type="dxa"/>
            <w:shd w:val="clear" w:color="auto" w:fill="FFCCCC"/>
          </w:tcPr>
          <w:p w14:paraId="432BE8F9" w14:textId="782BB33A" w:rsidR="00C722AE" w:rsidRPr="000C3918" w:rsidRDefault="0097157F" w:rsidP="00C8586D">
            <w:pPr>
              <w:spacing w:before="120" w:line="360" w:lineRule="auto"/>
              <w:jc w:val="center"/>
              <w:rPr>
                <w:rFonts w:ascii="Times New Roman" w:hAnsi="Times New Roman" w:cs="Times New Roman"/>
                <w:sz w:val="16"/>
                <w:szCs w:val="16"/>
              </w:rPr>
            </w:pPr>
            <w:proofErr w:type="spellStart"/>
            <w:r>
              <w:rPr>
                <w:rFonts w:ascii="Times New Roman" w:hAnsi="Times New Roman" w:cs="Times New Roman"/>
                <w:sz w:val="16"/>
                <w:szCs w:val="16"/>
              </w:rPr>
              <w:t>Receipt</w:t>
            </w:r>
            <w:proofErr w:type="spellEnd"/>
            <w:r w:rsidR="001956D7">
              <w:rPr>
                <w:rFonts w:ascii="Times New Roman" w:hAnsi="Times New Roman" w:cs="Times New Roman"/>
                <w:sz w:val="16"/>
                <w:szCs w:val="16"/>
              </w:rPr>
              <w:t>*</w:t>
            </w:r>
          </w:p>
        </w:tc>
        <w:tc>
          <w:tcPr>
            <w:tcW w:w="2498" w:type="dxa"/>
          </w:tcPr>
          <w:p w14:paraId="069581FB" w14:textId="77777777" w:rsidR="00C722AE" w:rsidRPr="000C3918" w:rsidRDefault="00C722AE" w:rsidP="000D7AEF">
            <w:pPr>
              <w:spacing w:before="120"/>
              <w:rPr>
                <w:rFonts w:ascii="Times New Roman" w:hAnsi="Times New Roman" w:cs="Times New Roman"/>
                <w:sz w:val="16"/>
                <w:szCs w:val="16"/>
              </w:rPr>
            </w:pPr>
            <w:r>
              <w:rPr>
                <w:rFonts w:ascii="Times New Roman" w:hAnsi="Times New Roman" w:cs="Times New Roman"/>
                <w:sz w:val="16"/>
                <w:szCs w:val="16"/>
              </w:rPr>
              <w:fldChar w:fldCharType="begin">
                <w:ffData>
                  <w:name w:val="Texto26"/>
                  <w:enabled/>
                  <w:calcOnExit w:val="0"/>
                  <w:textInput>
                    <w:maxLength w:val="25"/>
                  </w:textInput>
                </w:ffData>
              </w:fldChar>
            </w:r>
            <w:bookmarkStart w:id="35" w:name="Texto26"/>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35"/>
          </w:p>
        </w:tc>
        <w:tc>
          <w:tcPr>
            <w:tcW w:w="2880" w:type="dxa"/>
          </w:tcPr>
          <w:p w14:paraId="30A81C34" w14:textId="77777777" w:rsidR="00C722AE" w:rsidRPr="000C3918" w:rsidRDefault="00C722AE" w:rsidP="000D7AEF">
            <w:pPr>
              <w:spacing w:before="120"/>
              <w:rPr>
                <w:rFonts w:ascii="Times New Roman" w:hAnsi="Times New Roman" w:cs="Times New Roman"/>
                <w:sz w:val="16"/>
                <w:szCs w:val="16"/>
              </w:rPr>
            </w:pPr>
            <w:r>
              <w:rPr>
                <w:rFonts w:ascii="Times New Roman" w:hAnsi="Times New Roman" w:cs="Times New Roman"/>
                <w:sz w:val="16"/>
                <w:szCs w:val="16"/>
              </w:rPr>
              <w:fldChar w:fldCharType="begin">
                <w:ffData>
                  <w:name w:val="Texto28"/>
                  <w:enabled/>
                  <w:calcOnExit w:val="0"/>
                  <w:textInput>
                    <w:maxLength w:val="52"/>
                  </w:textInput>
                </w:ffData>
              </w:fldChar>
            </w:r>
            <w:bookmarkStart w:id="36" w:name="Texto28"/>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36"/>
          </w:p>
        </w:tc>
        <w:tc>
          <w:tcPr>
            <w:tcW w:w="1260" w:type="dxa"/>
          </w:tcPr>
          <w:p w14:paraId="3C4EBC33" w14:textId="77777777" w:rsidR="00C722AE" w:rsidRPr="000C3918" w:rsidRDefault="00C722AE" w:rsidP="000D7AEF">
            <w:pPr>
              <w:spacing w:before="120"/>
              <w:rPr>
                <w:rFonts w:ascii="Times New Roman" w:hAnsi="Times New Roman" w:cs="Times New Roman"/>
                <w:sz w:val="16"/>
                <w:szCs w:val="16"/>
              </w:rPr>
            </w:pPr>
            <w:r>
              <w:rPr>
                <w:rFonts w:ascii="Times New Roman" w:hAnsi="Times New Roman" w:cs="Times New Roman"/>
                <w:sz w:val="16"/>
                <w:szCs w:val="16"/>
              </w:rPr>
              <w:fldChar w:fldCharType="begin">
                <w:ffData>
                  <w:name w:val="Texto30"/>
                  <w:enabled/>
                  <w:calcOnExit w:val="0"/>
                  <w:textInput>
                    <w:maxLength w:val="10"/>
                  </w:textInput>
                </w:ffData>
              </w:fldChar>
            </w:r>
            <w:bookmarkStart w:id="37" w:name="Texto30"/>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37"/>
          </w:p>
        </w:tc>
      </w:tr>
    </w:tbl>
    <w:p w14:paraId="3FDFA6F8" w14:textId="77777777" w:rsidR="00B16C96" w:rsidRPr="00B16C96" w:rsidRDefault="00B16C96" w:rsidP="00E37148">
      <w:pPr>
        <w:spacing w:after="0"/>
        <w:rPr>
          <w:rFonts w:ascii="Times New Roman" w:hAnsi="Times New Roman" w:cs="Times New Roman"/>
          <w:sz w:val="10"/>
          <w:szCs w:val="10"/>
        </w:rPr>
      </w:pPr>
    </w:p>
    <w:p w14:paraId="3AF828A8" w14:textId="7F0D64C4" w:rsidR="00E37148" w:rsidRDefault="0097157F" w:rsidP="00E37148">
      <w:pPr>
        <w:spacing w:after="0"/>
        <w:rPr>
          <w:rFonts w:ascii="Times New Roman" w:hAnsi="Times New Roman" w:cs="Times New Roman"/>
          <w:sz w:val="16"/>
          <w:szCs w:val="16"/>
        </w:rPr>
      </w:pPr>
      <w:proofErr w:type="spellStart"/>
      <w:r>
        <w:rPr>
          <w:rFonts w:ascii="Times New Roman" w:hAnsi="Times New Roman" w:cs="Times New Roman"/>
          <w:sz w:val="16"/>
          <w:szCs w:val="16"/>
        </w:rPr>
        <w:t>Remarks</w:t>
      </w:r>
      <w:proofErr w:type="spellEnd"/>
    </w:p>
    <w:p w14:paraId="1D4BC691" w14:textId="77777777" w:rsidR="00B16C96" w:rsidRPr="00B16C96" w:rsidRDefault="00B16C96" w:rsidP="00E37148">
      <w:pPr>
        <w:spacing w:after="0"/>
        <w:rPr>
          <w:rFonts w:ascii="Times New Roman" w:hAnsi="Times New Roman" w:cs="Times New Roman"/>
          <w:sz w:val="10"/>
          <w:szCs w:val="10"/>
        </w:rPr>
      </w:pPr>
    </w:p>
    <w:tbl>
      <w:tblPr>
        <w:tblStyle w:val="Tablaconcuadrcula"/>
        <w:tblW w:w="8765" w:type="dxa"/>
        <w:tblLayout w:type="fixed"/>
        <w:tblLook w:val="04A0" w:firstRow="1" w:lastRow="0" w:firstColumn="1" w:lastColumn="0" w:noHBand="0" w:noVBand="1"/>
      </w:tblPr>
      <w:tblGrid>
        <w:gridCol w:w="8765"/>
      </w:tblGrid>
      <w:tr w:rsidR="005A5855" w:rsidRPr="0043196E" w14:paraId="77617142" w14:textId="77777777" w:rsidTr="00B16C96">
        <w:trPr>
          <w:trHeight w:hRule="exact" w:val="2936"/>
        </w:trPr>
        <w:tc>
          <w:tcPr>
            <w:tcW w:w="8765" w:type="dxa"/>
          </w:tcPr>
          <w:p w14:paraId="0FAB1A8A" w14:textId="38B87CB0" w:rsidR="005A5855" w:rsidRPr="006C4920" w:rsidRDefault="005A5855" w:rsidP="00D30F17">
            <w:pPr>
              <w:pStyle w:val="Prrafodelista"/>
              <w:numPr>
                <w:ilvl w:val="0"/>
                <w:numId w:val="21"/>
              </w:numPr>
              <w:spacing w:before="120"/>
              <w:rPr>
                <w:rFonts w:ascii="Times New Roman" w:hAnsi="Times New Roman" w:cs="Times New Roman"/>
                <w:b/>
                <w:sz w:val="16"/>
                <w:szCs w:val="16"/>
              </w:rPr>
            </w:pPr>
            <w:r w:rsidRPr="00D30F17">
              <w:rPr>
                <w:rFonts w:asciiTheme="majorHAnsi" w:hAnsiTheme="majorHAnsi" w:cstheme="majorHAnsi"/>
                <w:b/>
                <w:color w:val="1F4E79" w:themeColor="accent1" w:themeShade="80"/>
                <w:sz w:val="16"/>
                <w:szCs w:val="16"/>
              </w:rPr>
              <w:t xml:space="preserve">XXXX es el alias asignado a la entidad en BME </w:t>
            </w:r>
            <w:proofErr w:type="spellStart"/>
            <w:r w:rsidR="0097157F">
              <w:rPr>
                <w:rFonts w:asciiTheme="majorHAnsi" w:hAnsiTheme="majorHAnsi" w:cstheme="majorHAnsi"/>
                <w:b/>
                <w:color w:val="1F4E79" w:themeColor="accent1" w:themeShade="80"/>
                <w:sz w:val="16"/>
                <w:szCs w:val="16"/>
              </w:rPr>
              <w:t>is</w:t>
            </w:r>
            <w:proofErr w:type="spellEnd"/>
            <w:r w:rsidR="0097157F">
              <w:rPr>
                <w:rFonts w:asciiTheme="majorHAnsi" w:hAnsiTheme="majorHAnsi" w:cstheme="majorHAnsi"/>
                <w:b/>
                <w:color w:val="1F4E79" w:themeColor="accent1" w:themeShade="80"/>
                <w:sz w:val="16"/>
                <w:szCs w:val="16"/>
              </w:rPr>
              <w:t xml:space="preserve"> </w:t>
            </w:r>
            <w:proofErr w:type="spellStart"/>
            <w:r w:rsidR="0097157F">
              <w:rPr>
                <w:rFonts w:asciiTheme="majorHAnsi" w:hAnsiTheme="majorHAnsi" w:cstheme="majorHAnsi"/>
                <w:b/>
                <w:color w:val="1F4E79" w:themeColor="accent1" w:themeShade="80"/>
                <w:sz w:val="16"/>
                <w:szCs w:val="16"/>
              </w:rPr>
              <w:t>the</w:t>
            </w:r>
            <w:proofErr w:type="spellEnd"/>
            <w:r w:rsidR="0097157F">
              <w:rPr>
                <w:rFonts w:asciiTheme="majorHAnsi" w:hAnsiTheme="majorHAnsi" w:cstheme="majorHAnsi"/>
                <w:b/>
                <w:color w:val="1F4E79" w:themeColor="accent1" w:themeShade="80"/>
                <w:sz w:val="16"/>
                <w:szCs w:val="16"/>
              </w:rPr>
              <w:t xml:space="preserve"> BME-</w:t>
            </w:r>
            <w:proofErr w:type="spellStart"/>
            <w:r w:rsidR="0097157F">
              <w:rPr>
                <w:rFonts w:asciiTheme="majorHAnsi" w:hAnsiTheme="majorHAnsi" w:cstheme="majorHAnsi"/>
                <w:b/>
                <w:color w:val="1F4E79" w:themeColor="accent1" w:themeShade="80"/>
                <w:sz w:val="16"/>
                <w:szCs w:val="16"/>
              </w:rPr>
              <w:t>assigned</w:t>
            </w:r>
            <w:proofErr w:type="spellEnd"/>
            <w:r w:rsidR="0097157F">
              <w:rPr>
                <w:rFonts w:asciiTheme="majorHAnsi" w:hAnsiTheme="majorHAnsi" w:cstheme="majorHAnsi"/>
                <w:b/>
                <w:color w:val="1F4E79" w:themeColor="accent1" w:themeShade="80"/>
                <w:sz w:val="16"/>
                <w:szCs w:val="16"/>
              </w:rPr>
              <w:t xml:space="preserve"> alias </w:t>
            </w:r>
            <w:proofErr w:type="spellStart"/>
            <w:r w:rsidR="0097157F">
              <w:rPr>
                <w:rFonts w:asciiTheme="majorHAnsi" w:hAnsiTheme="majorHAnsi" w:cstheme="majorHAnsi"/>
                <w:b/>
                <w:color w:val="1F4E79" w:themeColor="accent1" w:themeShade="80"/>
                <w:sz w:val="16"/>
                <w:szCs w:val="16"/>
              </w:rPr>
              <w:t>for</w:t>
            </w:r>
            <w:proofErr w:type="spellEnd"/>
            <w:r w:rsidR="0097157F">
              <w:rPr>
                <w:rFonts w:asciiTheme="majorHAnsi" w:hAnsiTheme="majorHAnsi" w:cstheme="majorHAnsi"/>
                <w:b/>
                <w:color w:val="1F4E79" w:themeColor="accent1" w:themeShade="80"/>
                <w:sz w:val="16"/>
                <w:szCs w:val="16"/>
              </w:rPr>
              <w:t xml:space="preserve"> </w:t>
            </w:r>
            <w:proofErr w:type="spellStart"/>
            <w:r w:rsidR="0097157F">
              <w:rPr>
                <w:rFonts w:asciiTheme="majorHAnsi" w:hAnsiTheme="majorHAnsi" w:cstheme="majorHAnsi"/>
                <w:b/>
                <w:color w:val="1F4E79" w:themeColor="accent1" w:themeShade="80"/>
                <w:sz w:val="16"/>
                <w:szCs w:val="16"/>
              </w:rPr>
              <w:t>the</w:t>
            </w:r>
            <w:proofErr w:type="spellEnd"/>
            <w:r w:rsidR="0097157F">
              <w:rPr>
                <w:rFonts w:asciiTheme="majorHAnsi" w:hAnsiTheme="majorHAnsi" w:cstheme="majorHAnsi"/>
                <w:b/>
                <w:color w:val="1F4E79" w:themeColor="accent1" w:themeShade="80"/>
                <w:sz w:val="16"/>
                <w:szCs w:val="16"/>
              </w:rPr>
              <w:t xml:space="preserve"> </w:t>
            </w:r>
            <w:proofErr w:type="spellStart"/>
            <w:r w:rsidR="0097157F">
              <w:rPr>
                <w:rFonts w:asciiTheme="majorHAnsi" w:hAnsiTheme="majorHAnsi" w:cstheme="majorHAnsi"/>
                <w:b/>
                <w:color w:val="1F4E79" w:themeColor="accent1" w:themeShade="80"/>
                <w:sz w:val="16"/>
                <w:szCs w:val="16"/>
              </w:rPr>
              <w:t>entity</w:t>
            </w:r>
            <w:proofErr w:type="spellEnd"/>
            <w:r w:rsidR="0097157F">
              <w:rPr>
                <w:rFonts w:asciiTheme="majorHAnsi" w:hAnsiTheme="majorHAnsi" w:cstheme="majorHAnsi"/>
                <w:b/>
                <w:color w:val="1F4E79" w:themeColor="accent1" w:themeShade="80"/>
                <w:sz w:val="16"/>
                <w:szCs w:val="16"/>
              </w:rPr>
              <w:t>.</w:t>
            </w:r>
          </w:p>
          <w:p w14:paraId="305E2F0C" w14:textId="77777777" w:rsidR="006C4920" w:rsidRDefault="006C4920" w:rsidP="006C4920">
            <w:pPr>
              <w:spacing w:before="120"/>
              <w:rPr>
                <w:rFonts w:ascii="Times New Roman" w:hAnsi="Times New Roman" w:cs="Times New Roman"/>
                <w:b/>
                <w:sz w:val="16"/>
                <w:szCs w:val="16"/>
              </w:rPr>
            </w:pPr>
          </w:p>
          <w:p w14:paraId="5D3C8FB1" w14:textId="4DA07EC1" w:rsidR="006C4920" w:rsidRPr="0097157F" w:rsidRDefault="0097157F" w:rsidP="006C4920">
            <w:pPr>
              <w:spacing w:before="120"/>
              <w:rPr>
                <w:rFonts w:ascii="Times New Roman" w:hAnsi="Times New Roman" w:cs="Times New Roman"/>
                <w:b/>
                <w:sz w:val="16"/>
                <w:szCs w:val="16"/>
                <w:lang w:val="en-US"/>
              </w:rPr>
            </w:pPr>
            <w:r w:rsidRPr="0097157F">
              <w:rPr>
                <w:rFonts w:ascii="Times New Roman" w:hAnsi="Times New Roman" w:cs="Times New Roman"/>
                <w:b/>
                <w:color w:val="FF0000"/>
                <w:sz w:val="16"/>
                <w:szCs w:val="16"/>
                <w:lang w:val="en-US"/>
              </w:rPr>
              <w:t>Info note: MQ-ISO20022 cannot be used for the S</w:t>
            </w:r>
            <w:r>
              <w:rPr>
                <w:rFonts w:ascii="Times New Roman" w:hAnsi="Times New Roman" w:cs="Times New Roman"/>
                <w:b/>
                <w:color w:val="FF0000"/>
                <w:sz w:val="16"/>
                <w:szCs w:val="16"/>
                <w:lang w:val="en-US"/>
              </w:rPr>
              <w:t>RD2 identification service.</w:t>
            </w:r>
          </w:p>
        </w:tc>
      </w:tr>
    </w:tbl>
    <w:p w14:paraId="1889ECE5" w14:textId="77777777" w:rsidR="00C722AE" w:rsidRPr="0097157F" w:rsidRDefault="00C722AE" w:rsidP="003C295A">
      <w:pPr>
        <w:spacing w:after="0"/>
        <w:rPr>
          <w:rFonts w:ascii="Times New Roman" w:hAnsi="Times New Roman" w:cs="Times New Roman"/>
          <w:sz w:val="10"/>
          <w:szCs w:val="10"/>
          <w:lang w:val="en-US"/>
        </w:rPr>
      </w:pPr>
    </w:p>
    <w:tbl>
      <w:tblPr>
        <w:tblStyle w:val="Tablaconcuadrcula"/>
        <w:tblW w:w="8635" w:type="dxa"/>
        <w:tblLook w:val="04A0" w:firstRow="1" w:lastRow="0" w:firstColumn="1" w:lastColumn="0" w:noHBand="0" w:noVBand="1"/>
      </w:tblPr>
      <w:tblGrid>
        <w:gridCol w:w="8635"/>
      </w:tblGrid>
      <w:tr w:rsidR="00C722AE" w:rsidRPr="0043196E" w14:paraId="13777522" w14:textId="77777777" w:rsidTr="00414D44">
        <w:trPr>
          <w:cantSplit/>
          <w:trHeight w:hRule="exact" w:val="425"/>
        </w:trPr>
        <w:tc>
          <w:tcPr>
            <w:tcW w:w="8635" w:type="dxa"/>
            <w:shd w:val="clear" w:color="auto" w:fill="5B9BD5" w:themeFill="accent1"/>
          </w:tcPr>
          <w:p w14:paraId="7F5E9738" w14:textId="77777777" w:rsidR="0097157F" w:rsidRPr="0097157F" w:rsidRDefault="0097157F" w:rsidP="0097157F">
            <w:pPr>
              <w:spacing w:before="120"/>
              <w:jc w:val="center"/>
              <w:rPr>
                <w:rFonts w:ascii="Times New Roman" w:hAnsi="Times New Roman" w:cs="Times New Roman"/>
                <w:iCs/>
                <w:sz w:val="16"/>
                <w:szCs w:val="16"/>
                <w:lang w:val="en-US"/>
              </w:rPr>
            </w:pPr>
            <w:bookmarkStart w:id="38" w:name="_Hlk89257741"/>
            <w:r w:rsidRPr="0097157F">
              <w:rPr>
                <w:rFonts w:ascii="Times New Roman" w:hAnsi="Times New Roman" w:cs="Times New Roman"/>
                <w:iCs/>
                <w:sz w:val="18"/>
                <w:szCs w:val="18"/>
                <w:lang w:val="en-US"/>
              </w:rPr>
              <w:lastRenderedPageBreak/>
              <w:t xml:space="preserve">1.3  On-line connection by the </w:t>
            </w:r>
            <w:proofErr w:type="spellStart"/>
            <w:r w:rsidRPr="0097157F">
              <w:rPr>
                <w:rFonts w:ascii="Times New Roman" w:hAnsi="Times New Roman" w:cs="Times New Roman"/>
                <w:iCs/>
                <w:sz w:val="18"/>
                <w:szCs w:val="18"/>
                <w:lang w:val="en-US"/>
              </w:rPr>
              <w:t>SWIFTNet</w:t>
            </w:r>
            <w:proofErr w:type="spellEnd"/>
            <w:r w:rsidRPr="0097157F">
              <w:rPr>
                <w:rFonts w:ascii="Times New Roman" w:hAnsi="Times New Roman" w:cs="Times New Roman"/>
                <w:iCs/>
                <w:sz w:val="18"/>
                <w:szCs w:val="18"/>
                <w:lang w:val="en-US"/>
              </w:rPr>
              <w:t xml:space="preserve"> network (</w:t>
            </w:r>
            <w:proofErr w:type="spellStart"/>
            <w:r w:rsidRPr="0097157F">
              <w:rPr>
                <w:rFonts w:ascii="Times New Roman" w:hAnsi="Times New Roman" w:cs="Times New Roman"/>
                <w:iCs/>
                <w:sz w:val="18"/>
                <w:szCs w:val="18"/>
                <w:lang w:val="en-US"/>
              </w:rPr>
              <w:t>InterAct</w:t>
            </w:r>
            <w:proofErr w:type="spellEnd"/>
            <w:r w:rsidRPr="0097157F">
              <w:rPr>
                <w:rFonts w:ascii="Times New Roman" w:hAnsi="Times New Roman" w:cs="Times New Roman"/>
                <w:iCs/>
                <w:sz w:val="18"/>
                <w:szCs w:val="18"/>
                <w:lang w:val="en-US"/>
              </w:rPr>
              <w:t xml:space="preserve"> – TDA / IBC)</w:t>
            </w:r>
          </w:p>
          <w:p w14:paraId="20D7D79D" w14:textId="1EBDECC3" w:rsidR="00C722AE" w:rsidRPr="0097157F" w:rsidRDefault="00C722AE" w:rsidP="00C8586D">
            <w:pPr>
              <w:jc w:val="both"/>
              <w:rPr>
                <w:rFonts w:ascii="Times New Roman" w:hAnsi="Times New Roman" w:cs="Times New Roman"/>
                <w:sz w:val="16"/>
                <w:szCs w:val="16"/>
                <w:lang w:val="en-US"/>
              </w:rPr>
            </w:pPr>
          </w:p>
        </w:tc>
      </w:tr>
      <w:tr w:rsidR="00C722AE" w:rsidRPr="0043196E" w14:paraId="2F2BD95D" w14:textId="77777777" w:rsidTr="00414D44">
        <w:trPr>
          <w:trHeight w:val="241"/>
        </w:trPr>
        <w:tc>
          <w:tcPr>
            <w:tcW w:w="8635" w:type="dxa"/>
            <w:shd w:val="clear" w:color="auto" w:fill="BDD6EE" w:themeFill="accent1" w:themeFillTint="66"/>
          </w:tcPr>
          <w:p w14:paraId="552E5BC6" w14:textId="275416E9" w:rsidR="0097157F" w:rsidRDefault="0097157F" w:rsidP="0097157F">
            <w:pPr>
              <w:pStyle w:val="Prrafodelista"/>
              <w:numPr>
                <w:ilvl w:val="0"/>
                <w:numId w:val="34"/>
              </w:numPr>
              <w:spacing w:before="120" w:line="276" w:lineRule="auto"/>
              <w:jc w:val="both"/>
              <w:rPr>
                <w:rFonts w:ascii="Times New Roman" w:hAnsi="Times New Roman" w:cs="Times New Roman"/>
                <w:i/>
                <w:sz w:val="16"/>
                <w:szCs w:val="16"/>
                <w:lang w:val="en-US"/>
              </w:rPr>
            </w:pPr>
            <w:r>
              <w:rPr>
                <w:rFonts w:ascii="Times New Roman" w:hAnsi="Times New Roman" w:cs="Times New Roman"/>
                <w:i/>
                <w:sz w:val="16"/>
                <w:szCs w:val="16"/>
                <w:lang w:val="en-US"/>
              </w:rPr>
              <w:t xml:space="preserve">It can be used for the connection as (it can only be used for ISO15022 and PROPIETARY messages): </w:t>
            </w:r>
          </w:p>
          <w:p w14:paraId="6E83ADCB" w14:textId="77777777" w:rsidR="0097157F" w:rsidRDefault="0097157F" w:rsidP="0097157F">
            <w:pPr>
              <w:pStyle w:val="Prrafodelista"/>
              <w:spacing w:before="120" w:line="276" w:lineRule="auto"/>
              <w:jc w:val="both"/>
              <w:rPr>
                <w:rFonts w:ascii="Times New Roman" w:hAnsi="Times New Roman" w:cs="Times New Roman"/>
                <w:i/>
                <w:sz w:val="16"/>
                <w:szCs w:val="16"/>
                <w:lang w:val="en-US"/>
              </w:rPr>
            </w:pPr>
            <w:r>
              <w:rPr>
                <w:rFonts w:ascii="Times New Roman" w:hAnsi="Times New Roman" w:cs="Times New Roman"/>
                <w:i/>
                <w:sz w:val="16"/>
                <w:szCs w:val="16"/>
                <w:lang w:val="en-US"/>
              </w:rPr>
              <w:t>Settlement Participant to IBERCLEAR</w:t>
            </w:r>
          </w:p>
          <w:p w14:paraId="4CAF300B" w14:textId="77777777" w:rsidR="0097157F" w:rsidRDefault="0097157F" w:rsidP="0097157F">
            <w:pPr>
              <w:pStyle w:val="Prrafodelista"/>
              <w:spacing w:before="120" w:line="276" w:lineRule="auto"/>
              <w:jc w:val="both"/>
              <w:rPr>
                <w:rFonts w:ascii="Times New Roman" w:hAnsi="Times New Roman" w:cs="Times New Roman"/>
                <w:i/>
                <w:sz w:val="16"/>
                <w:szCs w:val="16"/>
                <w:lang w:val="en-US"/>
              </w:rPr>
            </w:pPr>
            <w:r>
              <w:rPr>
                <w:rFonts w:ascii="Times New Roman" w:hAnsi="Times New Roman" w:cs="Times New Roman"/>
                <w:i/>
                <w:sz w:val="16"/>
                <w:szCs w:val="16"/>
                <w:lang w:val="en-US"/>
              </w:rPr>
              <w:t>Settlement Participant in communication with PTI</w:t>
            </w:r>
          </w:p>
          <w:p w14:paraId="011574BB" w14:textId="569AC034" w:rsidR="0097157F" w:rsidRPr="0097157F" w:rsidRDefault="0097157F" w:rsidP="00C8586D">
            <w:pPr>
              <w:pStyle w:val="Prrafodelista"/>
              <w:spacing w:before="120" w:after="120" w:line="276" w:lineRule="auto"/>
              <w:jc w:val="both"/>
              <w:rPr>
                <w:rFonts w:ascii="Times New Roman" w:hAnsi="Times New Roman" w:cs="Times New Roman"/>
                <w:sz w:val="16"/>
                <w:szCs w:val="16"/>
                <w:lang w:val="en-US"/>
              </w:rPr>
            </w:pPr>
          </w:p>
        </w:tc>
      </w:tr>
    </w:tbl>
    <w:p w14:paraId="403E9DCD" w14:textId="77777777" w:rsidR="00C722AE" w:rsidRPr="0097157F" w:rsidRDefault="00C722AE" w:rsidP="00C722AE">
      <w:pPr>
        <w:spacing w:after="0"/>
        <w:rPr>
          <w:rFonts w:ascii="Times New Roman" w:hAnsi="Times New Roman" w:cs="Times New Roman"/>
          <w:sz w:val="6"/>
          <w:szCs w:val="6"/>
          <w:lang w:val="en-US"/>
        </w:rPr>
      </w:pPr>
    </w:p>
    <w:tbl>
      <w:tblPr>
        <w:tblStyle w:val="Tablaconcuadrcula"/>
        <w:tblW w:w="8635" w:type="dxa"/>
        <w:tblLook w:val="04A0" w:firstRow="1" w:lastRow="0" w:firstColumn="1" w:lastColumn="0" w:noHBand="0" w:noVBand="1"/>
      </w:tblPr>
      <w:tblGrid>
        <w:gridCol w:w="5949"/>
        <w:gridCol w:w="2686"/>
      </w:tblGrid>
      <w:tr w:rsidR="00C722AE" w:rsidRPr="000C3918" w14:paraId="3C25D0A6" w14:textId="77777777" w:rsidTr="00414D44">
        <w:trPr>
          <w:cantSplit/>
          <w:trHeight w:hRule="exact" w:val="567"/>
        </w:trPr>
        <w:tc>
          <w:tcPr>
            <w:tcW w:w="5949" w:type="dxa"/>
            <w:shd w:val="clear" w:color="auto" w:fill="FFCCCC"/>
          </w:tcPr>
          <w:p w14:paraId="452C773F" w14:textId="77777777" w:rsidR="0097157F" w:rsidRPr="0097157F" w:rsidRDefault="0097157F" w:rsidP="0097157F">
            <w:pPr>
              <w:spacing w:before="120" w:line="276" w:lineRule="auto"/>
              <w:jc w:val="both"/>
              <w:rPr>
                <w:rFonts w:ascii="Times New Roman" w:hAnsi="Times New Roman" w:cs="Times New Roman"/>
                <w:iCs/>
                <w:sz w:val="16"/>
                <w:szCs w:val="16"/>
                <w:lang w:val="en-US"/>
              </w:rPr>
            </w:pPr>
            <w:r w:rsidRPr="0097157F">
              <w:rPr>
                <w:rFonts w:ascii="Times New Roman" w:hAnsi="Times New Roman" w:cs="Times New Roman"/>
                <w:iCs/>
                <w:sz w:val="16"/>
                <w:szCs w:val="16"/>
                <w:lang w:val="en-US"/>
              </w:rPr>
              <w:t xml:space="preserve">Do you want to use </w:t>
            </w:r>
            <w:proofErr w:type="spellStart"/>
            <w:r w:rsidRPr="0097157F">
              <w:rPr>
                <w:rFonts w:ascii="Times New Roman" w:hAnsi="Times New Roman" w:cs="Times New Roman"/>
                <w:iCs/>
                <w:sz w:val="16"/>
                <w:szCs w:val="16"/>
                <w:lang w:val="en-US"/>
              </w:rPr>
              <w:t>SWIFTNet</w:t>
            </w:r>
            <w:proofErr w:type="spellEnd"/>
            <w:r w:rsidRPr="0097157F">
              <w:rPr>
                <w:rFonts w:ascii="Times New Roman" w:hAnsi="Times New Roman" w:cs="Times New Roman"/>
                <w:iCs/>
                <w:sz w:val="16"/>
                <w:szCs w:val="16"/>
                <w:lang w:val="en-US"/>
              </w:rPr>
              <w:t xml:space="preserve"> (</w:t>
            </w:r>
            <w:proofErr w:type="spellStart"/>
            <w:r w:rsidRPr="0097157F">
              <w:rPr>
                <w:rFonts w:ascii="Times New Roman" w:hAnsi="Times New Roman" w:cs="Times New Roman"/>
                <w:iCs/>
                <w:sz w:val="16"/>
                <w:szCs w:val="16"/>
                <w:lang w:val="en-US"/>
              </w:rPr>
              <w:t>InterAct</w:t>
            </w:r>
            <w:proofErr w:type="spellEnd"/>
            <w:r w:rsidRPr="0097157F">
              <w:rPr>
                <w:rFonts w:ascii="Times New Roman" w:hAnsi="Times New Roman" w:cs="Times New Roman"/>
                <w:iCs/>
                <w:sz w:val="16"/>
                <w:szCs w:val="16"/>
                <w:lang w:val="en-US"/>
              </w:rPr>
              <w:t>-TDA / IBC) Network to connect as Settlement Participant to IBERCLEAR?*</w:t>
            </w:r>
          </w:p>
          <w:p w14:paraId="3D389EB9" w14:textId="08DDEBA6" w:rsidR="00C722AE" w:rsidRPr="0097157F" w:rsidRDefault="00C722AE" w:rsidP="005D1E41">
            <w:pPr>
              <w:spacing w:before="120" w:line="276" w:lineRule="auto"/>
              <w:jc w:val="both"/>
              <w:rPr>
                <w:rFonts w:ascii="Times New Roman" w:hAnsi="Times New Roman" w:cs="Times New Roman"/>
                <w:sz w:val="16"/>
                <w:szCs w:val="16"/>
                <w:lang w:val="en-US"/>
              </w:rPr>
            </w:pPr>
          </w:p>
        </w:tc>
        <w:tc>
          <w:tcPr>
            <w:tcW w:w="2686" w:type="dxa"/>
          </w:tcPr>
          <w:p w14:paraId="402DE7E3" w14:textId="2A5530FC" w:rsidR="00C722AE" w:rsidRPr="000C3918" w:rsidRDefault="0097157F" w:rsidP="00C8586D">
            <w:pPr>
              <w:spacing w:before="240"/>
              <w:jc w:val="center"/>
              <w:rPr>
                <w:rFonts w:ascii="Times New Roman" w:hAnsi="Times New Roman" w:cs="Times New Roman"/>
                <w:sz w:val="16"/>
                <w:szCs w:val="16"/>
              </w:rPr>
            </w:pPr>
            <w:r>
              <w:rPr>
                <w:rFonts w:ascii="Times New Roman" w:hAnsi="Times New Roman" w:cs="Times New Roman"/>
                <w:sz w:val="16"/>
                <w:szCs w:val="16"/>
              </w:rPr>
              <w:t>Yes</w:t>
            </w:r>
            <w:r w:rsidR="00C722AE">
              <w:rPr>
                <w:rFonts w:ascii="Times New Roman" w:hAnsi="Times New Roman" w:cs="Times New Roman"/>
                <w:sz w:val="16"/>
                <w:szCs w:val="16"/>
              </w:rPr>
              <w:t xml:space="preserve">  </w:t>
            </w:r>
            <w:r w:rsidR="00C722AE">
              <w:rPr>
                <w:rFonts w:ascii="Times New Roman" w:hAnsi="Times New Roman" w:cs="Times New Roman"/>
                <w:sz w:val="16"/>
                <w:szCs w:val="16"/>
              </w:rPr>
              <w:fldChar w:fldCharType="begin">
                <w:ffData>
                  <w:name w:val="Marcar10"/>
                  <w:enabled/>
                  <w:calcOnExit w:val="0"/>
                  <w:checkBox>
                    <w:sizeAuto/>
                    <w:default w:val="0"/>
                  </w:checkBox>
                </w:ffData>
              </w:fldChar>
            </w:r>
            <w:bookmarkStart w:id="39" w:name="Marcar10"/>
            <w:r w:rsidR="00C722AE">
              <w:rPr>
                <w:rFonts w:ascii="Times New Roman" w:hAnsi="Times New Roman" w:cs="Times New Roman"/>
                <w:sz w:val="16"/>
                <w:szCs w:val="16"/>
              </w:rPr>
              <w:instrText xml:space="preserve"> FORMCHECKBOX </w:instrText>
            </w:r>
            <w:r w:rsidR="00F2050C">
              <w:rPr>
                <w:rFonts w:ascii="Times New Roman" w:hAnsi="Times New Roman" w:cs="Times New Roman"/>
                <w:sz w:val="16"/>
                <w:szCs w:val="16"/>
              </w:rPr>
            </w:r>
            <w:r w:rsidR="00F2050C">
              <w:rPr>
                <w:rFonts w:ascii="Times New Roman" w:hAnsi="Times New Roman" w:cs="Times New Roman"/>
                <w:sz w:val="16"/>
                <w:szCs w:val="16"/>
              </w:rPr>
              <w:fldChar w:fldCharType="separate"/>
            </w:r>
            <w:r w:rsidR="00C722AE">
              <w:rPr>
                <w:rFonts w:ascii="Times New Roman" w:hAnsi="Times New Roman" w:cs="Times New Roman"/>
                <w:sz w:val="16"/>
                <w:szCs w:val="16"/>
              </w:rPr>
              <w:fldChar w:fldCharType="end"/>
            </w:r>
            <w:bookmarkEnd w:id="39"/>
            <w:r w:rsidR="00C722AE" w:rsidRPr="000C3918">
              <w:rPr>
                <w:rFonts w:ascii="Times New Roman" w:hAnsi="Times New Roman" w:cs="Times New Roman"/>
                <w:sz w:val="16"/>
                <w:szCs w:val="16"/>
              </w:rPr>
              <w:t xml:space="preserve">  </w:t>
            </w:r>
            <w:r w:rsidR="00C722AE">
              <w:rPr>
                <w:rFonts w:ascii="Times New Roman" w:hAnsi="Times New Roman" w:cs="Times New Roman"/>
                <w:sz w:val="16"/>
                <w:szCs w:val="16"/>
              </w:rPr>
              <w:t xml:space="preserve">         No  </w:t>
            </w:r>
            <w:r w:rsidR="00C722AE">
              <w:rPr>
                <w:rFonts w:ascii="Times New Roman" w:hAnsi="Times New Roman" w:cs="Times New Roman"/>
                <w:sz w:val="16"/>
                <w:szCs w:val="16"/>
              </w:rPr>
              <w:fldChar w:fldCharType="begin">
                <w:ffData>
                  <w:name w:val="Marcar11"/>
                  <w:enabled/>
                  <w:calcOnExit w:val="0"/>
                  <w:checkBox>
                    <w:sizeAuto/>
                    <w:default w:val="0"/>
                  </w:checkBox>
                </w:ffData>
              </w:fldChar>
            </w:r>
            <w:bookmarkStart w:id="40" w:name="Marcar11"/>
            <w:r w:rsidR="00C722AE">
              <w:rPr>
                <w:rFonts w:ascii="Times New Roman" w:hAnsi="Times New Roman" w:cs="Times New Roman"/>
                <w:sz w:val="16"/>
                <w:szCs w:val="16"/>
              </w:rPr>
              <w:instrText xml:space="preserve"> FORMCHECKBOX </w:instrText>
            </w:r>
            <w:r w:rsidR="00F2050C">
              <w:rPr>
                <w:rFonts w:ascii="Times New Roman" w:hAnsi="Times New Roman" w:cs="Times New Roman"/>
                <w:sz w:val="16"/>
                <w:szCs w:val="16"/>
              </w:rPr>
            </w:r>
            <w:r w:rsidR="00F2050C">
              <w:rPr>
                <w:rFonts w:ascii="Times New Roman" w:hAnsi="Times New Roman" w:cs="Times New Roman"/>
                <w:sz w:val="16"/>
                <w:szCs w:val="16"/>
              </w:rPr>
              <w:fldChar w:fldCharType="separate"/>
            </w:r>
            <w:r w:rsidR="00C722AE">
              <w:rPr>
                <w:rFonts w:ascii="Times New Roman" w:hAnsi="Times New Roman" w:cs="Times New Roman"/>
                <w:sz w:val="16"/>
                <w:szCs w:val="16"/>
              </w:rPr>
              <w:fldChar w:fldCharType="end"/>
            </w:r>
            <w:bookmarkEnd w:id="40"/>
          </w:p>
        </w:tc>
      </w:tr>
    </w:tbl>
    <w:p w14:paraId="11C23A56" w14:textId="77777777" w:rsidR="00C722AE" w:rsidRPr="00223BC1" w:rsidRDefault="00C722AE" w:rsidP="00C722AE">
      <w:pPr>
        <w:spacing w:after="0"/>
        <w:rPr>
          <w:rFonts w:ascii="Times New Roman" w:hAnsi="Times New Roman" w:cs="Times New Roman"/>
          <w:sz w:val="6"/>
          <w:szCs w:val="6"/>
        </w:rPr>
      </w:pPr>
    </w:p>
    <w:tbl>
      <w:tblPr>
        <w:tblStyle w:val="Tablaconcuadrcula"/>
        <w:tblW w:w="8635" w:type="dxa"/>
        <w:tblLayout w:type="fixed"/>
        <w:tblLook w:val="04A0" w:firstRow="1" w:lastRow="0" w:firstColumn="1" w:lastColumn="0" w:noHBand="0" w:noVBand="1"/>
      </w:tblPr>
      <w:tblGrid>
        <w:gridCol w:w="8635"/>
      </w:tblGrid>
      <w:tr w:rsidR="00223BC1" w:rsidRPr="0043196E" w14:paraId="5EAFCDFE" w14:textId="77777777" w:rsidTr="00414D44">
        <w:trPr>
          <w:trHeight w:hRule="exact" w:val="448"/>
        </w:trPr>
        <w:tc>
          <w:tcPr>
            <w:tcW w:w="8635" w:type="dxa"/>
            <w:shd w:val="clear" w:color="auto" w:fill="FFCCCC"/>
          </w:tcPr>
          <w:p w14:paraId="6344BA66" w14:textId="2E3996B0" w:rsidR="00223BC1" w:rsidRPr="0097157F" w:rsidRDefault="0097157F" w:rsidP="00223BC1">
            <w:pPr>
              <w:spacing w:before="120"/>
              <w:jc w:val="center"/>
              <w:rPr>
                <w:rFonts w:ascii="Times New Roman" w:hAnsi="Times New Roman" w:cs="Times New Roman"/>
                <w:iCs/>
                <w:sz w:val="10"/>
                <w:szCs w:val="10"/>
                <w:lang w:val="en-US"/>
              </w:rPr>
            </w:pPr>
            <w:r w:rsidRPr="0097157F">
              <w:rPr>
                <w:rFonts w:ascii="Times New Roman" w:hAnsi="Times New Roman" w:cs="Times New Roman"/>
                <w:iCs/>
                <w:sz w:val="16"/>
                <w:szCs w:val="16"/>
                <w:lang w:val="en-US"/>
              </w:rPr>
              <w:t>BIC Code/s of the Participant Entities *</w:t>
            </w:r>
          </w:p>
        </w:tc>
      </w:tr>
      <w:tr w:rsidR="00223BC1" w14:paraId="2456370C" w14:textId="77777777" w:rsidTr="00414D44">
        <w:trPr>
          <w:trHeight w:hRule="exact" w:val="1134"/>
        </w:trPr>
        <w:tc>
          <w:tcPr>
            <w:tcW w:w="8635" w:type="dxa"/>
          </w:tcPr>
          <w:p w14:paraId="197E7B8B" w14:textId="77777777" w:rsidR="00223BC1" w:rsidRPr="00223BC1" w:rsidRDefault="00223BC1" w:rsidP="00DF4EB4">
            <w:pPr>
              <w:spacing w:before="120"/>
              <w:rPr>
                <w:rFonts w:ascii="Times New Roman" w:hAnsi="Times New Roman" w:cs="Times New Roman"/>
                <w:sz w:val="16"/>
                <w:szCs w:val="16"/>
              </w:rPr>
            </w:pPr>
            <w:r w:rsidRPr="00223BC1">
              <w:rPr>
                <w:rFonts w:ascii="Times New Roman" w:hAnsi="Times New Roman" w:cs="Times New Roman"/>
                <w:sz w:val="16"/>
                <w:szCs w:val="16"/>
              </w:rPr>
              <w:fldChar w:fldCharType="begin">
                <w:ffData>
                  <w:name w:val="Texto64"/>
                  <w:enabled/>
                  <w:calcOnExit w:val="0"/>
                  <w:textInput/>
                </w:ffData>
              </w:fldChar>
            </w:r>
            <w:bookmarkStart w:id="41" w:name="Texto64"/>
            <w:r w:rsidRPr="00223BC1">
              <w:rPr>
                <w:rFonts w:ascii="Times New Roman" w:hAnsi="Times New Roman" w:cs="Times New Roman"/>
                <w:sz w:val="16"/>
                <w:szCs w:val="16"/>
              </w:rPr>
              <w:instrText xml:space="preserve"> FORMTEXT </w:instrText>
            </w:r>
            <w:r w:rsidRPr="00223BC1">
              <w:rPr>
                <w:rFonts w:ascii="Times New Roman" w:hAnsi="Times New Roman" w:cs="Times New Roman"/>
                <w:sz w:val="16"/>
                <w:szCs w:val="16"/>
              </w:rPr>
            </w:r>
            <w:r w:rsidRPr="00223BC1">
              <w:rPr>
                <w:rFonts w:ascii="Times New Roman" w:hAnsi="Times New Roman" w:cs="Times New Roman"/>
                <w:sz w:val="16"/>
                <w:szCs w:val="16"/>
              </w:rPr>
              <w:fldChar w:fldCharType="separate"/>
            </w:r>
            <w:r w:rsidRPr="00223BC1">
              <w:rPr>
                <w:rFonts w:ascii="Times New Roman" w:hAnsi="Times New Roman" w:cs="Times New Roman"/>
                <w:noProof/>
                <w:sz w:val="16"/>
                <w:szCs w:val="16"/>
              </w:rPr>
              <w:t> </w:t>
            </w:r>
            <w:r w:rsidRPr="00223BC1">
              <w:rPr>
                <w:rFonts w:ascii="Times New Roman" w:hAnsi="Times New Roman" w:cs="Times New Roman"/>
                <w:noProof/>
                <w:sz w:val="16"/>
                <w:szCs w:val="16"/>
              </w:rPr>
              <w:t> </w:t>
            </w:r>
            <w:r w:rsidRPr="00223BC1">
              <w:rPr>
                <w:rFonts w:ascii="Times New Roman" w:hAnsi="Times New Roman" w:cs="Times New Roman"/>
                <w:noProof/>
                <w:sz w:val="16"/>
                <w:szCs w:val="16"/>
              </w:rPr>
              <w:t> </w:t>
            </w:r>
            <w:r w:rsidRPr="00223BC1">
              <w:rPr>
                <w:rFonts w:ascii="Times New Roman" w:hAnsi="Times New Roman" w:cs="Times New Roman"/>
                <w:noProof/>
                <w:sz w:val="16"/>
                <w:szCs w:val="16"/>
              </w:rPr>
              <w:t> </w:t>
            </w:r>
            <w:r w:rsidRPr="00223BC1">
              <w:rPr>
                <w:rFonts w:ascii="Times New Roman" w:hAnsi="Times New Roman" w:cs="Times New Roman"/>
                <w:noProof/>
                <w:sz w:val="16"/>
                <w:szCs w:val="16"/>
              </w:rPr>
              <w:t> </w:t>
            </w:r>
            <w:r w:rsidRPr="00223BC1">
              <w:rPr>
                <w:rFonts w:ascii="Times New Roman" w:hAnsi="Times New Roman" w:cs="Times New Roman"/>
                <w:sz w:val="16"/>
                <w:szCs w:val="16"/>
              </w:rPr>
              <w:fldChar w:fldCharType="end"/>
            </w:r>
            <w:bookmarkEnd w:id="41"/>
          </w:p>
        </w:tc>
      </w:tr>
    </w:tbl>
    <w:p w14:paraId="1A8AA001" w14:textId="77777777" w:rsidR="00223BC1" w:rsidRPr="00223BC1" w:rsidRDefault="00223BC1" w:rsidP="00C722AE">
      <w:pPr>
        <w:spacing w:after="0"/>
        <w:rPr>
          <w:rFonts w:ascii="Times New Roman" w:hAnsi="Times New Roman" w:cs="Times New Roman"/>
          <w:sz w:val="6"/>
          <w:szCs w:val="6"/>
        </w:rPr>
      </w:pPr>
    </w:p>
    <w:tbl>
      <w:tblPr>
        <w:tblStyle w:val="Tablaconcuadrcula"/>
        <w:tblW w:w="8635" w:type="dxa"/>
        <w:tblLook w:val="04A0" w:firstRow="1" w:lastRow="0" w:firstColumn="1" w:lastColumn="0" w:noHBand="0" w:noVBand="1"/>
      </w:tblPr>
      <w:tblGrid>
        <w:gridCol w:w="5949"/>
        <w:gridCol w:w="2686"/>
      </w:tblGrid>
      <w:tr w:rsidR="00223BC1" w:rsidRPr="000C3918" w14:paraId="3516365A" w14:textId="77777777" w:rsidTr="00414D44">
        <w:trPr>
          <w:cantSplit/>
          <w:trHeight w:hRule="exact" w:val="567"/>
        </w:trPr>
        <w:tc>
          <w:tcPr>
            <w:tcW w:w="5949" w:type="dxa"/>
            <w:shd w:val="clear" w:color="auto" w:fill="FFCCCC"/>
          </w:tcPr>
          <w:p w14:paraId="219FE81D" w14:textId="77777777" w:rsidR="0097157F" w:rsidRPr="0097157F" w:rsidRDefault="0097157F" w:rsidP="0097157F">
            <w:pPr>
              <w:spacing w:before="120" w:line="276" w:lineRule="auto"/>
              <w:jc w:val="both"/>
              <w:rPr>
                <w:rFonts w:ascii="Times New Roman" w:hAnsi="Times New Roman" w:cs="Times New Roman"/>
                <w:iCs/>
                <w:sz w:val="16"/>
                <w:szCs w:val="16"/>
                <w:lang w:val="en-US"/>
              </w:rPr>
            </w:pPr>
            <w:r w:rsidRPr="0097157F">
              <w:rPr>
                <w:rFonts w:ascii="Times New Roman" w:hAnsi="Times New Roman" w:cs="Times New Roman"/>
                <w:iCs/>
                <w:sz w:val="16"/>
                <w:szCs w:val="16"/>
                <w:lang w:val="en-US"/>
              </w:rPr>
              <w:t xml:space="preserve">Do you want to use </w:t>
            </w:r>
            <w:proofErr w:type="spellStart"/>
            <w:r w:rsidRPr="0097157F">
              <w:rPr>
                <w:rFonts w:ascii="Times New Roman" w:hAnsi="Times New Roman" w:cs="Times New Roman"/>
                <w:iCs/>
                <w:sz w:val="16"/>
                <w:szCs w:val="16"/>
                <w:lang w:val="en-US"/>
              </w:rPr>
              <w:t>SWIFTNet</w:t>
            </w:r>
            <w:proofErr w:type="spellEnd"/>
            <w:r w:rsidRPr="0097157F">
              <w:rPr>
                <w:rFonts w:ascii="Times New Roman" w:hAnsi="Times New Roman" w:cs="Times New Roman"/>
                <w:iCs/>
                <w:sz w:val="16"/>
                <w:szCs w:val="16"/>
                <w:lang w:val="en-US"/>
              </w:rPr>
              <w:t xml:space="preserve"> (</w:t>
            </w:r>
            <w:proofErr w:type="spellStart"/>
            <w:r w:rsidRPr="0097157F">
              <w:rPr>
                <w:rFonts w:ascii="Times New Roman" w:hAnsi="Times New Roman" w:cs="Times New Roman"/>
                <w:iCs/>
                <w:sz w:val="16"/>
                <w:szCs w:val="16"/>
                <w:lang w:val="en-US"/>
              </w:rPr>
              <w:t>InterAct</w:t>
            </w:r>
            <w:proofErr w:type="spellEnd"/>
            <w:r w:rsidRPr="0097157F">
              <w:rPr>
                <w:rFonts w:ascii="Times New Roman" w:hAnsi="Times New Roman" w:cs="Times New Roman"/>
                <w:iCs/>
                <w:sz w:val="16"/>
                <w:szCs w:val="16"/>
                <w:lang w:val="en-US"/>
              </w:rPr>
              <w:t>-TDA / IBC) Network to connect as Participant for communication with PTI?*</w:t>
            </w:r>
          </w:p>
          <w:p w14:paraId="5328F544" w14:textId="43A3B553" w:rsidR="00223BC1" w:rsidRPr="0097157F" w:rsidRDefault="00223BC1" w:rsidP="005D1E41">
            <w:pPr>
              <w:spacing w:before="120" w:line="276" w:lineRule="auto"/>
              <w:jc w:val="both"/>
              <w:rPr>
                <w:rFonts w:ascii="Times New Roman" w:hAnsi="Times New Roman" w:cs="Times New Roman"/>
                <w:sz w:val="16"/>
                <w:szCs w:val="16"/>
                <w:lang w:val="en-US"/>
              </w:rPr>
            </w:pPr>
          </w:p>
        </w:tc>
        <w:tc>
          <w:tcPr>
            <w:tcW w:w="2686" w:type="dxa"/>
          </w:tcPr>
          <w:p w14:paraId="655626AA" w14:textId="5DE18BFD" w:rsidR="00223BC1" w:rsidRPr="000C3918" w:rsidRDefault="0097157F" w:rsidP="00C8586D">
            <w:pPr>
              <w:spacing w:before="120" w:line="276" w:lineRule="auto"/>
              <w:jc w:val="center"/>
              <w:rPr>
                <w:rFonts w:ascii="Times New Roman" w:hAnsi="Times New Roman" w:cs="Times New Roman"/>
                <w:sz w:val="16"/>
                <w:szCs w:val="16"/>
              </w:rPr>
            </w:pPr>
            <w:r>
              <w:rPr>
                <w:rFonts w:ascii="Times New Roman" w:hAnsi="Times New Roman" w:cs="Times New Roman"/>
                <w:sz w:val="16"/>
                <w:szCs w:val="16"/>
              </w:rPr>
              <w:t>Yes</w:t>
            </w:r>
            <w:r w:rsidR="00223BC1">
              <w:rPr>
                <w:rFonts w:ascii="Times New Roman" w:hAnsi="Times New Roman" w:cs="Times New Roman"/>
                <w:sz w:val="16"/>
                <w:szCs w:val="16"/>
              </w:rPr>
              <w:t xml:space="preserve">  </w:t>
            </w:r>
            <w:r w:rsidR="00223BC1">
              <w:rPr>
                <w:rFonts w:ascii="Times New Roman" w:hAnsi="Times New Roman" w:cs="Times New Roman"/>
                <w:sz w:val="16"/>
                <w:szCs w:val="16"/>
              </w:rPr>
              <w:fldChar w:fldCharType="begin">
                <w:ffData>
                  <w:name w:val="Marcar12"/>
                  <w:enabled/>
                  <w:calcOnExit w:val="0"/>
                  <w:checkBox>
                    <w:sizeAuto/>
                    <w:default w:val="0"/>
                  </w:checkBox>
                </w:ffData>
              </w:fldChar>
            </w:r>
            <w:bookmarkStart w:id="42" w:name="Marcar12"/>
            <w:r w:rsidR="00223BC1">
              <w:rPr>
                <w:rFonts w:ascii="Times New Roman" w:hAnsi="Times New Roman" w:cs="Times New Roman"/>
                <w:sz w:val="16"/>
                <w:szCs w:val="16"/>
              </w:rPr>
              <w:instrText xml:space="preserve"> FORMCHECKBOX </w:instrText>
            </w:r>
            <w:r w:rsidR="00F2050C">
              <w:rPr>
                <w:rFonts w:ascii="Times New Roman" w:hAnsi="Times New Roman" w:cs="Times New Roman"/>
                <w:sz w:val="16"/>
                <w:szCs w:val="16"/>
              </w:rPr>
            </w:r>
            <w:r w:rsidR="00F2050C">
              <w:rPr>
                <w:rFonts w:ascii="Times New Roman" w:hAnsi="Times New Roman" w:cs="Times New Roman"/>
                <w:sz w:val="16"/>
                <w:szCs w:val="16"/>
              </w:rPr>
              <w:fldChar w:fldCharType="separate"/>
            </w:r>
            <w:r w:rsidR="00223BC1">
              <w:rPr>
                <w:rFonts w:ascii="Times New Roman" w:hAnsi="Times New Roman" w:cs="Times New Roman"/>
                <w:sz w:val="16"/>
                <w:szCs w:val="16"/>
              </w:rPr>
              <w:fldChar w:fldCharType="end"/>
            </w:r>
            <w:bookmarkEnd w:id="42"/>
            <w:r w:rsidR="00223BC1" w:rsidRPr="000C3918">
              <w:rPr>
                <w:rFonts w:ascii="Times New Roman" w:hAnsi="Times New Roman" w:cs="Times New Roman"/>
                <w:sz w:val="16"/>
                <w:szCs w:val="16"/>
              </w:rPr>
              <w:t xml:space="preserve">  </w:t>
            </w:r>
            <w:r w:rsidR="00223BC1">
              <w:rPr>
                <w:rFonts w:ascii="Times New Roman" w:hAnsi="Times New Roman" w:cs="Times New Roman"/>
                <w:sz w:val="16"/>
                <w:szCs w:val="16"/>
              </w:rPr>
              <w:t xml:space="preserve">         No  </w:t>
            </w:r>
            <w:r w:rsidR="00223BC1">
              <w:rPr>
                <w:rFonts w:ascii="Times New Roman" w:hAnsi="Times New Roman" w:cs="Times New Roman"/>
                <w:sz w:val="16"/>
                <w:szCs w:val="16"/>
              </w:rPr>
              <w:fldChar w:fldCharType="begin">
                <w:ffData>
                  <w:name w:val="Marcar13"/>
                  <w:enabled/>
                  <w:calcOnExit w:val="0"/>
                  <w:checkBox>
                    <w:sizeAuto/>
                    <w:default w:val="0"/>
                  </w:checkBox>
                </w:ffData>
              </w:fldChar>
            </w:r>
            <w:bookmarkStart w:id="43" w:name="Marcar13"/>
            <w:r w:rsidR="00223BC1">
              <w:rPr>
                <w:rFonts w:ascii="Times New Roman" w:hAnsi="Times New Roman" w:cs="Times New Roman"/>
                <w:sz w:val="16"/>
                <w:szCs w:val="16"/>
              </w:rPr>
              <w:instrText xml:space="preserve"> FORMCHECKBOX </w:instrText>
            </w:r>
            <w:r w:rsidR="00F2050C">
              <w:rPr>
                <w:rFonts w:ascii="Times New Roman" w:hAnsi="Times New Roman" w:cs="Times New Roman"/>
                <w:sz w:val="16"/>
                <w:szCs w:val="16"/>
              </w:rPr>
            </w:r>
            <w:r w:rsidR="00F2050C">
              <w:rPr>
                <w:rFonts w:ascii="Times New Roman" w:hAnsi="Times New Roman" w:cs="Times New Roman"/>
                <w:sz w:val="16"/>
                <w:szCs w:val="16"/>
              </w:rPr>
              <w:fldChar w:fldCharType="separate"/>
            </w:r>
            <w:r w:rsidR="00223BC1">
              <w:rPr>
                <w:rFonts w:ascii="Times New Roman" w:hAnsi="Times New Roman" w:cs="Times New Roman"/>
                <w:sz w:val="16"/>
                <w:szCs w:val="16"/>
              </w:rPr>
              <w:fldChar w:fldCharType="end"/>
            </w:r>
            <w:bookmarkEnd w:id="43"/>
          </w:p>
        </w:tc>
      </w:tr>
    </w:tbl>
    <w:p w14:paraId="302FF86F" w14:textId="77777777" w:rsidR="00223BC1" w:rsidRPr="00006055" w:rsidRDefault="00223BC1" w:rsidP="00C722AE">
      <w:pPr>
        <w:spacing w:after="0"/>
        <w:rPr>
          <w:rFonts w:ascii="Times New Roman" w:hAnsi="Times New Roman" w:cs="Times New Roman"/>
          <w:sz w:val="6"/>
          <w:szCs w:val="6"/>
        </w:rPr>
      </w:pPr>
    </w:p>
    <w:tbl>
      <w:tblPr>
        <w:tblStyle w:val="Tablaconcuadrcula"/>
        <w:tblW w:w="0" w:type="auto"/>
        <w:tblLayout w:type="fixed"/>
        <w:tblLook w:val="04A0" w:firstRow="1" w:lastRow="0" w:firstColumn="1" w:lastColumn="0" w:noHBand="0" w:noVBand="1"/>
      </w:tblPr>
      <w:tblGrid>
        <w:gridCol w:w="8635"/>
      </w:tblGrid>
      <w:tr w:rsidR="005D1E41" w:rsidRPr="0043196E" w14:paraId="188933C2" w14:textId="77777777" w:rsidTr="00414D44">
        <w:trPr>
          <w:trHeight w:hRule="exact" w:val="425"/>
        </w:trPr>
        <w:tc>
          <w:tcPr>
            <w:tcW w:w="8635" w:type="dxa"/>
            <w:shd w:val="clear" w:color="auto" w:fill="FFCCCC"/>
          </w:tcPr>
          <w:p w14:paraId="2D7CB878" w14:textId="77777777" w:rsidR="0097157F" w:rsidRPr="0097157F" w:rsidRDefault="0097157F" w:rsidP="0097157F">
            <w:pPr>
              <w:spacing w:before="120"/>
              <w:jc w:val="center"/>
              <w:rPr>
                <w:rFonts w:ascii="Times New Roman" w:hAnsi="Times New Roman" w:cs="Times New Roman"/>
                <w:iCs/>
                <w:sz w:val="16"/>
                <w:szCs w:val="16"/>
                <w:lang w:val="en-US"/>
              </w:rPr>
            </w:pPr>
            <w:r w:rsidRPr="0097157F">
              <w:rPr>
                <w:rFonts w:ascii="Times New Roman" w:hAnsi="Times New Roman" w:cs="Times New Roman"/>
                <w:iCs/>
                <w:sz w:val="16"/>
                <w:szCs w:val="16"/>
                <w:lang w:val="en-US"/>
              </w:rPr>
              <w:t>BIC Code/s of the Participant Entities *</w:t>
            </w:r>
          </w:p>
          <w:p w14:paraId="3B5A76B8" w14:textId="578451C0" w:rsidR="005D1E41" w:rsidRPr="0097157F" w:rsidRDefault="005D1E41" w:rsidP="005D1E41">
            <w:pPr>
              <w:spacing w:before="120"/>
              <w:jc w:val="center"/>
              <w:rPr>
                <w:rFonts w:ascii="Times New Roman" w:hAnsi="Times New Roman" w:cs="Times New Roman"/>
                <w:sz w:val="10"/>
                <w:szCs w:val="10"/>
                <w:lang w:val="en-US"/>
              </w:rPr>
            </w:pPr>
          </w:p>
        </w:tc>
      </w:tr>
      <w:tr w:rsidR="005D1E41" w14:paraId="4929D0BC" w14:textId="77777777" w:rsidTr="00414D44">
        <w:trPr>
          <w:trHeight w:hRule="exact" w:val="1134"/>
        </w:trPr>
        <w:tc>
          <w:tcPr>
            <w:tcW w:w="8635" w:type="dxa"/>
          </w:tcPr>
          <w:p w14:paraId="629354D1" w14:textId="77777777" w:rsidR="005D1E41" w:rsidRPr="005D1E41" w:rsidRDefault="005D1E41" w:rsidP="00DF4EB4">
            <w:pPr>
              <w:spacing w:before="120"/>
              <w:rPr>
                <w:rFonts w:ascii="Times New Roman" w:hAnsi="Times New Roman" w:cs="Times New Roman"/>
                <w:sz w:val="16"/>
                <w:szCs w:val="16"/>
              </w:rPr>
            </w:pPr>
            <w:r w:rsidRPr="005D1E41">
              <w:rPr>
                <w:rFonts w:ascii="Times New Roman" w:hAnsi="Times New Roman" w:cs="Times New Roman"/>
                <w:sz w:val="16"/>
                <w:szCs w:val="16"/>
              </w:rPr>
              <w:fldChar w:fldCharType="begin">
                <w:ffData>
                  <w:name w:val="Texto65"/>
                  <w:enabled/>
                  <w:calcOnExit w:val="0"/>
                  <w:textInput/>
                </w:ffData>
              </w:fldChar>
            </w:r>
            <w:bookmarkStart w:id="44" w:name="Texto65"/>
            <w:r w:rsidRPr="005D1E41">
              <w:rPr>
                <w:rFonts w:ascii="Times New Roman" w:hAnsi="Times New Roman" w:cs="Times New Roman"/>
                <w:sz w:val="16"/>
                <w:szCs w:val="16"/>
              </w:rPr>
              <w:instrText xml:space="preserve"> FORMTEXT </w:instrText>
            </w:r>
            <w:r w:rsidRPr="005D1E41">
              <w:rPr>
                <w:rFonts w:ascii="Times New Roman" w:hAnsi="Times New Roman" w:cs="Times New Roman"/>
                <w:sz w:val="16"/>
                <w:szCs w:val="16"/>
              </w:rPr>
            </w:r>
            <w:r w:rsidRPr="005D1E41">
              <w:rPr>
                <w:rFonts w:ascii="Times New Roman" w:hAnsi="Times New Roman" w:cs="Times New Roman"/>
                <w:sz w:val="16"/>
                <w:szCs w:val="16"/>
              </w:rPr>
              <w:fldChar w:fldCharType="separate"/>
            </w:r>
            <w:r w:rsidRPr="005D1E41">
              <w:rPr>
                <w:rFonts w:ascii="Times New Roman" w:hAnsi="Times New Roman" w:cs="Times New Roman"/>
                <w:noProof/>
                <w:sz w:val="16"/>
                <w:szCs w:val="16"/>
              </w:rPr>
              <w:t> </w:t>
            </w:r>
            <w:r w:rsidRPr="005D1E41">
              <w:rPr>
                <w:rFonts w:ascii="Times New Roman" w:hAnsi="Times New Roman" w:cs="Times New Roman"/>
                <w:noProof/>
                <w:sz w:val="16"/>
                <w:szCs w:val="16"/>
              </w:rPr>
              <w:t> </w:t>
            </w:r>
            <w:r w:rsidRPr="005D1E41">
              <w:rPr>
                <w:rFonts w:ascii="Times New Roman" w:hAnsi="Times New Roman" w:cs="Times New Roman"/>
                <w:noProof/>
                <w:sz w:val="16"/>
                <w:szCs w:val="16"/>
              </w:rPr>
              <w:t> </w:t>
            </w:r>
            <w:r w:rsidRPr="005D1E41">
              <w:rPr>
                <w:rFonts w:ascii="Times New Roman" w:hAnsi="Times New Roman" w:cs="Times New Roman"/>
                <w:noProof/>
                <w:sz w:val="16"/>
                <w:szCs w:val="16"/>
              </w:rPr>
              <w:t> </w:t>
            </w:r>
            <w:r w:rsidRPr="005D1E41">
              <w:rPr>
                <w:rFonts w:ascii="Times New Roman" w:hAnsi="Times New Roman" w:cs="Times New Roman"/>
                <w:noProof/>
                <w:sz w:val="16"/>
                <w:szCs w:val="16"/>
              </w:rPr>
              <w:t> </w:t>
            </w:r>
            <w:r w:rsidRPr="005D1E41">
              <w:rPr>
                <w:rFonts w:ascii="Times New Roman" w:hAnsi="Times New Roman" w:cs="Times New Roman"/>
                <w:sz w:val="16"/>
                <w:szCs w:val="16"/>
              </w:rPr>
              <w:fldChar w:fldCharType="end"/>
            </w:r>
            <w:bookmarkEnd w:id="44"/>
          </w:p>
        </w:tc>
      </w:tr>
    </w:tbl>
    <w:p w14:paraId="7B46207C" w14:textId="77777777" w:rsidR="00B16C96" w:rsidRDefault="00B16C96" w:rsidP="00B131A1">
      <w:pPr>
        <w:spacing w:after="0"/>
        <w:rPr>
          <w:rFonts w:ascii="Times New Roman" w:hAnsi="Times New Roman" w:cs="Times New Roman"/>
          <w:sz w:val="16"/>
          <w:szCs w:val="16"/>
        </w:rPr>
      </w:pPr>
    </w:p>
    <w:p w14:paraId="64398AF8" w14:textId="6FE69099" w:rsidR="00B131A1" w:rsidRDefault="0097157F" w:rsidP="00B131A1">
      <w:pPr>
        <w:spacing w:after="0"/>
        <w:rPr>
          <w:rFonts w:ascii="Times New Roman" w:hAnsi="Times New Roman" w:cs="Times New Roman"/>
          <w:sz w:val="16"/>
          <w:szCs w:val="16"/>
        </w:rPr>
      </w:pPr>
      <w:proofErr w:type="spellStart"/>
      <w:r>
        <w:rPr>
          <w:rFonts w:ascii="Times New Roman" w:hAnsi="Times New Roman" w:cs="Times New Roman"/>
          <w:sz w:val="16"/>
          <w:szCs w:val="16"/>
        </w:rPr>
        <w:t>Remarks</w:t>
      </w:r>
      <w:proofErr w:type="spellEnd"/>
      <w:r w:rsidR="00B131A1" w:rsidRPr="000C3918">
        <w:rPr>
          <w:rFonts w:ascii="Times New Roman" w:hAnsi="Times New Roman" w:cs="Times New Roman"/>
          <w:sz w:val="16"/>
          <w:szCs w:val="16"/>
        </w:rPr>
        <w:t>:</w:t>
      </w:r>
    </w:p>
    <w:p w14:paraId="4551D85F" w14:textId="77777777" w:rsidR="00B16C96" w:rsidRPr="000C3918" w:rsidRDefault="00B16C96" w:rsidP="00B131A1">
      <w:pPr>
        <w:spacing w:after="0"/>
        <w:rPr>
          <w:rFonts w:ascii="Times New Roman" w:hAnsi="Times New Roman" w:cs="Times New Roman"/>
          <w:sz w:val="16"/>
          <w:szCs w:val="16"/>
        </w:rPr>
      </w:pPr>
    </w:p>
    <w:tbl>
      <w:tblPr>
        <w:tblStyle w:val="Tablaconcuadrcula"/>
        <w:tblW w:w="8635" w:type="dxa"/>
        <w:tblLayout w:type="fixed"/>
        <w:tblLook w:val="04A0" w:firstRow="1" w:lastRow="0" w:firstColumn="1" w:lastColumn="0" w:noHBand="0" w:noVBand="1"/>
      </w:tblPr>
      <w:tblGrid>
        <w:gridCol w:w="8635"/>
      </w:tblGrid>
      <w:tr w:rsidR="00B131A1" w:rsidRPr="000C3918" w14:paraId="3C32B659" w14:textId="77777777" w:rsidTr="00414D44">
        <w:trPr>
          <w:cantSplit/>
          <w:trHeight w:hRule="exact" w:val="6339"/>
        </w:trPr>
        <w:tc>
          <w:tcPr>
            <w:tcW w:w="8635" w:type="dxa"/>
          </w:tcPr>
          <w:p w14:paraId="4006D412" w14:textId="77777777" w:rsidR="00B355E6" w:rsidRDefault="00B355E6" w:rsidP="006D2115">
            <w:pPr>
              <w:rPr>
                <w:rFonts w:ascii="Times New Roman" w:hAnsi="Times New Roman" w:cs="Times New Roman"/>
                <w:sz w:val="16"/>
                <w:szCs w:val="16"/>
              </w:rPr>
            </w:pPr>
          </w:p>
          <w:p w14:paraId="61029C4A" w14:textId="29D33373" w:rsidR="00B355E6" w:rsidRPr="000C3918" w:rsidRDefault="0085692A" w:rsidP="006D2115">
            <w:pPr>
              <w:rPr>
                <w:rFonts w:ascii="Times New Roman" w:hAnsi="Times New Roman" w:cs="Times New Roman"/>
                <w:sz w:val="16"/>
                <w:szCs w:val="16"/>
              </w:rPr>
            </w:pPr>
            <w:r>
              <w:rPr>
                <w:rFonts w:ascii="Times New Roman" w:hAnsi="Times New Roman" w:cs="Times New Roman"/>
                <w:sz w:val="16"/>
                <w:szCs w:val="16"/>
              </w:rPr>
              <w:fldChar w:fldCharType="begin">
                <w:ffData>
                  <w:name w:val="Texto14"/>
                  <w:enabled/>
                  <w:calcOnExit w:val="0"/>
                  <w:textInput/>
                </w:ffData>
              </w:fldChar>
            </w:r>
            <w:bookmarkStart w:id="45" w:name="Texto14"/>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45"/>
          </w:p>
        </w:tc>
      </w:tr>
    </w:tbl>
    <w:p w14:paraId="008A4AA7" w14:textId="362407BE" w:rsidR="00DF2F23" w:rsidRDefault="001608EA" w:rsidP="001608EA">
      <w:pPr>
        <w:rPr>
          <w:rFonts w:ascii="Times New Roman" w:hAnsi="Times New Roman" w:cs="Times New Roman"/>
          <w:sz w:val="16"/>
          <w:szCs w:val="16"/>
        </w:rPr>
      </w:pPr>
      <w:r w:rsidRPr="000C3918">
        <w:rPr>
          <w:rFonts w:ascii="Times New Roman" w:hAnsi="Times New Roman" w:cs="Times New Roman"/>
          <w:sz w:val="16"/>
          <w:szCs w:val="16"/>
        </w:rPr>
        <w:br w:type="page"/>
      </w:r>
    </w:p>
    <w:bookmarkEnd w:id="38"/>
    <w:p w14:paraId="78F0FB33" w14:textId="329D2C62" w:rsidR="00DF2F23" w:rsidRDefault="00DF2F23">
      <w:pPr>
        <w:rPr>
          <w:rFonts w:ascii="Times New Roman" w:hAnsi="Times New Roman" w:cs="Times New Roman"/>
          <w:sz w:val="16"/>
          <w:szCs w:val="16"/>
        </w:rPr>
      </w:pPr>
    </w:p>
    <w:p w14:paraId="52BC7674" w14:textId="77777777" w:rsidR="004E74C6" w:rsidRDefault="004E74C6">
      <w:pPr>
        <w:rPr>
          <w:rFonts w:ascii="Times New Roman" w:hAnsi="Times New Roman" w:cs="Times New Roman"/>
          <w:sz w:val="16"/>
          <w:szCs w:val="16"/>
        </w:rPr>
      </w:pPr>
    </w:p>
    <w:tbl>
      <w:tblPr>
        <w:tblStyle w:val="Tablaconcuadrcula"/>
        <w:tblW w:w="8635" w:type="dxa"/>
        <w:tblLook w:val="04A0" w:firstRow="1" w:lastRow="0" w:firstColumn="1" w:lastColumn="0" w:noHBand="0" w:noVBand="1"/>
      </w:tblPr>
      <w:tblGrid>
        <w:gridCol w:w="8635"/>
      </w:tblGrid>
      <w:tr w:rsidR="00DF2F23" w:rsidRPr="0043196E" w14:paraId="6E780BB7" w14:textId="77777777" w:rsidTr="00350C8D">
        <w:trPr>
          <w:cantSplit/>
          <w:trHeight w:hRule="exact" w:val="425"/>
        </w:trPr>
        <w:tc>
          <w:tcPr>
            <w:tcW w:w="8635" w:type="dxa"/>
            <w:shd w:val="clear" w:color="auto" w:fill="5B9BD5" w:themeFill="accent1"/>
          </w:tcPr>
          <w:p w14:paraId="2242721A" w14:textId="017A51C5" w:rsidR="00DF2F23" w:rsidRPr="0097157F" w:rsidRDefault="00DF2F23" w:rsidP="00350C8D">
            <w:pPr>
              <w:spacing w:before="120"/>
              <w:jc w:val="center"/>
              <w:rPr>
                <w:rFonts w:ascii="Times New Roman" w:hAnsi="Times New Roman" w:cs="Times New Roman"/>
                <w:sz w:val="18"/>
                <w:szCs w:val="18"/>
                <w:lang w:val="en-US"/>
              </w:rPr>
            </w:pPr>
            <w:r w:rsidRPr="0097157F">
              <w:rPr>
                <w:rFonts w:ascii="Times New Roman" w:hAnsi="Times New Roman" w:cs="Times New Roman"/>
                <w:sz w:val="18"/>
                <w:szCs w:val="18"/>
                <w:lang w:val="en-US"/>
              </w:rPr>
              <w:t xml:space="preserve">1.4 </w:t>
            </w:r>
            <w:r w:rsidR="0097157F" w:rsidRPr="0097157F">
              <w:rPr>
                <w:rFonts w:ascii="Times New Roman" w:hAnsi="Times New Roman" w:cs="Times New Roman"/>
                <w:sz w:val="18"/>
                <w:szCs w:val="18"/>
                <w:lang w:val="en-US"/>
              </w:rPr>
              <w:t>On-line connection through</w:t>
            </w:r>
            <w:r w:rsidRPr="0097157F">
              <w:rPr>
                <w:rFonts w:ascii="Times New Roman" w:hAnsi="Times New Roman" w:cs="Times New Roman"/>
                <w:sz w:val="18"/>
                <w:szCs w:val="18"/>
                <w:lang w:val="en-US"/>
              </w:rPr>
              <w:t xml:space="preserve"> SWIFT FINPLUS </w:t>
            </w:r>
            <w:r w:rsidR="0097157F" w:rsidRPr="0097157F">
              <w:rPr>
                <w:rFonts w:ascii="Times New Roman" w:hAnsi="Times New Roman" w:cs="Times New Roman"/>
                <w:sz w:val="18"/>
                <w:szCs w:val="18"/>
                <w:lang w:val="en-US"/>
              </w:rPr>
              <w:t>network</w:t>
            </w:r>
          </w:p>
          <w:p w14:paraId="6A2026A9" w14:textId="77777777" w:rsidR="00DF2F23" w:rsidRPr="0097157F" w:rsidRDefault="00DF2F23" w:rsidP="00350C8D">
            <w:pPr>
              <w:jc w:val="both"/>
              <w:rPr>
                <w:rFonts w:ascii="Times New Roman" w:hAnsi="Times New Roman" w:cs="Times New Roman"/>
                <w:sz w:val="16"/>
                <w:szCs w:val="16"/>
                <w:lang w:val="en-US"/>
              </w:rPr>
            </w:pPr>
          </w:p>
        </w:tc>
      </w:tr>
      <w:tr w:rsidR="00DF2F23" w:rsidRPr="0043196E" w14:paraId="4AA377A4" w14:textId="77777777" w:rsidTr="00350C8D">
        <w:trPr>
          <w:trHeight w:val="241"/>
        </w:trPr>
        <w:tc>
          <w:tcPr>
            <w:tcW w:w="8635" w:type="dxa"/>
            <w:shd w:val="clear" w:color="auto" w:fill="BDD6EE" w:themeFill="accent1" w:themeFillTint="66"/>
          </w:tcPr>
          <w:p w14:paraId="56A5CD76" w14:textId="6DF0D91D" w:rsidR="00DF2F23" w:rsidRPr="00BC7ACE" w:rsidRDefault="00BC7ACE" w:rsidP="00912A1A">
            <w:pPr>
              <w:pStyle w:val="Prrafodelista"/>
              <w:numPr>
                <w:ilvl w:val="0"/>
                <w:numId w:val="17"/>
              </w:numPr>
              <w:spacing w:before="120" w:after="120" w:line="276" w:lineRule="auto"/>
              <w:jc w:val="both"/>
              <w:rPr>
                <w:rFonts w:ascii="Times New Roman" w:hAnsi="Times New Roman" w:cs="Times New Roman"/>
                <w:sz w:val="16"/>
                <w:szCs w:val="16"/>
                <w:lang w:val="en-US"/>
              </w:rPr>
            </w:pPr>
            <w:r w:rsidRPr="00BC7ACE">
              <w:rPr>
                <w:rFonts w:ascii="Times New Roman" w:hAnsi="Times New Roman" w:cs="Times New Roman"/>
                <w:sz w:val="16"/>
                <w:szCs w:val="16"/>
                <w:lang w:val="en-US"/>
              </w:rPr>
              <w:t>It can be used for participan</w:t>
            </w:r>
            <w:r>
              <w:rPr>
                <w:rFonts w:ascii="Times New Roman" w:hAnsi="Times New Roman" w:cs="Times New Roman"/>
                <w:sz w:val="16"/>
                <w:szCs w:val="16"/>
                <w:lang w:val="en-US"/>
              </w:rPr>
              <w:t>t entities’ connections to</w:t>
            </w:r>
            <w:r w:rsidR="00DF2F23" w:rsidRPr="00BC7ACE">
              <w:rPr>
                <w:rFonts w:ascii="Times New Roman" w:hAnsi="Times New Roman" w:cs="Times New Roman"/>
                <w:sz w:val="16"/>
                <w:szCs w:val="16"/>
                <w:lang w:val="en-US"/>
              </w:rPr>
              <w:t xml:space="preserve"> IBERCLEAR </w:t>
            </w:r>
            <w:r w:rsidR="00912A1A" w:rsidRPr="00BC7ACE">
              <w:rPr>
                <w:rFonts w:ascii="Times New Roman" w:hAnsi="Times New Roman" w:cs="Times New Roman"/>
                <w:sz w:val="16"/>
                <w:szCs w:val="16"/>
                <w:lang w:val="en-US"/>
              </w:rPr>
              <w:t>(</w:t>
            </w:r>
            <w:r w:rsidR="00B16C96" w:rsidRPr="00BC7ACE">
              <w:rPr>
                <w:rFonts w:ascii="Times New Roman" w:hAnsi="Times New Roman" w:cs="Times New Roman"/>
                <w:sz w:val="16"/>
                <w:szCs w:val="16"/>
                <w:lang w:val="en-US"/>
              </w:rPr>
              <w:t>only ISO</w:t>
            </w:r>
            <w:r w:rsidR="00912A1A" w:rsidRPr="00BC7ACE">
              <w:rPr>
                <w:rFonts w:ascii="Times New Roman" w:hAnsi="Times New Roman" w:cs="Times New Roman"/>
                <w:sz w:val="16"/>
                <w:szCs w:val="16"/>
                <w:lang w:val="en-US"/>
              </w:rPr>
              <w:t>20022</w:t>
            </w:r>
            <w:r w:rsidRPr="00BC7ACE">
              <w:rPr>
                <w:rFonts w:ascii="Times New Roman" w:hAnsi="Times New Roman" w:cs="Times New Roman"/>
                <w:sz w:val="16"/>
                <w:szCs w:val="16"/>
                <w:lang w:val="en-US"/>
              </w:rPr>
              <w:t xml:space="preserve"> messages</w:t>
            </w:r>
            <w:r w:rsidR="00912A1A" w:rsidRPr="00BC7ACE">
              <w:rPr>
                <w:rFonts w:ascii="Times New Roman" w:hAnsi="Times New Roman" w:cs="Times New Roman"/>
                <w:sz w:val="16"/>
                <w:szCs w:val="16"/>
                <w:lang w:val="en-US"/>
              </w:rPr>
              <w:t>)</w:t>
            </w:r>
          </w:p>
          <w:p w14:paraId="44771CD2" w14:textId="008B1DEE" w:rsidR="00035895" w:rsidRPr="00035895" w:rsidRDefault="00BC7ACE" w:rsidP="00912A1A">
            <w:pPr>
              <w:pStyle w:val="Prrafodelista"/>
              <w:numPr>
                <w:ilvl w:val="0"/>
                <w:numId w:val="18"/>
              </w:numPr>
              <w:spacing w:before="120" w:after="120" w:line="276" w:lineRule="auto"/>
              <w:jc w:val="both"/>
              <w:rPr>
                <w:rFonts w:ascii="Times New Roman" w:hAnsi="Times New Roman" w:cs="Times New Roman"/>
                <w:sz w:val="16"/>
                <w:szCs w:val="16"/>
              </w:rPr>
            </w:pPr>
            <w:proofErr w:type="spellStart"/>
            <w:r>
              <w:rPr>
                <w:rFonts w:ascii="Times New Roman" w:hAnsi="Times New Roman" w:cs="Times New Roman"/>
                <w:sz w:val="16"/>
                <w:szCs w:val="16"/>
              </w:rPr>
              <w:t>Transmission</w:t>
            </w:r>
            <w:proofErr w:type="spellEnd"/>
            <w:r>
              <w:rPr>
                <w:rFonts w:ascii="Times New Roman" w:hAnsi="Times New Roman" w:cs="Times New Roman"/>
                <w:sz w:val="16"/>
                <w:szCs w:val="16"/>
              </w:rPr>
              <w:t xml:space="preserve"> </w:t>
            </w:r>
            <w:r w:rsidR="00035895" w:rsidRPr="00035895">
              <w:rPr>
                <w:rFonts w:ascii="Times New Roman" w:hAnsi="Times New Roman" w:cs="Times New Roman"/>
                <w:sz w:val="16"/>
                <w:szCs w:val="16"/>
              </w:rPr>
              <w:t>BIC11: IBRCESMMXXX</w:t>
            </w:r>
          </w:p>
          <w:p w14:paraId="72DAB01F" w14:textId="01453D62" w:rsidR="00035895" w:rsidRPr="00123BE7" w:rsidRDefault="00035895" w:rsidP="00912A1A">
            <w:pPr>
              <w:pStyle w:val="Prrafodelista"/>
              <w:numPr>
                <w:ilvl w:val="0"/>
                <w:numId w:val="18"/>
              </w:numPr>
              <w:spacing w:before="120" w:after="120" w:line="276" w:lineRule="auto"/>
              <w:jc w:val="both"/>
              <w:rPr>
                <w:rFonts w:ascii="Times New Roman" w:hAnsi="Times New Roman" w:cs="Times New Roman"/>
                <w:sz w:val="16"/>
                <w:szCs w:val="16"/>
                <w:lang w:val="pt-PT"/>
              </w:rPr>
            </w:pPr>
            <w:r w:rsidRPr="00123BE7">
              <w:rPr>
                <w:rFonts w:ascii="Times New Roman" w:hAnsi="Times New Roman" w:cs="Times New Roman"/>
                <w:sz w:val="16"/>
                <w:szCs w:val="16"/>
                <w:lang w:val="pt-PT"/>
              </w:rPr>
              <w:t>DN: ou=xxx,o=ibrcesmm,o=swift</w:t>
            </w:r>
          </w:p>
        </w:tc>
      </w:tr>
    </w:tbl>
    <w:p w14:paraId="7C31BB72" w14:textId="0E2A3B99" w:rsidR="00DF2F23" w:rsidRPr="00123BE7" w:rsidRDefault="00DF2F23" w:rsidP="00DF2F23">
      <w:pPr>
        <w:spacing w:after="0"/>
        <w:rPr>
          <w:rFonts w:ascii="Times New Roman" w:hAnsi="Times New Roman" w:cs="Times New Roman"/>
          <w:sz w:val="6"/>
          <w:szCs w:val="6"/>
          <w:lang w:val="pt-PT"/>
        </w:rPr>
      </w:pPr>
    </w:p>
    <w:tbl>
      <w:tblPr>
        <w:tblStyle w:val="Tablaconcuadrcula"/>
        <w:tblW w:w="8642" w:type="dxa"/>
        <w:tblLook w:val="04A0" w:firstRow="1" w:lastRow="0" w:firstColumn="1" w:lastColumn="0" w:noHBand="0" w:noVBand="1"/>
      </w:tblPr>
      <w:tblGrid>
        <w:gridCol w:w="2411"/>
        <w:gridCol w:w="3538"/>
        <w:gridCol w:w="2693"/>
      </w:tblGrid>
      <w:tr w:rsidR="00DF2F23" w:rsidRPr="000C3918" w14:paraId="28A1B132" w14:textId="77777777" w:rsidTr="007934E9">
        <w:trPr>
          <w:cantSplit/>
          <w:trHeight w:hRule="exact" w:val="567"/>
        </w:trPr>
        <w:tc>
          <w:tcPr>
            <w:tcW w:w="5949" w:type="dxa"/>
            <w:gridSpan w:val="2"/>
            <w:shd w:val="clear" w:color="auto" w:fill="FFCCCC"/>
          </w:tcPr>
          <w:p w14:paraId="1AF101B2" w14:textId="32B05CAB" w:rsidR="00DF2F23" w:rsidRPr="00BC7ACE" w:rsidRDefault="00BC7ACE" w:rsidP="00350C8D">
            <w:pPr>
              <w:spacing w:before="120" w:line="276" w:lineRule="auto"/>
              <w:jc w:val="both"/>
              <w:rPr>
                <w:rFonts w:ascii="Times New Roman" w:hAnsi="Times New Roman" w:cs="Times New Roman"/>
                <w:sz w:val="16"/>
                <w:szCs w:val="16"/>
                <w:lang w:val="en-US"/>
              </w:rPr>
            </w:pPr>
            <w:r w:rsidRPr="00BC7ACE">
              <w:rPr>
                <w:rFonts w:ascii="Times New Roman" w:hAnsi="Times New Roman" w:cs="Times New Roman"/>
                <w:sz w:val="16"/>
                <w:szCs w:val="16"/>
                <w:lang w:val="en-US"/>
              </w:rPr>
              <w:t xml:space="preserve">Do you want to use SWIFT FINPLUS network to </w:t>
            </w:r>
            <w:r>
              <w:rPr>
                <w:rFonts w:ascii="Times New Roman" w:hAnsi="Times New Roman" w:cs="Times New Roman"/>
                <w:sz w:val="16"/>
                <w:szCs w:val="16"/>
                <w:lang w:val="en-US"/>
              </w:rPr>
              <w:t>connect as a participant entity to IBERCLEAR?*</w:t>
            </w:r>
          </w:p>
        </w:tc>
        <w:tc>
          <w:tcPr>
            <w:tcW w:w="2693" w:type="dxa"/>
          </w:tcPr>
          <w:p w14:paraId="2ADAD81E" w14:textId="74599E0B" w:rsidR="00DF2F23" w:rsidRPr="000C3918" w:rsidRDefault="0097157F" w:rsidP="00350C8D">
            <w:pPr>
              <w:spacing w:before="240"/>
              <w:jc w:val="center"/>
              <w:rPr>
                <w:rFonts w:ascii="Times New Roman" w:hAnsi="Times New Roman" w:cs="Times New Roman"/>
                <w:sz w:val="16"/>
                <w:szCs w:val="16"/>
              </w:rPr>
            </w:pPr>
            <w:r>
              <w:rPr>
                <w:rFonts w:ascii="Times New Roman" w:hAnsi="Times New Roman" w:cs="Times New Roman"/>
                <w:sz w:val="16"/>
                <w:szCs w:val="16"/>
              </w:rPr>
              <w:t>Yes</w:t>
            </w:r>
            <w:r w:rsidR="00DF2F23">
              <w:rPr>
                <w:rFonts w:ascii="Times New Roman" w:hAnsi="Times New Roman" w:cs="Times New Roman"/>
                <w:sz w:val="16"/>
                <w:szCs w:val="16"/>
              </w:rPr>
              <w:t xml:space="preserve">  </w:t>
            </w:r>
            <w:r w:rsidR="00DF2F23">
              <w:rPr>
                <w:rFonts w:ascii="Times New Roman" w:hAnsi="Times New Roman" w:cs="Times New Roman"/>
                <w:sz w:val="16"/>
                <w:szCs w:val="16"/>
              </w:rPr>
              <w:fldChar w:fldCharType="begin">
                <w:ffData>
                  <w:name w:val="Marcar10"/>
                  <w:enabled/>
                  <w:calcOnExit w:val="0"/>
                  <w:checkBox>
                    <w:sizeAuto/>
                    <w:default w:val="0"/>
                  </w:checkBox>
                </w:ffData>
              </w:fldChar>
            </w:r>
            <w:r w:rsidR="00DF2F23">
              <w:rPr>
                <w:rFonts w:ascii="Times New Roman" w:hAnsi="Times New Roman" w:cs="Times New Roman"/>
                <w:sz w:val="16"/>
                <w:szCs w:val="16"/>
              </w:rPr>
              <w:instrText xml:space="preserve"> FORMCHECKBOX </w:instrText>
            </w:r>
            <w:r w:rsidR="00F2050C">
              <w:rPr>
                <w:rFonts w:ascii="Times New Roman" w:hAnsi="Times New Roman" w:cs="Times New Roman"/>
                <w:sz w:val="16"/>
                <w:szCs w:val="16"/>
              </w:rPr>
            </w:r>
            <w:r w:rsidR="00F2050C">
              <w:rPr>
                <w:rFonts w:ascii="Times New Roman" w:hAnsi="Times New Roman" w:cs="Times New Roman"/>
                <w:sz w:val="16"/>
                <w:szCs w:val="16"/>
              </w:rPr>
              <w:fldChar w:fldCharType="separate"/>
            </w:r>
            <w:r w:rsidR="00DF2F23">
              <w:rPr>
                <w:rFonts w:ascii="Times New Roman" w:hAnsi="Times New Roman" w:cs="Times New Roman"/>
                <w:sz w:val="16"/>
                <w:szCs w:val="16"/>
              </w:rPr>
              <w:fldChar w:fldCharType="end"/>
            </w:r>
            <w:r w:rsidR="00DF2F23" w:rsidRPr="000C3918">
              <w:rPr>
                <w:rFonts w:ascii="Times New Roman" w:hAnsi="Times New Roman" w:cs="Times New Roman"/>
                <w:sz w:val="16"/>
                <w:szCs w:val="16"/>
              </w:rPr>
              <w:t xml:space="preserve">  </w:t>
            </w:r>
            <w:r w:rsidR="00DF2F23">
              <w:rPr>
                <w:rFonts w:ascii="Times New Roman" w:hAnsi="Times New Roman" w:cs="Times New Roman"/>
                <w:sz w:val="16"/>
                <w:szCs w:val="16"/>
              </w:rPr>
              <w:t xml:space="preserve">         No  </w:t>
            </w:r>
            <w:r w:rsidR="00DF2F23">
              <w:rPr>
                <w:rFonts w:ascii="Times New Roman" w:hAnsi="Times New Roman" w:cs="Times New Roman"/>
                <w:sz w:val="16"/>
                <w:szCs w:val="16"/>
              </w:rPr>
              <w:fldChar w:fldCharType="begin">
                <w:ffData>
                  <w:name w:val="Marcar11"/>
                  <w:enabled/>
                  <w:calcOnExit w:val="0"/>
                  <w:checkBox>
                    <w:sizeAuto/>
                    <w:default w:val="0"/>
                  </w:checkBox>
                </w:ffData>
              </w:fldChar>
            </w:r>
            <w:r w:rsidR="00DF2F23">
              <w:rPr>
                <w:rFonts w:ascii="Times New Roman" w:hAnsi="Times New Roman" w:cs="Times New Roman"/>
                <w:sz w:val="16"/>
                <w:szCs w:val="16"/>
              </w:rPr>
              <w:instrText xml:space="preserve"> FORMCHECKBOX </w:instrText>
            </w:r>
            <w:r w:rsidR="00F2050C">
              <w:rPr>
                <w:rFonts w:ascii="Times New Roman" w:hAnsi="Times New Roman" w:cs="Times New Roman"/>
                <w:sz w:val="16"/>
                <w:szCs w:val="16"/>
              </w:rPr>
            </w:r>
            <w:r w:rsidR="00F2050C">
              <w:rPr>
                <w:rFonts w:ascii="Times New Roman" w:hAnsi="Times New Roman" w:cs="Times New Roman"/>
                <w:sz w:val="16"/>
                <w:szCs w:val="16"/>
              </w:rPr>
              <w:fldChar w:fldCharType="separate"/>
            </w:r>
            <w:r w:rsidR="00DF2F23">
              <w:rPr>
                <w:rFonts w:ascii="Times New Roman" w:hAnsi="Times New Roman" w:cs="Times New Roman"/>
                <w:sz w:val="16"/>
                <w:szCs w:val="16"/>
              </w:rPr>
              <w:fldChar w:fldCharType="end"/>
            </w:r>
          </w:p>
        </w:tc>
      </w:tr>
      <w:tr w:rsidR="007934E9" w:rsidRPr="000C3918" w14:paraId="02BF0669" w14:textId="77777777" w:rsidTr="007934E9">
        <w:trPr>
          <w:trHeight w:hRule="exact" w:val="425"/>
        </w:trPr>
        <w:tc>
          <w:tcPr>
            <w:tcW w:w="5949" w:type="dxa"/>
            <w:gridSpan w:val="2"/>
            <w:shd w:val="clear" w:color="auto" w:fill="FFCCCC"/>
            <w:vAlign w:val="center"/>
          </w:tcPr>
          <w:p w14:paraId="13F2E152" w14:textId="774D7B74" w:rsidR="007934E9" w:rsidRPr="00BC7ACE" w:rsidRDefault="00BC7ACE" w:rsidP="007934E9">
            <w:pPr>
              <w:rPr>
                <w:rFonts w:ascii="Times New Roman" w:hAnsi="Times New Roman" w:cs="Times New Roman"/>
                <w:sz w:val="16"/>
                <w:szCs w:val="16"/>
                <w:lang w:val="en-US"/>
              </w:rPr>
            </w:pPr>
            <w:r w:rsidRPr="00BC7ACE">
              <w:rPr>
                <w:rFonts w:ascii="Times New Roman" w:hAnsi="Times New Roman" w:cs="Times New Roman"/>
                <w:sz w:val="16"/>
                <w:szCs w:val="16"/>
                <w:lang w:val="en-US"/>
              </w:rPr>
              <w:t>Meetings and general assembly c</w:t>
            </w:r>
            <w:r>
              <w:rPr>
                <w:rFonts w:ascii="Times New Roman" w:hAnsi="Times New Roman" w:cs="Times New Roman"/>
                <w:sz w:val="16"/>
                <w:szCs w:val="16"/>
                <w:lang w:val="en-US"/>
              </w:rPr>
              <w:t>ommunications *</w:t>
            </w:r>
          </w:p>
        </w:tc>
        <w:tc>
          <w:tcPr>
            <w:tcW w:w="2693" w:type="dxa"/>
            <w:vAlign w:val="center"/>
          </w:tcPr>
          <w:p w14:paraId="67BAC25B" w14:textId="0D00F4D1" w:rsidR="007934E9" w:rsidRPr="00EE48C0" w:rsidRDefault="0097157F" w:rsidP="007934E9">
            <w:pPr>
              <w:jc w:val="center"/>
              <w:rPr>
                <w:rFonts w:eastAsia="Times New Roman"/>
              </w:rPr>
            </w:pPr>
            <w:r>
              <w:rPr>
                <w:rFonts w:ascii="Times New Roman" w:hAnsi="Times New Roman" w:cs="Times New Roman"/>
                <w:sz w:val="16"/>
                <w:szCs w:val="16"/>
              </w:rPr>
              <w:t>Yes</w:t>
            </w:r>
            <w:r w:rsidRPr="00F943EA">
              <w:rPr>
                <w:rFonts w:ascii="Times New Roman" w:hAnsi="Times New Roman" w:cs="Times New Roman"/>
                <w:sz w:val="16"/>
                <w:szCs w:val="16"/>
              </w:rPr>
              <w:t xml:space="preserve"> </w:t>
            </w:r>
            <w:r w:rsidR="007934E9" w:rsidRPr="00F943EA">
              <w:rPr>
                <w:rFonts w:ascii="Times New Roman" w:hAnsi="Times New Roman" w:cs="Times New Roman"/>
                <w:sz w:val="16"/>
                <w:szCs w:val="16"/>
              </w:rPr>
              <w:fldChar w:fldCharType="begin">
                <w:ffData>
                  <w:name w:val="Marcar10"/>
                  <w:enabled/>
                  <w:calcOnExit w:val="0"/>
                  <w:checkBox>
                    <w:sizeAuto/>
                    <w:default w:val="0"/>
                  </w:checkBox>
                </w:ffData>
              </w:fldChar>
            </w:r>
            <w:r w:rsidR="007934E9" w:rsidRPr="00F943EA">
              <w:rPr>
                <w:rFonts w:ascii="Times New Roman" w:hAnsi="Times New Roman" w:cs="Times New Roman"/>
                <w:sz w:val="16"/>
                <w:szCs w:val="16"/>
              </w:rPr>
              <w:instrText xml:space="preserve"> FORMCHECKBOX </w:instrText>
            </w:r>
            <w:r w:rsidR="00F2050C">
              <w:rPr>
                <w:rFonts w:ascii="Times New Roman" w:hAnsi="Times New Roman" w:cs="Times New Roman"/>
                <w:sz w:val="16"/>
                <w:szCs w:val="16"/>
              </w:rPr>
            </w:r>
            <w:r w:rsidR="00F2050C">
              <w:rPr>
                <w:rFonts w:ascii="Times New Roman" w:hAnsi="Times New Roman" w:cs="Times New Roman"/>
                <w:sz w:val="16"/>
                <w:szCs w:val="16"/>
              </w:rPr>
              <w:fldChar w:fldCharType="separate"/>
            </w:r>
            <w:r w:rsidR="007934E9" w:rsidRPr="00F943EA">
              <w:rPr>
                <w:rFonts w:ascii="Times New Roman" w:hAnsi="Times New Roman" w:cs="Times New Roman"/>
                <w:sz w:val="16"/>
                <w:szCs w:val="16"/>
              </w:rPr>
              <w:fldChar w:fldCharType="end"/>
            </w:r>
            <w:r w:rsidR="007934E9" w:rsidRPr="00F943EA">
              <w:rPr>
                <w:rFonts w:ascii="Times New Roman" w:hAnsi="Times New Roman" w:cs="Times New Roman"/>
                <w:sz w:val="16"/>
                <w:szCs w:val="16"/>
              </w:rPr>
              <w:t xml:space="preserve">           No  </w:t>
            </w:r>
            <w:r w:rsidR="007934E9" w:rsidRPr="00F943EA">
              <w:rPr>
                <w:rFonts w:ascii="Times New Roman" w:hAnsi="Times New Roman" w:cs="Times New Roman"/>
                <w:sz w:val="16"/>
                <w:szCs w:val="16"/>
              </w:rPr>
              <w:fldChar w:fldCharType="begin">
                <w:ffData>
                  <w:name w:val="Marcar11"/>
                  <w:enabled/>
                  <w:calcOnExit w:val="0"/>
                  <w:checkBox>
                    <w:sizeAuto/>
                    <w:default w:val="0"/>
                  </w:checkBox>
                </w:ffData>
              </w:fldChar>
            </w:r>
            <w:r w:rsidR="007934E9" w:rsidRPr="00F943EA">
              <w:rPr>
                <w:rFonts w:ascii="Times New Roman" w:hAnsi="Times New Roman" w:cs="Times New Roman"/>
                <w:sz w:val="16"/>
                <w:szCs w:val="16"/>
              </w:rPr>
              <w:instrText xml:space="preserve"> FORMCHECKBOX </w:instrText>
            </w:r>
            <w:r w:rsidR="00F2050C">
              <w:rPr>
                <w:rFonts w:ascii="Times New Roman" w:hAnsi="Times New Roman" w:cs="Times New Roman"/>
                <w:sz w:val="16"/>
                <w:szCs w:val="16"/>
              </w:rPr>
            </w:r>
            <w:r w:rsidR="00F2050C">
              <w:rPr>
                <w:rFonts w:ascii="Times New Roman" w:hAnsi="Times New Roman" w:cs="Times New Roman"/>
                <w:sz w:val="16"/>
                <w:szCs w:val="16"/>
              </w:rPr>
              <w:fldChar w:fldCharType="separate"/>
            </w:r>
            <w:r w:rsidR="007934E9" w:rsidRPr="00F943EA">
              <w:rPr>
                <w:rFonts w:ascii="Times New Roman" w:hAnsi="Times New Roman" w:cs="Times New Roman"/>
                <w:sz w:val="16"/>
                <w:szCs w:val="16"/>
              </w:rPr>
              <w:fldChar w:fldCharType="end"/>
            </w:r>
          </w:p>
        </w:tc>
      </w:tr>
      <w:tr w:rsidR="007934E9" w:rsidRPr="000C3918" w14:paraId="0712AF26" w14:textId="77777777" w:rsidTr="007934E9">
        <w:trPr>
          <w:trHeight w:hRule="exact" w:val="425"/>
        </w:trPr>
        <w:tc>
          <w:tcPr>
            <w:tcW w:w="5949" w:type="dxa"/>
            <w:gridSpan w:val="2"/>
            <w:shd w:val="clear" w:color="auto" w:fill="FFCCCC"/>
            <w:vAlign w:val="center"/>
          </w:tcPr>
          <w:p w14:paraId="7565AC74" w14:textId="4D946C34" w:rsidR="007934E9" w:rsidRPr="0097157F" w:rsidRDefault="0097157F" w:rsidP="007934E9">
            <w:pPr>
              <w:rPr>
                <w:rFonts w:ascii="Times New Roman" w:hAnsi="Times New Roman" w:cs="Times New Roman"/>
                <w:sz w:val="16"/>
                <w:szCs w:val="16"/>
                <w:lang w:val="en-US"/>
              </w:rPr>
            </w:pPr>
            <w:r w:rsidRPr="0097157F">
              <w:rPr>
                <w:rFonts w:ascii="Times New Roman" w:hAnsi="Times New Roman" w:cs="Times New Roman"/>
                <w:sz w:val="16"/>
                <w:szCs w:val="16"/>
                <w:lang w:val="en-US"/>
              </w:rPr>
              <w:t>Digital vote in shareholders m</w:t>
            </w:r>
            <w:r>
              <w:rPr>
                <w:rFonts w:ascii="Times New Roman" w:hAnsi="Times New Roman" w:cs="Times New Roman"/>
                <w:sz w:val="16"/>
                <w:szCs w:val="16"/>
                <w:lang w:val="en-US"/>
              </w:rPr>
              <w:t>eetings.</w:t>
            </w:r>
            <w:r w:rsidR="00BC7ACE">
              <w:rPr>
                <w:rFonts w:ascii="Times New Roman" w:hAnsi="Times New Roman" w:cs="Times New Roman"/>
                <w:sz w:val="16"/>
                <w:szCs w:val="16"/>
                <w:lang w:val="en-US"/>
              </w:rPr>
              <w:t>*</w:t>
            </w:r>
          </w:p>
        </w:tc>
        <w:tc>
          <w:tcPr>
            <w:tcW w:w="2693" w:type="dxa"/>
            <w:vAlign w:val="center"/>
          </w:tcPr>
          <w:p w14:paraId="5895D4D4" w14:textId="7777E463" w:rsidR="007934E9" w:rsidRDefault="0097157F" w:rsidP="007934E9">
            <w:pPr>
              <w:jc w:val="center"/>
              <w:rPr>
                <w:rFonts w:ascii="Times New Roman" w:hAnsi="Times New Roman" w:cs="Times New Roman"/>
                <w:sz w:val="16"/>
                <w:szCs w:val="16"/>
              </w:rPr>
            </w:pPr>
            <w:r>
              <w:rPr>
                <w:rFonts w:ascii="Times New Roman" w:hAnsi="Times New Roman" w:cs="Times New Roman"/>
                <w:sz w:val="16"/>
                <w:szCs w:val="16"/>
              </w:rPr>
              <w:t>Yes</w:t>
            </w:r>
            <w:r w:rsidRPr="00F943EA">
              <w:rPr>
                <w:rFonts w:ascii="Times New Roman" w:hAnsi="Times New Roman" w:cs="Times New Roman"/>
                <w:sz w:val="16"/>
                <w:szCs w:val="16"/>
              </w:rPr>
              <w:t xml:space="preserve"> </w:t>
            </w:r>
            <w:r w:rsidR="007934E9" w:rsidRPr="00F943EA">
              <w:rPr>
                <w:rFonts w:ascii="Times New Roman" w:hAnsi="Times New Roman" w:cs="Times New Roman"/>
                <w:sz w:val="16"/>
                <w:szCs w:val="16"/>
              </w:rPr>
              <w:fldChar w:fldCharType="begin">
                <w:ffData>
                  <w:name w:val="Marcar10"/>
                  <w:enabled/>
                  <w:calcOnExit w:val="0"/>
                  <w:checkBox>
                    <w:sizeAuto/>
                    <w:default w:val="0"/>
                  </w:checkBox>
                </w:ffData>
              </w:fldChar>
            </w:r>
            <w:r w:rsidR="007934E9" w:rsidRPr="00F943EA">
              <w:rPr>
                <w:rFonts w:ascii="Times New Roman" w:hAnsi="Times New Roman" w:cs="Times New Roman"/>
                <w:sz w:val="16"/>
                <w:szCs w:val="16"/>
              </w:rPr>
              <w:instrText xml:space="preserve"> FORMCHECKBOX </w:instrText>
            </w:r>
            <w:r w:rsidR="00F2050C">
              <w:rPr>
                <w:rFonts w:ascii="Times New Roman" w:hAnsi="Times New Roman" w:cs="Times New Roman"/>
                <w:sz w:val="16"/>
                <w:szCs w:val="16"/>
              </w:rPr>
            </w:r>
            <w:r w:rsidR="00F2050C">
              <w:rPr>
                <w:rFonts w:ascii="Times New Roman" w:hAnsi="Times New Roman" w:cs="Times New Roman"/>
                <w:sz w:val="16"/>
                <w:szCs w:val="16"/>
              </w:rPr>
              <w:fldChar w:fldCharType="separate"/>
            </w:r>
            <w:r w:rsidR="007934E9" w:rsidRPr="00F943EA">
              <w:rPr>
                <w:rFonts w:ascii="Times New Roman" w:hAnsi="Times New Roman" w:cs="Times New Roman"/>
                <w:sz w:val="16"/>
                <w:szCs w:val="16"/>
              </w:rPr>
              <w:fldChar w:fldCharType="end"/>
            </w:r>
            <w:r w:rsidR="007934E9" w:rsidRPr="00F943EA">
              <w:rPr>
                <w:rFonts w:ascii="Times New Roman" w:hAnsi="Times New Roman" w:cs="Times New Roman"/>
                <w:sz w:val="16"/>
                <w:szCs w:val="16"/>
              </w:rPr>
              <w:t xml:space="preserve">           No  </w:t>
            </w:r>
            <w:r w:rsidR="007934E9" w:rsidRPr="00F943EA">
              <w:rPr>
                <w:rFonts w:ascii="Times New Roman" w:hAnsi="Times New Roman" w:cs="Times New Roman"/>
                <w:sz w:val="16"/>
                <w:szCs w:val="16"/>
              </w:rPr>
              <w:fldChar w:fldCharType="begin">
                <w:ffData>
                  <w:name w:val="Marcar11"/>
                  <w:enabled/>
                  <w:calcOnExit w:val="0"/>
                  <w:checkBox>
                    <w:sizeAuto/>
                    <w:default w:val="0"/>
                  </w:checkBox>
                </w:ffData>
              </w:fldChar>
            </w:r>
            <w:r w:rsidR="007934E9" w:rsidRPr="00F943EA">
              <w:rPr>
                <w:rFonts w:ascii="Times New Roman" w:hAnsi="Times New Roman" w:cs="Times New Roman"/>
                <w:sz w:val="16"/>
                <w:szCs w:val="16"/>
              </w:rPr>
              <w:instrText xml:space="preserve"> FORMCHECKBOX </w:instrText>
            </w:r>
            <w:r w:rsidR="00F2050C">
              <w:rPr>
                <w:rFonts w:ascii="Times New Roman" w:hAnsi="Times New Roman" w:cs="Times New Roman"/>
                <w:sz w:val="16"/>
                <w:szCs w:val="16"/>
              </w:rPr>
            </w:r>
            <w:r w:rsidR="00F2050C">
              <w:rPr>
                <w:rFonts w:ascii="Times New Roman" w:hAnsi="Times New Roman" w:cs="Times New Roman"/>
                <w:sz w:val="16"/>
                <w:szCs w:val="16"/>
              </w:rPr>
              <w:fldChar w:fldCharType="separate"/>
            </w:r>
            <w:r w:rsidR="007934E9" w:rsidRPr="00F943EA">
              <w:rPr>
                <w:rFonts w:ascii="Times New Roman" w:hAnsi="Times New Roman" w:cs="Times New Roman"/>
                <w:sz w:val="16"/>
                <w:szCs w:val="16"/>
              </w:rPr>
              <w:fldChar w:fldCharType="end"/>
            </w:r>
          </w:p>
        </w:tc>
      </w:tr>
      <w:tr w:rsidR="007934E9" w:rsidRPr="000C3918" w14:paraId="2429E335" w14:textId="77777777" w:rsidTr="007934E9">
        <w:trPr>
          <w:trHeight w:hRule="exact" w:val="425"/>
        </w:trPr>
        <w:tc>
          <w:tcPr>
            <w:tcW w:w="5949" w:type="dxa"/>
            <w:gridSpan w:val="2"/>
            <w:tcBorders>
              <w:bottom w:val="single" w:sz="4" w:space="0" w:color="auto"/>
            </w:tcBorders>
            <w:shd w:val="clear" w:color="auto" w:fill="FFCCCC"/>
            <w:vAlign w:val="center"/>
          </w:tcPr>
          <w:p w14:paraId="72D5E805" w14:textId="17F92F33" w:rsidR="007934E9" w:rsidRPr="00BC7ACE" w:rsidRDefault="0097157F" w:rsidP="007934E9">
            <w:pPr>
              <w:rPr>
                <w:rFonts w:ascii="Times New Roman" w:hAnsi="Times New Roman" w:cs="Times New Roman"/>
                <w:sz w:val="16"/>
                <w:szCs w:val="16"/>
                <w:lang w:val="en-US"/>
              </w:rPr>
            </w:pPr>
            <w:r w:rsidRPr="00BC7ACE">
              <w:rPr>
                <w:rFonts w:ascii="Times New Roman" w:hAnsi="Times New Roman" w:cs="Times New Roman"/>
                <w:sz w:val="16"/>
                <w:szCs w:val="16"/>
                <w:lang w:val="en-US"/>
              </w:rPr>
              <w:t xml:space="preserve">Shareholders and </w:t>
            </w:r>
            <w:r w:rsidR="00BC7ACE" w:rsidRPr="00BC7ACE">
              <w:rPr>
                <w:rFonts w:ascii="Times New Roman" w:hAnsi="Times New Roman" w:cs="Times New Roman"/>
                <w:sz w:val="16"/>
                <w:szCs w:val="16"/>
                <w:lang w:val="en-US"/>
              </w:rPr>
              <w:t>last beneficiary identification*</w:t>
            </w:r>
          </w:p>
        </w:tc>
        <w:tc>
          <w:tcPr>
            <w:tcW w:w="2693" w:type="dxa"/>
            <w:tcBorders>
              <w:bottom w:val="single" w:sz="4" w:space="0" w:color="auto"/>
            </w:tcBorders>
            <w:vAlign w:val="center"/>
          </w:tcPr>
          <w:p w14:paraId="1332EFE5" w14:textId="49F74082" w:rsidR="007934E9" w:rsidRDefault="0097157F" w:rsidP="007934E9">
            <w:pPr>
              <w:jc w:val="center"/>
              <w:rPr>
                <w:rFonts w:ascii="Times New Roman" w:hAnsi="Times New Roman" w:cs="Times New Roman"/>
                <w:sz w:val="16"/>
                <w:szCs w:val="16"/>
              </w:rPr>
            </w:pPr>
            <w:r>
              <w:rPr>
                <w:rFonts w:ascii="Times New Roman" w:hAnsi="Times New Roman" w:cs="Times New Roman"/>
                <w:sz w:val="16"/>
                <w:szCs w:val="16"/>
              </w:rPr>
              <w:t>Yes</w:t>
            </w:r>
            <w:r w:rsidRPr="00F943EA">
              <w:rPr>
                <w:rFonts w:ascii="Times New Roman" w:hAnsi="Times New Roman" w:cs="Times New Roman"/>
                <w:sz w:val="16"/>
                <w:szCs w:val="16"/>
              </w:rPr>
              <w:t xml:space="preserve"> </w:t>
            </w:r>
            <w:r w:rsidR="007934E9" w:rsidRPr="00F943EA">
              <w:rPr>
                <w:rFonts w:ascii="Times New Roman" w:hAnsi="Times New Roman" w:cs="Times New Roman"/>
                <w:sz w:val="16"/>
                <w:szCs w:val="16"/>
              </w:rPr>
              <w:fldChar w:fldCharType="begin">
                <w:ffData>
                  <w:name w:val="Marcar10"/>
                  <w:enabled/>
                  <w:calcOnExit w:val="0"/>
                  <w:checkBox>
                    <w:sizeAuto/>
                    <w:default w:val="0"/>
                  </w:checkBox>
                </w:ffData>
              </w:fldChar>
            </w:r>
            <w:r w:rsidR="007934E9" w:rsidRPr="00F943EA">
              <w:rPr>
                <w:rFonts w:ascii="Times New Roman" w:hAnsi="Times New Roman" w:cs="Times New Roman"/>
                <w:sz w:val="16"/>
                <w:szCs w:val="16"/>
              </w:rPr>
              <w:instrText xml:space="preserve"> FORMCHECKBOX </w:instrText>
            </w:r>
            <w:r w:rsidR="00F2050C">
              <w:rPr>
                <w:rFonts w:ascii="Times New Roman" w:hAnsi="Times New Roman" w:cs="Times New Roman"/>
                <w:sz w:val="16"/>
                <w:szCs w:val="16"/>
              </w:rPr>
            </w:r>
            <w:r w:rsidR="00F2050C">
              <w:rPr>
                <w:rFonts w:ascii="Times New Roman" w:hAnsi="Times New Roman" w:cs="Times New Roman"/>
                <w:sz w:val="16"/>
                <w:szCs w:val="16"/>
              </w:rPr>
              <w:fldChar w:fldCharType="separate"/>
            </w:r>
            <w:r w:rsidR="007934E9" w:rsidRPr="00F943EA">
              <w:rPr>
                <w:rFonts w:ascii="Times New Roman" w:hAnsi="Times New Roman" w:cs="Times New Roman"/>
                <w:sz w:val="16"/>
                <w:szCs w:val="16"/>
              </w:rPr>
              <w:fldChar w:fldCharType="end"/>
            </w:r>
            <w:r w:rsidR="007934E9" w:rsidRPr="00F943EA">
              <w:rPr>
                <w:rFonts w:ascii="Times New Roman" w:hAnsi="Times New Roman" w:cs="Times New Roman"/>
                <w:sz w:val="16"/>
                <w:szCs w:val="16"/>
              </w:rPr>
              <w:t xml:space="preserve">           No  </w:t>
            </w:r>
            <w:r w:rsidR="007934E9" w:rsidRPr="00F943EA">
              <w:rPr>
                <w:rFonts w:ascii="Times New Roman" w:hAnsi="Times New Roman" w:cs="Times New Roman"/>
                <w:sz w:val="16"/>
                <w:szCs w:val="16"/>
              </w:rPr>
              <w:fldChar w:fldCharType="begin">
                <w:ffData>
                  <w:name w:val="Marcar11"/>
                  <w:enabled/>
                  <w:calcOnExit w:val="0"/>
                  <w:checkBox>
                    <w:sizeAuto/>
                    <w:default w:val="0"/>
                  </w:checkBox>
                </w:ffData>
              </w:fldChar>
            </w:r>
            <w:r w:rsidR="007934E9" w:rsidRPr="00F943EA">
              <w:rPr>
                <w:rFonts w:ascii="Times New Roman" w:hAnsi="Times New Roman" w:cs="Times New Roman"/>
                <w:sz w:val="16"/>
                <w:szCs w:val="16"/>
              </w:rPr>
              <w:instrText xml:space="preserve"> FORMCHECKBOX </w:instrText>
            </w:r>
            <w:r w:rsidR="00F2050C">
              <w:rPr>
                <w:rFonts w:ascii="Times New Roman" w:hAnsi="Times New Roman" w:cs="Times New Roman"/>
                <w:sz w:val="16"/>
                <w:szCs w:val="16"/>
              </w:rPr>
            </w:r>
            <w:r w:rsidR="00F2050C">
              <w:rPr>
                <w:rFonts w:ascii="Times New Roman" w:hAnsi="Times New Roman" w:cs="Times New Roman"/>
                <w:sz w:val="16"/>
                <w:szCs w:val="16"/>
              </w:rPr>
              <w:fldChar w:fldCharType="separate"/>
            </w:r>
            <w:r w:rsidR="007934E9" w:rsidRPr="00F943EA">
              <w:rPr>
                <w:rFonts w:ascii="Times New Roman" w:hAnsi="Times New Roman" w:cs="Times New Roman"/>
                <w:sz w:val="16"/>
                <w:szCs w:val="16"/>
              </w:rPr>
              <w:fldChar w:fldCharType="end"/>
            </w:r>
          </w:p>
        </w:tc>
      </w:tr>
      <w:tr w:rsidR="00364E42" w:rsidRPr="000C3918" w14:paraId="045F5E38" w14:textId="77777777" w:rsidTr="00364E42">
        <w:trPr>
          <w:cantSplit/>
          <w:trHeight w:hRule="exact" w:val="228"/>
        </w:trPr>
        <w:tc>
          <w:tcPr>
            <w:tcW w:w="8642" w:type="dxa"/>
            <w:gridSpan w:val="3"/>
            <w:tcBorders>
              <w:left w:val="nil"/>
              <w:right w:val="nil"/>
            </w:tcBorders>
            <w:shd w:val="clear" w:color="auto" w:fill="auto"/>
          </w:tcPr>
          <w:p w14:paraId="7715C06D" w14:textId="77777777" w:rsidR="00364E42" w:rsidRDefault="00364E42" w:rsidP="00364E42">
            <w:pPr>
              <w:rPr>
                <w:rFonts w:ascii="Times New Roman" w:hAnsi="Times New Roman" w:cs="Times New Roman"/>
                <w:sz w:val="16"/>
                <w:szCs w:val="16"/>
              </w:rPr>
            </w:pPr>
          </w:p>
          <w:p w14:paraId="77DA14DD" w14:textId="77777777" w:rsidR="00364E42" w:rsidRPr="000C3918" w:rsidRDefault="00364E42" w:rsidP="00364E42">
            <w:pPr>
              <w:jc w:val="center"/>
              <w:rPr>
                <w:rFonts w:ascii="Times New Roman" w:hAnsi="Times New Roman" w:cs="Times New Roman"/>
                <w:sz w:val="16"/>
                <w:szCs w:val="16"/>
              </w:rPr>
            </w:pPr>
          </w:p>
        </w:tc>
      </w:tr>
      <w:tr w:rsidR="00D33CAF" w:rsidRPr="0043196E" w14:paraId="08F06EEA" w14:textId="77777777" w:rsidTr="00912A1A">
        <w:trPr>
          <w:trHeight w:val="425"/>
        </w:trPr>
        <w:tc>
          <w:tcPr>
            <w:tcW w:w="8642" w:type="dxa"/>
            <w:gridSpan w:val="3"/>
            <w:shd w:val="clear" w:color="auto" w:fill="FFCCCC"/>
          </w:tcPr>
          <w:p w14:paraId="58CB43AF" w14:textId="6C9F1FBC" w:rsidR="00D33CAF" w:rsidRPr="0097157F" w:rsidRDefault="0097157F" w:rsidP="00D33CAF">
            <w:pPr>
              <w:spacing w:before="120" w:line="276" w:lineRule="auto"/>
              <w:jc w:val="center"/>
              <w:rPr>
                <w:rFonts w:ascii="Times New Roman" w:hAnsi="Times New Roman" w:cs="Times New Roman"/>
                <w:sz w:val="16"/>
                <w:szCs w:val="16"/>
                <w:lang w:val="en-US"/>
              </w:rPr>
            </w:pPr>
            <w:r w:rsidRPr="0097157F">
              <w:rPr>
                <w:rFonts w:ascii="Times New Roman" w:hAnsi="Times New Roman" w:cs="Times New Roman"/>
                <w:sz w:val="16"/>
                <w:szCs w:val="16"/>
                <w:lang w:val="en-US"/>
              </w:rPr>
              <w:t xml:space="preserve">BIC and DN </w:t>
            </w:r>
            <w:proofErr w:type="spellStart"/>
            <w:r w:rsidRPr="0097157F">
              <w:rPr>
                <w:rFonts w:ascii="Times New Roman" w:hAnsi="Times New Roman" w:cs="Times New Roman"/>
                <w:sz w:val="16"/>
                <w:szCs w:val="16"/>
                <w:lang w:val="en-US"/>
              </w:rPr>
              <w:t>transmisión</w:t>
            </w:r>
            <w:proofErr w:type="spellEnd"/>
            <w:r w:rsidRPr="0097157F">
              <w:rPr>
                <w:rFonts w:ascii="Times New Roman" w:hAnsi="Times New Roman" w:cs="Times New Roman"/>
                <w:sz w:val="16"/>
                <w:szCs w:val="16"/>
                <w:lang w:val="en-US"/>
              </w:rPr>
              <w:t xml:space="preserve"> codes of the participant entities.</w:t>
            </w:r>
          </w:p>
        </w:tc>
      </w:tr>
      <w:tr w:rsidR="00A47214" w:rsidRPr="000C3918" w14:paraId="00B193DF" w14:textId="77777777" w:rsidTr="00E60C58">
        <w:trPr>
          <w:cantSplit/>
          <w:trHeight w:hRule="exact" w:val="425"/>
        </w:trPr>
        <w:tc>
          <w:tcPr>
            <w:tcW w:w="2411" w:type="dxa"/>
            <w:tcBorders>
              <w:bottom w:val="single" w:sz="4" w:space="0" w:color="auto"/>
            </w:tcBorders>
            <w:shd w:val="clear" w:color="auto" w:fill="FFCCCC"/>
          </w:tcPr>
          <w:p w14:paraId="49B62DC0" w14:textId="642348DB" w:rsidR="00A47214" w:rsidRDefault="0097157F" w:rsidP="00350C8D">
            <w:pPr>
              <w:spacing w:before="120" w:line="360" w:lineRule="auto"/>
              <w:jc w:val="center"/>
              <w:rPr>
                <w:rFonts w:ascii="Times New Roman" w:hAnsi="Times New Roman" w:cs="Times New Roman"/>
                <w:sz w:val="16"/>
                <w:szCs w:val="16"/>
              </w:rPr>
            </w:pPr>
            <w:proofErr w:type="spellStart"/>
            <w:r>
              <w:rPr>
                <w:rFonts w:ascii="Times New Roman" w:hAnsi="Times New Roman" w:cs="Times New Roman"/>
                <w:sz w:val="16"/>
                <w:szCs w:val="16"/>
              </w:rPr>
              <w:t>Transmission</w:t>
            </w:r>
            <w:proofErr w:type="spellEnd"/>
            <w:r>
              <w:rPr>
                <w:rFonts w:ascii="Times New Roman" w:hAnsi="Times New Roman" w:cs="Times New Roman"/>
                <w:sz w:val="16"/>
                <w:szCs w:val="16"/>
              </w:rPr>
              <w:t xml:space="preserve"> BIC11</w:t>
            </w:r>
          </w:p>
          <w:p w14:paraId="430B1D05" w14:textId="41E6AE36" w:rsidR="00A47214" w:rsidRPr="000C3918" w:rsidRDefault="00A47214" w:rsidP="00350C8D">
            <w:pPr>
              <w:spacing w:before="120" w:line="360" w:lineRule="auto"/>
              <w:jc w:val="center"/>
              <w:rPr>
                <w:rFonts w:ascii="Times New Roman" w:hAnsi="Times New Roman" w:cs="Times New Roman"/>
                <w:sz w:val="16"/>
                <w:szCs w:val="16"/>
              </w:rPr>
            </w:pPr>
            <w:r w:rsidRPr="00A47214">
              <w:rPr>
                <w:rFonts w:ascii="Times New Roman" w:hAnsi="Times New Roman" w:cs="Times New Roman"/>
                <w:sz w:val="16"/>
                <w:szCs w:val="16"/>
              </w:rPr>
              <w:t>DN de Transmisión</w:t>
            </w:r>
          </w:p>
        </w:tc>
        <w:tc>
          <w:tcPr>
            <w:tcW w:w="6231" w:type="dxa"/>
            <w:gridSpan w:val="2"/>
            <w:tcBorders>
              <w:bottom w:val="single" w:sz="4" w:space="0" w:color="auto"/>
            </w:tcBorders>
          </w:tcPr>
          <w:p w14:paraId="1C651ADE" w14:textId="204A97C1" w:rsidR="00A47214" w:rsidRPr="000C3918" w:rsidRDefault="00A47214" w:rsidP="00350C8D">
            <w:pPr>
              <w:spacing w:before="120"/>
              <w:rPr>
                <w:rFonts w:ascii="Times New Roman" w:hAnsi="Times New Roman" w:cs="Times New Roman"/>
                <w:sz w:val="16"/>
                <w:szCs w:val="16"/>
              </w:rPr>
            </w:pPr>
            <w:r>
              <w:rPr>
                <w:rFonts w:ascii="Times New Roman" w:hAnsi="Times New Roman" w:cs="Times New Roman"/>
                <w:sz w:val="16"/>
                <w:szCs w:val="16"/>
              </w:rPr>
              <w:fldChar w:fldCharType="begin">
                <w:ffData>
                  <w:name w:val=""/>
                  <w:enabled/>
                  <w:calcOnExit w:val="0"/>
                  <w:textInput>
                    <w:maxLength w:val="25"/>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p>
        </w:tc>
      </w:tr>
      <w:tr w:rsidR="00A47214" w:rsidRPr="000C3918" w14:paraId="5DB1B572" w14:textId="77777777" w:rsidTr="00E60C58">
        <w:trPr>
          <w:cantSplit/>
          <w:trHeight w:hRule="exact" w:val="425"/>
        </w:trPr>
        <w:tc>
          <w:tcPr>
            <w:tcW w:w="2411" w:type="dxa"/>
            <w:tcBorders>
              <w:bottom w:val="single" w:sz="4" w:space="0" w:color="auto"/>
            </w:tcBorders>
            <w:shd w:val="clear" w:color="auto" w:fill="FFCCCC"/>
          </w:tcPr>
          <w:p w14:paraId="275BA629" w14:textId="0191E1B0" w:rsidR="00A47214" w:rsidRPr="000C3918" w:rsidRDefault="0097157F" w:rsidP="00350C8D">
            <w:pPr>
              <w:spacing w:before="120" w:line="360" w:lineRule="auto"/>
              <w:jc w:val="center"/>
              <w:rPr>
                <w:rFonts w:ascii="Times New Roman" w:hAnsi="Times New Roman" w:cs="Times New Roman"/>
                <w:sz w:val="16"/>
                <w:szCs w:val="16"/>
              </w:rPr>
            </w:pPr>
            <w:proofErr w:type="spellStart"/>
            <w:r>
              <w:rPr>
                <w:rFonts w:ascii="Times New Roman" w:hAnsi="Times New Roman" w:cs="Times New Roman"/>
                <w:sz w:val="16"/>
                <w:szCs w:val="16"/>
              </w:rPr>
              <w:t>Transmission</w:t>
            </w:r>
            <w:proofErr w:type="spellEnd"/>
            <w:r>
              <w:rPr>
                <w:rFonts w:ascii="Times New Roman" w:hAnsi="Times New Roman" w:cs="Times New Roman"/>
                <w:sz w:val="16"/>
                <w:szCs w:val="16"/>
              </w:rPr>
              <w:t xml:space="preserve"> DN</w:t>
            </w:r>
          </w:p>
        </w:tc>
        <w:tc>
          <w:tcPr>
            <w:tcW w:w="6231" w:type="dxa"/>
            <w:gridSpan w:val="2"/>
            <w:tcBorders>
              <w:bottom w:val="single" w:sz="4" w:space="0" w:color="auto"/>
            </w:tcBorders>
          </w:tcPr>
          <w:p w14:paraId="02023642" w14:textId="77777777" w:rsidR="00A47214" w:rsidRPr="000C3918" w:rsidRDefault="00A47214" w:rsidP="00350C8D">
            <w:pPr>
              <w:spacing w:before="120"/>
              <w:rPr>
                <w:rFonts w:ascii="Times New Roman" w:hAnsi="Times New Roman" w:cs="Times New Roman"/>
                <w:sz w:val="16"/>
                <w:szCs w:val="16"/>
              </w:rPr>
            </w:pPr>
            <w:r>
              <w:rPr>
                <w:rFonts w:ascii="Times New Roman" w:hAnsi="Times New Roman" w:cs="Times New Roman"/>
                <w:sz w:val="16"/>
                <w:szCs w:val="16"/>
              </w:rPr>
              <w:fldChar w:fldCharType="begin">
                <w:ffData>
                  <w:name w:val="Texto26"/>
                  <w:enabled/>
                  <w:calcOnExit w:val="0"/>
                  <w:textInput>
                    <w:maxLength w:val="25"/>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p>
        </w:tc>
      </w:tr>
    </w:tbl>
    <w:p w14:paraId="5E178AC7" w14:textId="77777777" w:rsidR="00DF2F23" w:rsidRPr="00223BC1" w:rsidRDefault="00DF2F23" w:rsidP="00DF2F23">
      <w:pPr>
        <w:spacing w:after="0"/>
        <w:rPr>
          <w:rFonts w:ascii="Times New Roman" w:hAnsi="Times New Roman" w:cs="Times New Roman"/>
          <w:sz w:val="6"/>
          <w:szCs w:val="6"/>
        </w:rPr>
      </w:pPr>
    </w:p>
    <w:p w14:paraId="424AF9AD" w14:textId="77777777" w:rsidR="00DF2F23" w:rsidRPr="00223BC1" w:rsidRDefault="00DF2F23" w:rsidP="00DF2F23">
      <w:pPr>
        <w:spacing w:after="0"/>
        <w:rPr>
          <w:rFonts w:ascii="Times New Roman" w:hAnsi="Times New Roman" w:cs="Times New Roman"/>
          <w:sz w:val="6"/>
          <w:szCs w:val="6"/>
        </w:rPr>
      </w:pPr>
    </w:p>
    <w:p w14:paraId="5FADB856" w14:textId="0DDA0B78" w:rsidR="00DF2F23" w:rsidRPr="004E74C6" w:rsidRDefault="00BC7ACE" w:rsidP="00DF2F23">
      <w:pPr>
        <w:spacing w:after="0"/>
        <w:rPr>
          <w:rFonts w:ascii="Times New Roman" w:hAnsi="Times New Roman" w:cs="Times New Roman"/>
          <w:sz w:val="20"/>
          <w:szCs w:val="20"/>
        </w:rPr>
      </w:pPr>
      <w:proofErr w:type="spellStart"/>
      <w:r>
        <w:rPr>
          <w:rFonts w:ascii="Times New Roman" w:hAnsi="Times New Roman" w:cs="Times New Roman"/>
          <w:sz w:val="20"/>
          <w:szCs w:val="20"/>
        </w:rPr>
        <w:t>Remarks</w:t>
      </w:r>
      <w:proofErr w:type="spellEnd"/>
      <w:r w:rsidR="00DF2F23" w:rsidRPr="004E74C6">
        <w:rPr>
          <w:rFonts w:ascii="Times New Roman" w:hAnsi="Times New Roman" w:cs="Times New Roman"/>
          <w:sz w:val="20"/>
          <w:szCs w:val="20"/>
        </w:rPr>
        <w:t>:</w:t>
      </w:r>
    </w:p>
    <w:p w14:paraId="3DB07930" w14:textId="140530F5" w:rsidR="00075273" w:rsidRPr="00075273" w:rsidRDefault="00075273" w:rsidP="00DF2F23">
      <w:pPr>
        <w:spacing w:after="0"/>
        <w:rPr>
          <w:rFonts w:ascii="Times New Roman" w:hAnsi="Times New Roman" w:cs="Times New Roman"/>
          <w:sz w:val="12"/>
          <w:szCs w:val="12"/>
        </w:rPr>
      </w:pPr>
    </w:p>
    <w:tbl>
      <w:tblPr>
        <w:tblStyle w:val="Tablaconcuadrcula"/>
        <w:tblW w:w="8635" w:type="dxa"/>
        <w:tblLayout w:type="fixed"/>
        <w:tblLook w:val="04A0" w:firstRow="1" w:lastRow="0" w:firstColumn="1" w:lastColumn="0" w:noHBand="0" w:noVBand="1"/>
      </w:tblPr>
      <w:tblGrid>
        <w:gridCol w:w="8635"/>
      </w:tblGrid>
      <w:tr w:rsidR="00DF2F23" w:rsidRPr="000C3918" w14:paraId="78133856" w14:textId="77777777" w:rsidTr="004E74C6">
        <w:trPr>
          <w:cantSplit/>
          <w:trHeight w:hRule="exact" w:val="6256"/>
        </w:trPr>
        <w:tc>
          <w:tcPr>
            <w:tcW w:w="8635" w:type="dxa"/>
          </w:tcPr>
          <w:p w14:paraId="6E63E93C" w14:textId="3B7C4F80" w:rsidR="00DF2F23" w:rsidRDefault="00DF2F23" w:rsidP="00350C8D">
            <w:pPr>
              <w:rPr>
                <w:rFonts w:ascii="Times New Roman" w:hAnsi="Times New Roman" w:cs="Times New Roman"/>
                <w:sz w:val="16"/>
                <w:szCs w:val="16"/>
              </w:rPr>
            </w:pPr>
          </w:p>
          <w:p w14:paraId="09F7876E" w14:textId="41B11F69" w:rsidR="00DF2F23" w:rsidRPr="000C3918" w:rsidRDefault="00DF2F23" w:rsidP="00350C8D">
            <w:pPr>
              <w:rPr>
                <w:rFonts w:ascii="Times New Roman" w:hAnsi="Times New Roman" w:cs="Times New Roman"/>
                <w:sz w:val="16"/>
                <w:szCs w:val="16"/>
              </w:rPr>
            </w:pPr>
            <w:r>
              <w:rPr>
                <w:rFonts w:ascii="Times New Roman" w:hAnsi="Times New Roman" w:cs="Times New Roman"/>
                <w:sz w:val="16"/>
                <w:szCs w:val="16"/>
              </w:rPr>
              <w:fldChar w:fldCharType="begin">
                <w:ffData>
                  <w:name w:val="Texto14"/>
                  <w:enabled/>
                  <w:calcOnExit w:val="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p>
        </w:tc>
      </w:tr>
    </w:tbl>
    <w:p w14:paraId="14652FFC" w14:textId="77777777" w:rsidR="00DF2F23" w:rsidRDefault="00DF2F23" w:rsidP="00DF2F23">
      <w:pPr>
        <w:rPr>
          <w:rFonts w:ascii="Times New Roman" w:hAnsi="Times New Roman" w:cs="Times New Roman"/>
          <w:sz w:val="16"/>
          <w:szCs w:val="16"/>
        </w:rPr>
      </w:pPr>
      <w:r w:rsidRPr="000C3918">
        <w:rPr>
          <w:rFonts w:ascii="Times New Roman" w:hAnsi="Times New Roman" w:cs="Times New Roman"/>
          <w:sz w:val="16"/>
          <w:szCs w:val="16"/>
        </w:rPr>
        <w:br w:type="page"/>
      </w:r>
    </w:p>
    <w:p w14:paraId="3C51CBC1" w14:textId="77777777" w:rsidR="00024B7D" w:rsidRPr="000C3918" w:rsidRDefault="00024B7D" w:rsidP="001608EA">
      <w:pPr>
        <w:rPr>
          <w:rFonts w:ascii="Times New Roman" w:hAnsi="Times New Roman" w:cs="Times New Roman"/>
          <w:sz w:val="16"/>
          <w:szCs w:val="16"/>
        </w:rPr>
      </w:pPr>
    </w:p>
    <w:tbl>
      <w:tblPr>
        <w:tblStyle w:val="Tablaconcuadrcula"/>
        <w:tblW w:w="8635" w:type="dxa"/>
        <w:tblLook w:val="04A0" w:firstRow="1" w:lastRow="0" w:firstColumn="1" w:lastColumn="0" w:noHBand="0" w:noVBand="1"/>
      </w:tblPr>
      <w:tblGrid>
        <w:gridCol w:w="8635"/>
      </w:tblGrid>
      <w:tr w:rsidR="001608EA" w:rsidRPr="000C3918" w14:paraId="4E08F88F" w14:textId="77777777" w:rsidTr="00414D44">
        <w:trPr>
          <w:cantSplit/>
          <w:trHeight w:hRule="exact" w:val="425"/>
        </w:trPr>
        <w:tc>
          <w:tcPr>
            <w:tcW w:w="8635" w:type="dxa"/>
            <w:shd w:val="clear" w:color="auto" w:fill="A6A6A6" w:themeFill="background1" w:themeFillShade="A6"/>
          </w:tcPr>
          <w:p w14:paraId="545EA5BC" w14:textId="40ACB4DE" w:rsidR="001608EA" w:rsidRPr="000C3918" w:rsidRDefault="001608EA" w:rsidP="00A42B6B">
            <w:pPr>
              <w:spacing w:before="120" w:line="360" w:lineRule="auto"/>
              <w:jc w:val="center"/>
              <w:rPr>
                <w:rFonts w:ascii="Times New Roman" w:hAnsi="Times New Roman" w:cs="Times New Roman"/>
                <w:sz w:val="16"/>
                <w:szCs w:val="16"/>
              </w:rPr>
            </w:pPr>
            <w:r w:rsidRPr="00414D44">
              <w:rPr>
                <w:rFonts w:ascii="Times New Roman" w:hAnsi="Times New Roman" w:cs="Times New Roman"/>
                <w:color w:val="FFFFFF" w:themeColor="background1"/>
                <w:sz w:val="16"/>
                <w:szCs w:val="16"/>
              </w:rPr>
              <w:t>2.-</w:t>
            </w:r>
            <w:r w:rsidR="00BC7ACE">
              <w:rPr>
                <w:rFonts w:ascii="Times New Roman" w:hAnsi="Times New Roman" w:cs="Times New Roman"/>
                <w:color w:val="FFFFFF" w:themeColor="background1"/>
                <w:sz w:val="16"/>
                <w:szCs w:val="16"/>
              </w:rPr>
              <w:t>FILE EXCHANGE SYSTEM</w:t>
            </w:r>
          </w:p>
        </w:tc>
      </w:tr>
      <w:tr w:rsidR="001608EA" w:rsidRPr="0043196E" w14:paraId="2581124F" w14:textId="77777777" w:rsidTr="00414D44">
        <w:trPr>
          <w:cantSplit/>
          <w:trHeight w:hRule="exact" w:val="1015"/>
        </w:trPr>
        <w:tc>
          <w:tcPr>
            <w:tcW w:w="8635" w:type="dxa"/>
          </w:tcPr>
          <w:p w14:paraId="7918D925" w14:textId="77777777" w:rsidR="00BC7ACE" w:rsidRPr="00BC7ACE" w:rsidRDefault="00BC7ACE" w:rsidP="00BC7ACE">
            <w:pPr>
              <w:pStyle w:val="Prrafodelista"/>
              <w:numPr>
                <w:ilvl w:val="0"/>
                <w:numId w:val="4"/>
              </w:numPr>
              <w:spacing w:before="120" w:after="120" w:line="276" w:lineRule="auto"/>
              <w:rPr>
                <w:rFonts w:ascii="Times New Roman" w:hAnsi="Times New Roman" w:cs="Times New Roman"/>
                <w:iCs/>
                <w:sz w:val="16"/>
                <w:szCs w:val="16"/>
                <w:lang w:val="en-US"/>
              </w:rPr>
            </w:pPr>
            <w:r w:rsidRPr="00BC7ACE">
              <w:rPr>
                <w:rFonts w:ascii="Times New Roman" w:hAnsi="Times New Roman" w:cs="Times New Roman"/>
                <w:iCs/>
                <w:sz w:val="16"/>
                <w:szCs w:val="16"/>
                <w:lang w:val="en-US"/>
              </w:rPr>
              <w:t xml:space="preserve">If batch connectivity using </w:t>
            </w:r>
            <w:proofErr w:type="spellStart"/>
            <w:r w:rsidRPr="00BC7ACE">
              <w:rPr>
                <w:rFonts w:ascii="Times New Roman" w:hAnsi="Times New Roman" w:cs="Times New Roman"/>
                <w:iCs/>
                <w:sz w:val="16"/>
                <w:szCs w:val="16"/>
                <w:lang w:val="en-US"/>
              </w:rPr>
              <w:t>SWIFTNet</w:t>
            </w:r>
            <w:proofErr w:type="spellEnd"/>
            <w:r w:rsidRPr="00BC7ACE">
              <w:rPr>
                <w:rFonts w:ascii="Times New Roman" w:hAnsi="Times New Roman" w:cs="Times New Roman"/>
                <w:iCs/>
                <w:sz w:val="16"/>
                <w:szCs w:val="16"/>
                <w:lang w:val="en-US"/>
              </w:rPr>
              <w:t xml:space="preserve"> Network is desired, </w:t>
            </w:r>
            <w:r w:rsidRPr="00BC7ACE">
              <w:rPr>
                <w:rFonts w:ascii="Times New Roman" w:hAnsi="Times New Roman" w:cs="Times New Roman"/>
                <w:b/>
                <w:iCs/>
                <w:sz w:val="16"/>
                <w:szCs w:val="16"/>
                <w:lang w:val="en-US"/>
              </w:rPr>
              <w:t>Form 2.1</w:t>
            </w:r>
            <w:r w:rsidRPr="00BC7ACE">
              <w:rPr>
                <w:rFonts w:ascii="Times New Roman" w:hAnsi="Times New Roman" w:cs="Times New Roman"/>
                <w:iCs/>
                <w:sz w:val="16"/>
                <w:szCs w:val="16"/>
                <w:lang w:val="en-US"/>
              </w:rPr>
              <w:t xml:space="preserve"> should be filled in</w:t>
            </w:r>
          </w:p>
          <w:p w14:paraId="494F5E78" w14:textId="77777777" w:rsidR="00BC7ACE" w:rsidRPr="00BC7ACE" w:rsidRDefault="00BC7ACE" w:rsidP="00BC7ACE">
            <w:pPr>
              <w:pStyle w:val="Prrafodelista"/>
              <w:numPr>
                <w:ilvl w:val="0"/>
                <w:numId w:val="4"/>
              </w:numPr>
              <w:spacing w:before="120" w:after="120" w:line="276" w:lineRule="auto"/>
              <w:rPr>
                <w:rFonts w:ascii="Times New Roman" w:hAnsi="Times New Roman" w:cs="Times New Roman"/>
                <w:iCs/>
                <w:sz w:val="16"/>
                <w:szCs w:val="16"/>
                <w:lang w:val="en-US"/>
              </w:rPr>
            </w:pPr>
            <w:r w:rsidRPr="00BC7ACE">
              <w:rPr>
                <w:rFonts w:ascii="Times New Roman" w:hAnsi="Times New Roman" w:cs="Times New Roman"/>
                <w:iCs/>
                <w:sz w:val="16"/>
                <w:szCs w:val="16"/>
                <w:lang w:val="en-US"/>
              </w:rPr>
              <w:t xml:space="preserve">If batch connectivity by Batch MQ is desired, </w:t>
            </w:r>
            <w:r w:rsidRPr="00BC7ACE">
              <w:rPr>
                <w:rFonts w:ascii="Times New Roman" w:hAnsi="Times New Roman" w:cs="Times New Roman"/>
                <w:b/>
                <w:iCs/>
                <w:sz w:val="16"/>
                <w:szCs w:val="16"/>
                <w:lang w:val="en-US"/>
              </w:rPr>
              <w:t>Form 2.2</w:t>
            </w:r>
            <w:r w:rsidRPr="00BC7ACE">
              <w:rPr>
                <w:rFonts w:ascii="Times New Roman" w:hAnsi="Times New Roman" w:cs="Times New Roman"/>
                <w:iCs/>
                <w:sz w:val="16"/>
                <w:szCs w:val="16"/>
                <w:lang w:val="en-US"/>
              </w:rPr>
              <w:t xml:space="preserve"> should be filled in</w:t>
            </w:r>
          </w:p>
          <w:p w14:paraId="5A05A468" w14:textId="04E80F84" w:rsidR="001608EA" w:rsidRPr="00BC7ACE" w:rsidRDefault="00BC7ACE" w:rsidP="00BC7ACE">
            <w:pPr>
              <w:pStyle w:val="Prrafodelista"/>
              <w:numPr>
                <w:ilvl w:val="0"/>
                <w:numId w:val="4"/>
              </w:numPr>
              <w:spacing w:before="120" w:after="120" w:line="276" w:lineRule="auto"/>
              <w:rPr>
                <w:rFonts w:ascii="Times New Roman" w:hAnsi="Times New Roman" w:cs="Times New Roman"/>
                <w:sz w:val="16"/>
                <w:szCs w:val="16"/>
                <w:lang w:val="en-US"/>
              </w:rPr>
            </w:pPr>
            <w:r w:rsidRPr="00BC7ACE">
              <w:rPr>
                <w:rFonts w:ascii="Times New Roman" w:hAnsi="Times New Roman" w:cs="Times New Roman"/>
                <w:iCs/>
                <w:sz w:val="16"/>
                <w:szCs w:val="16"/>
                <w:lang w:val="en-US"/>
              </w:rPr>
              <w:t xml:space="preserve">If connectivity by SFTP is desired, </w:t>
            </w:r>
            <w:r w:rsidRPr="00BC7ACE">
              <w:rPr>
                <w:rFonts w:ascii="Times New Roman" w:hAnsi="Times New Roman" w:cs="Times New Roman"/>
                <w:b/>
                <w:iCs/>
                <w:sz w:val="16"/>
                <w:szCs w:val="16"/>
                <w:lang w:val="en-US"/>
              </w:rPr>
              <w:t>Form 2.3</w:t>
            </w:r>
            <w:r w:rsidRPr="00BC7ACE">
              <w:rPr>
                <w:rFonts w:ascii="Times New Roman" w:hAnsi="Times New Roman" w:cs="Times New Roman"/>
                <w:iCs/>
                <w:sz w:val="16"/>
                <w:szCs w:val="16"/>
                <w:lang w:val="en-US"/>
              </w:rPr>
              <w:t>. should be filled in</w:t>
            </w:r>
          </w:p>
        </w:tc>
      </w:tr>
    </w:tbl>
    <w:p w14:paraId="63A82315" w14:textId="77777777" w:rsidR="00DD15A0" w:rsidRPr="00BC7ACE" w:rsidRDefault="00DD15A0" w:rsidP="003C295A">
      <w:pPr>
        <w:spacing w:after="0"/>
        <w:rPr>
          <w:rFonts w:ascii="Times New Roman" w:hAnsi="Times New Roman" w:cs="Times New Roman"/>
          <w:sz w:val="10"/>
          <w:szCs w:val="10"/>
          <w:lang w:val="en-US"/>
        </w:rPr>
      </w:pPr>
    </w:p>
    <w:tbl>
      <w:tblPr>
        <w:tblStyle w:val="Tablaconcuadrcula"/>
        <w:tblW w:w="8635" w:type="dxa"/>
        <w:tblLook w:val="04A0" w:firstRow="1" w:lastRow="0" w:firstColumn="1" w:lastColumn="0" w:noHBand="0" w:noVBand="1"/>
      </w:tblPr>
      <w:tblGrid>
        <w:gridCol w:w="4106"/>
        <w:gridCol w:w="4529"/>
      </w:tblGrid>
      <w:tr w:rsidR="0079062E" w:rsidRPr="000C3918" w14:paraId="65A220D4" w14:textId="77777777" w:rsidTr="00153E6E">
        <w:trPr>
          <w:cantSplit/>
          <w:trHeight w:hRule="exact" w:val="567"/>
        </w:trPr>
        <w:tc>
          <w:tcPr>
            <w:tcW w:w="4106" w:type="dxa"/>
            <w:shd w:val="clear" w:color="auto" w:fill="FFCCCC"/>
          </w:tcPr>
          <w:p w14:paraId="12887179" w14:textId="1D1ACA9E" w:rsidR="00BC7ACE" w:rsidRPr="00BC7ACE" w:rsidRDefault="00BC7ACE" w:rsidP="00BC7ACE">
            <w:pPr>
              <w:spacing w:before="120" w:line="276" w:lineRule="auto"/>
              <w:jc w:val="both"/>
              <w:rPr>
                <w:rFonts w:ascii="Times New Roman" w:hAnsi="Times New Roman" w:cs="Times New Roman"/>
                <w:iCs/>
                <w:sz w:val="16"/>
                <w:szCs w:val="16"/>
                <w:lang w:val="en-US"/>
              </w:rPr>
            </w:pPr>
            <w:r w:rsidRPr="00BC7ACE">
              <w:rPr>
                <w:rFonts w:ascii="Times New Roman" w:hAnsi="Times New Roman" w:cs="Times New Roman"/>
                <w:iCs/>
                <w:sz w:val="16"/>
                <w:szCs w:val="16"/>
                <w:lang w:val="en-US"/>
              </w:rPr>
              <w:t>Communication way</w:t>
            </w:r>
            <w:r>
              <w:rPr>
                <w:rFonts w:ascii="Times New Roman" w:hAnsi="Times New Roman" w:cs="Times New Roman"/>
                <w:iCs/>
                <w:sz w:val="16"/>
                <w:szCs w:val="16"/>
                <w:lang w:val="en-US"/>
              </w:rPr>
              <w:t xml:space="preserve"> used </w:t>
            </w:r>
            <w:r w:rsidRPr="00BC7ACE">
              <w:rPr>
                <w:rFonts w:ascii="Times New Roman" w:hAnsi="Times New Roman" w:cs="Times New Roman"/>
                <w:iCs/>
                <w:sz w:val="16"/>
                <w:szCs w:val="16"/>
                <w:lang w:val="en-US"/>
              </w:rPr>
              <w:t xml:space="preserve">by BME </w:t>
            </w:r>
            <w:r>
              <w:rPr>
                <w:rFonts w:ascii="Times New Roman" w:hAnsi="Times New Roman" w:cs="Times New Roman"/>
                <w:iCs/>
                <w:sz w:val="16"/>
                <w:szCs w:val="16"/>
                <w:lang w:val="en-US"/>
              </w:rPr>
              <w:t>to</w:t>
            </w:r>
            <w:r w:rsidRPr="00BC7ACE">
              <w:rPr>
                <w:rFonts w:ascii="Times New Roman" w:hAnsi="Times New Roman" w:cs="Times New Roman"/>
                <w:iCs/>
                <w:sz w:val="16"/>
                <w:szCs w:val="16"/>
                <w:lang w:val="en-US"/>
              </w:rPr>
              <w:t xml:space="preserve"> send the PTI End-of-day´s files (Mark ONLY ONE)*</w:t>
            </w:r>
          </w:p>
          <w:p w14:paraId="4456DA49" w14:textId="3184412E" w:rsidR="0079062E" w:rsidRPr="00BC7ACE" w:rsidRDefault="0079062E" w:rsidP="006D4B97">
            <w:pPr>
              <w:spacing w:before="120" w:line="276" w:lineRule="auto"/>
              <w:jc w:val="both"/>
              <w:rPr>
                <w:rFonts w:ascii="Times New Roman" w:hAnsi="Times New Roman" w:cs="Times New Roman"/>
                <w:sz w:val="16"/>
                <w:szCs w:val="16"/>
                <w:lang w:val="en-US"/>
              </w:rPr>
            </w:pPr>
          </w:p>
        </w:tc>
        <w:tc>
          <w:tcPr>
            <w:tcW w:w="4529" w:type="dxa"/>
          </w:tcPr>
          <w:p w14:paraId="5300ED72" w14:textId="77777777" w:rsidR="0079062E" w:rsidRPr="000C3918" w:rsidRDefault="0079062E" w:rsidP="006D4B97">
            <w:pPr>
              <w:spacing w:before="240"/>
              <w:jc w:val="center"/>
              <w:rPr>
                <w:rFonts w:ascii="Times New Roman" w:hAnsi="Times New Roman" w:cs="Times New Roman"/>
                <w:sz w:val="16"/>
                <w:szCs w:val="16"/>
              </w:rPr>
            </w:pPr>
            <w:r w:rsidRPr="000C3918">
              <w:rPr>
                <w:rFonts w:ascii="Times New Roman" w:hAnsi="Times New Roman" w:cs="Times New Roman"/>
                <w:sz w:val="16"/>
                <w:szCs w:val="16"/>
              </w:rPr>
              <w:t>1-SFTP</w:t>
            </w:r>
            <w:r w:rsidR="00107FDB">
              <w:rPr>
                <w:rFonts w:ascii="Times New Roman" w:hAnsi="Times New Roman" w:cs="Times New Roman"/>
                <w:sz w:val="16"/>
                <w:szCs w:val="16"/>
              </w:rPr>
              <w:t xml:space="preserve">  </w:t>
            </w:r>
            <w:r w:rsidR="00107FDB">
              <w:rPr>
                <w:rFonts w:ascii="Times New Roman" w:hAnsi="Times New Roman" w:cs="Times New Roman"/>
                <w:sz w:val="16"/>
                <w:szCs w:val="16"/>
              </w:rPr>
              <w:fldChar w:fldCharType="begin">
                <w:ffData>
                  <w:name w:val="Marcar14"/>
                  <w:enabled/>
                  <w:calcOnExit w:val="0"/>
                  <w:checkBox>
                    <w:sizeAuto/>
                    <w:default w:val="0"/>
                  </w:checkBox>
                </w:ffData>
              </w:fldChar>
            </w:r>
            <w:bookmarkStart w:id="46" w:name="Marcar14"/>
            <w:r w:rsidR="00107FDB">
              <w:rPr>
                <w:rFonts w:ascii="Times New Roman" w:hAnsi="Times New Roman" w:cs="Times New Roman"/>
                <w:sz w:val="16"/>
                <w:szCs w:val="16"/>
              </w:rPr>
              <w:instrText xml:space="preserve"> FORMCHECKBOX </w:instrText>
            </w:r>
            <w:r w:rsidR="00F2050C">
              <w:rPr>
                <w:rFonts w:ascii="Times New Roman" w:hAnsi="Times New Roman" w:cs="Times New Roman"/>
                <w:sz w:val="16"/>
                <w:szCs w:val="16"/>
              </w:rPr>
            </w:r>
            <w:r w:rsidR="00F2050C">
              <w:rPr>
                <w:rFonts w:ascii="Times New Roman" w:hAnsi="Times New Roman" w:cs="Times New Roman"/>
                <w:sz w:val="16"/>
                <w:szCs w:val="16"/>
              </w:rPr>
              <w:fldChar w:fldCharType="separate"/>
            </w:r>
            <w:r w:rsidR="00107FDB">
              <w:rPr>
                <w:rFonts w:ascii="Times New Roman" w:hAnsi="Times New Roman" w:cs="Times New Roman"/>
                <w:sz w:val="16"/>
                <w:szCs w:val="16"/>
              </w:rPr>
              <w:fldChar w:fldCharType="end"/>
            </w:r>
            <w:bookmarkEnd w:id="46"/>
            <w:r w:rsidRPr="000C3918">
              <w:rPr>
                <w:rFonts w:ascii="Times New Roman" w:hAnsi="Times New Roman" w:cs="Times New Roman"/>
                <w:sz w:val="16"/>
                <w:szCs w:val="16"/>
              </w:rPr>
              <w:t xml:space="preserve">               2-FileAct</w:t>
            </w:r>
            <w:r w:rsidR="00107FDB">
              <w:rPr>
                <w:rFonts w:ascii="Times New Roman" w:hAnsi="Times New Roman" w:cs="Times New Roman"/>
                <w:sz w:val="16"/>
                <w:szCs w:val="16"/>
              </w:rPr>
              <w:t xml:space="preserve">  </w:t>
            </w:r>
            <w:r w:rsidR="00107FDB">
              <w:rPr>
                <w:rFonts w:ascii="Times New Roman" w:hAnsi="Times New Roman" w:cs="Times New Roman"/>
                <w:sz w:val="16"/>
                <w:szCs w:val="16"/>
              </w:rPr>
              <w:fldChar w:fldCharType="begin">
                <w:ffData>
                  <w:name w:val="Marcar15"/>
                  <w:enabled/>
                  <w:calcOnExit w:val="0"/>
                  <w:checkBox>
                    <w:sizeAuto/>
                    <w:default w:val="0"/>
                  </w:checkBox>
                </w:ffData>
              </w:fldChar>
            </w:r>
            <w:bookmarkStart w:id="47" w:name="Marcar15"/>
            <w:r w:rsidR="00107FDB">
              <w:rPr>
                <w:rFonts w:ascii="Times New Roman" w:hAnsi="Times New Roman" w:cs="Times New Roman"/>
                <w:sz w:val="16"/>
                <w:szCs w:val="16"/>
              </w:rPr>
              <w:instrText xml:space="preserve"> FORMCHECKBOX </w:instrText>
            </w:r>
            <w:r w:rsidR="00F2050C">
              <w:rPr>
                <w:rFonts w:ascii="Times New Roman" w:hAnsi="Times New Roman" w:cs="Times New Roman"/>
                <w:sz w:val="16"/>
                <w:szCs w:val="16"/>
              </w:rPr>
            </w:r>
            <w:r w:rsidR="00F2050C">
              <w:rPr>
                <w:rFonts w:ascii="Times New Roman" w:hAnsi="Times New Roman" w:cs="Times New Roman"/>
                <w:sz w:val="16"/>
                <w:szCs w:val="16"/>
              </w:rPr>
              <w:fldChar w:fldCharType="separate"/>
            </w:r>
            <w:r w:rsidR="00107FDB">
              <w:rPr>
                <w:rFonts w:ascii="Times New Roman" w:hAnsi="Times New Roman" w:cs="Times New Roman"/>
                <w:sz w:val="16"/>
                <w:szCs w:val="16"/>
              </w:rPr>
              <w:fldChar w:fldCharType="end"/>
            </w:r>
            <w:bookmarkEnd w:id="47"/>
            <w:r w:rsidRPr="000C3918">
              <w:rPr>
                <w:rFonts w:ascii="Times New Roman" w:hAnsi="Times New Roman" w:cs="Times New Roman"/>
                <w:sz w:val="16"/>
                <w:szCs w:val="16"/>
              </w:rPr>
              <w:t xml:space="preserve">      </w:t>
            </w:r>
            <w:r w:rsidR="00E0190F" w:rsidRPr="000C3918">
              <w:rPr>
                <w:rFonts w:ascii="Times New Roman" w:hAnsi="Times New Roman" w:cs="Times New Roman"/>
                <w:sz w:val="16"/>
                <w:szCs w:val="16"/>
              </w:rPr>
              <w:t xml:space="preserve">     </w:t>
            </w:r>
          </w:p>
        </w:tc>
      </w:tr>
      <w:tr w:rsidR="009E2BDE" w:rsidRPr="00DD1E80" w14:paraId="09A323CC" w14:textId="77777777" w:rsidTr="00A756B0">
        <w:trPr>
          <w:cantSplit/>
          <w:trHeight w:hRule="exact" w:val="1081"/>
        </w:trPr>
        <w:tc>
          <w:tcPr>
            <w:tcW w:w="4106" w:type="dxa"/>
            <w:shd w:val="clear" w:color="auto" w:fill="FFCCCC"/>
            <w:vAlign w:val="center"/>
          </w:tcPr>
          <w:p w14:paraId="79DBB10B" w14:textId="33AFA1D1" w:rsidR="00E0190F" w:rsidRPr="00BC7ACE" w:rsidRDefault="00BC7ACE" w:rsidP="006D4B97">
            <w:pPr>
              <w:jc w:val="both"/>
              <w:rPr>
                <w:rFonts w:ascii="Times New Roman" w:hAnsi="Times New Roman" w:cs="Times New Roman"/>
                <w:iCs/>
                <w:sz w:val="16"/>
                <w:szCs w:val="16"/>
                <w:lang w:val="en-US"/>
              </w:rPr>
            </w:pPr>
            <w:r w:rsidRPr="00BC7ACE">
              <w:rPr>
                <w:rFonts w:ascii="Times New Roman" w:hAnsi="Times New Roman" w:cs="Times New Roman"/>
                <w:iCs/>
                <w:sz w:val="16"/>
                <w:szCs w:val="16"/>
                <w:lang w:val="en-US"/>
              </w:rPr>
              <w:t>Communication way used by BME to send on-line PTI petition´s responses. (Mark ONLY ONE). If you need more than one channel for a member code, it will be sent to the first requested one.*</w:t>
            </w:r>
          </w:p>
        </w:tc>
        <w:tc>
          <w:tcPr>
            <w:tcW w:w="4529" w:type="dxa"/>
            <w:vAlign w:val="center"/>
          </w:tcPr>
          <w:p w14:paraId="7C23EF60" w14:textId="66510C0A" w:rsidR="009E2BDE" w:rsidRPr="000C3918" w:rsidRDefault="00153E6E" w:rsidP="00A756B0">
            <w:pPr>
              <w:rPr>
                <w:rFonts w:ascii="Times New Roman" w:hAnsi="Times New Roman" w:cs="Times New Roman"/>
                <w:sz w:val="16"/>
                <w:szCs w:val="16"/>
                <w:lang w:val="en-US"/>
              </w:rPr>
            </w:pPr>
            <w:r w:rsidRPr="00BC7ACE">
              <w:rPr>
                <w:rFonts w:ascii="Times New Roman" w:hAnsi="Times New Roman" w:cs="Times New Roman"/>
                <w:sz w:val="16"/>
                <w:szCs w:val="16"/>
                <w:lang w:val="en-US"/>
              </w:rPr>
              <w:t xml:space="preserve">              </w:t>
            </w:r>
            <w:r w:rsidR="009E2BDE" w:rsidRPr="000C3918">
              <w:rPr>
                <w:rFonts w:ascii="Times New Roman" w:hAnsi="Times New Roman" w:cs="Times New Roman"/>
                <w:sz w:val="16"/>
                <w:szCs w:val="16"/>
                <w:lang w:val="en-US"/>
              </w:rPr>
              <w:t>1-SFTP</w:t>
            </w:r>
            <w:r w:rsidR="00107FDB">
              <w:rPr>
                <w:rFonts w:ascii="Times New Roman" w:hAnsi="Times New Roman" w:cs="Times New Roman"/>
                <w:sz w:val="16"/>
                <w:szCs w:val="16"/>
                <w:lang w:val="en-US"/>
              </w:rPr>
              <w:t xml:space="preserve">  </w:t>
            </w:r>
            <w:r w:rsidR="00107FDB">
              <w:rPr>
                <w:rFonts w:ascii="Times New Roman" w:hAnsi="Times New Roman" w:cs="Times New Roman"/>
                <w:sz w:val="16"/>
                <w:szCs w:val="16"/>
                <w:lang w:val="en-US"/>
              </w:rPr>
              <w:fldChar w:fldCharType="begin">
                <w:ffData>
                  <w:name w:val="Marcar17"/>
                  <w:enabled/>
                  <w:calcOnExit w:val="0"/>
                  <w:checkBox>
                    <w:sizeAuto/>
                    <w:default w:val="0"/>
                  </w:checkBox>
                </w:ffData>
              </w:fldChar>
            </w:r>
            <w:bookmarkStart w:id="48" w:name="Marcar17"/>
            <w:r w:rsidR="00107FDB">
              <w:rPr>
                <w:rFonts w:ascii="Times New Roman" w:hAnsi="Times New Roman" w:cs="Times New Roman"/>
                <w:sz w:val="16"/>
                <w:szCs w:val="16"/>
                <w:lang w:val="en-US"/>
              </w:rPr>
              <w:instrText xml:space="preserve"> FORMCHECKBOX </w:instrText>
            </w:r>
            <w:r w:rsidR="00F2050C">
              <w:rPr>
                <w:rFonts w:ascii="Times New Roman" w:hAnsi="Times New Roman" w:cs="Times New Roman"/>
                <w:sz w:val="16"/>
                <w:szCs w:val="16"/>
                <w:lang w:val="en-US"/>
              </w:rPr>
            </w:r>
            <w:r w:rsidR="00F2050C">
              <w:rPr>
                <w:rFonts w:ascii="Times New Roman" w:hAnsi="Times New Roman" w:cs="Times New Roman"/>
                <w:sz w:val="16"/>
                <w:szCs w:val="16"/>
                <w:lang w:val="en-US"/>
              </w:rPr>
              <w:fldChar w:fldCharType="separate"/>
            </w:r>
            <w:r w:rsidR="00107FDB">
              <w:rPr>
                <w:rFonts w:ascii="Times New Roman" w:hAnsi="Times New Roman" w:cs="Times New Roman"/>
                <w:sz w:val="16"/>
                <w:szCs w:val="16"/>
                <w:lang w:val="en-US"/>
              </w:rPr>
              <w:fldChar w:fldCharType="end"/>
            </w:r>
            <w:bookmarkEnd w:id="48"/>
            <w:r w:rsidR="009E2BDE" w:rsidRPr="000C3918">
              <w:rPr>
                <w:rFonts w:ascii="Times New Roman" w:hAnsi="Times New Roman" w:cs="Times New Roman"/>
                <w:sz w:val="16"/>
                <w:szCs w:val="16"/>
                <w:lang w:val="en-US"/>
              </w:rPr>
              <w:t xml:space="preserve">   </w:t>
            </w:r>
            <w:r w:rsidR="00107FDB">
              <w:rPr>
                <w:rFonts w:ascii="Times New Roman" w:hAnsi="Times New Roman" w:cs="Times New Roman"/>
                <w:sz w:val="16"/>
                <w:szCs w:val="16"/>
                <w:lang w:val="en-US"/>
              </w:rPr>
              <w:t xml:space="preserve"> </w:t>
            </w:r>
            <w:r w:rsidR="009E2BDE" w:rsidRPr="000C3918">
              <w:rPr>
                <w:rFonts w:ascii="Times New Roman" w:hAnsi="Times New Roman" w:cs="Times New Roman"/>
                <w:sz w:val="16"/>
                <w:szCs w:val="16"/>
                <w:lang w:val="en-US"/>
              </w:rPr>
              <w:t>2-FileAct</w:t>
            </w:r>
            <w:r w:rsidR="00107FDB">
              <w:rPr>
                <w:rFonts w:ascii="Times New Roman" w:hAnsi="Times New Roman" w:cs="Times New Roman"/>
                <w:sz w:val="16"/>
                <w:szCs w:val="16"/>
                <w:lang w:val="en-US"/>
              </w:rPr>
              <w:t xml:space="preserve">  </w:t>
            </w:r>
            <w:r w:rsidR="00107FDB">
              <w:rPr>
                <w:rFonts w:ascii="Times New Roman" w:hAnsi="Times New Roman" w:cs="Times New Roman"/>
                <w:sz w:val="16"/>
                <w:szCs w:val="16"/>
                <w:lang w:val="en-US"/>
              </w:rPr>
              <w:fldChar w:fldCharType="begin">
                <w:ffData>
                  <w:name w:val="Marcar18"/>
                  <w:enabled/>
                  <w:calcOnExit w:val="0"/>
                  <w:checkBox>
                    <w:sizeAuto/>
                    <w:default w:val="0"/>
                  </w:checkBox>
                </w:ffData>
              </w:fldChar>
            </w:r>
            <w:bookmarkStart w:id="49" w:name="Marcar18"/>
            <w:r w:rsidR="00107FDB">
              <w:rPr>
                <w:rFonts w:ascii="Times New Roman" w:hAnsi="Times New Roman" w:cs="Times New Roman"/>
                <w:sz w:val="16"/>
                <w:szCs w:val="16"/>
                <w:lang w:val="en-US"/>
              </w:rPr>
              <w:instrText xml:space="preserve"> FORMCHECKBOX </w:instrText>
            </w:r>
            <w:r w:rsidR="00F2050C">
              <w:rPr>
                <w:rFonts w:ascii="Times New Roman" w:hAnsi="Times New Roman" w:cs="Times New Roman"/>
                <w:sz w:val="16"/>
                <w:szCs w:val="16"/>
                <w:lang w:val="en-US"/>
              </w:rPr>
            </w:r>
            <w:r w:rsidR="00F2050C">
              <w:rPr>
                <w:rFonts w:ascii="Times New Roman" w:hAnsi="Times New Roman" w:cs="Times New Roman"/>
                <w:sz w:val="16"/>
                <w:szCs w:val="16"/>
                <w:lang w:val="en-US"/>
              </w:rPr>
              <w:fldChar w:fldCharType="separate"/>
            </w:r>
            <w:r w:rsidR="00107FDB">
              <w:rPr>
                <w:rFonts w:ascii="Times New Roman" w:hAnsi="Times New Roman" w:cs="Times New Roman"/>
                <w:sz w:val="16"/>
                <w:szCs w:val="16"/>
                <w:lang w:val="en-US"/>
              </w:rPr>
              <w:fldChar w:fldCharType="end"/>
            </w:r>
            <w:bookmarkEnd w:id="49"/>
            <w:r w:rsidR="009E2BDE" w:rsidRPr="000C3918">
              <w:rPr>
                <w:rFonts w:ascii="Times New Roman" w:hAnsi="Times New Roman" w:cs="Times New Roman"/>
                <w:sz w:val="16"/>
                <w:szCs w:val="16"/>
                <w:lang w:val="en-US"/>
              </w:rPr>
              <w:t xml:space="preserve">    </w:t>
            </w:r>
            <w:r w:rsidR="006A290A" w:rsidRPr="000C3918">
              <w:rPr>
                <w:rFonts w:ascii="Times New Roman" w:hAnsi="Times New Roman" w:cs="Times New Roman"/>
                <w:sz w:val="16"/>
                <w:szCs w:val="16"/>
                <w:lang w:val="en-US"/>
              </w:rPr>
              <w:t>3- M</w:t>
            </w:r>
            <w:r w:rsidR="009E2BDE" w:rsidRPr="000C3918">
              <w:rPr>
                <w:rFonts w:ascii="Times New Roman" w:hAnsi="Times New Roman" w:cs="Times New Roman"/>
                <w:sz w:val="16"/>
                <w:szCs w:val="16"/>
                <w:lang w:val="en-US"/>
              </w:rPr>
              <w:t xml:space="preserve">Q </w:t>
            </w:r>
            <w:r w:rsidR="00BC7ACE">
              <w:rPr>
                <w:rFonts w:ascii="Times New Roman" w:hAnsi="Times New Roman" w:cs="Times New Roman"/>
                <w:sz w:val="16"/>
                <w:szCs w:val="16"/>
                <w:lang w:val="en-US"/>
              </w:rPr>
              <w:t>Batch</w:t>
            </w:r>
            <w:r w:rsidR="00107FDB">
              <w:rPr>
                <w:rFonts w:ascii="Times New Roman" w:hAnsi="Times New Roman" w:cs="Times New Roman"/>
                <w:sz w:val="16"/>
                <w:szCs w:val="16"/>
                <w:lang w:val="en-US"/>
              </w:rPr>
              <w:t xml:space="preserve">  </w:t>
            </w:r>
            <w:r w:rsidR="00107FDB">
              <w:rPr>
                <w:rFonts w:ascii="Times New Roman" w:hAnsi="Times New Roman" w:cs="Times New Roman"/>
                <w:sz w:val="16"/>
                <w:szCs w:val="16"/>
                <w:lang w:val="en-US"/>
              </w:rPr>
              <w:fldChar w:fldCharType="begin">
                <w:ffData>
                  <w:name w:val="Marcar19"/>
                  <w:enabled/>
                  <w:calcOnExit w:val="0"/>
                  <w:checkBox>
                    <w:sizeAuto/>
                    <w:default w:val="0"/>
                  </w:checkBox>
                </w:ffData>
              </w:fldChar>
            </w:r>
            <w:bookmarkStart w:id="50" w:name="Marcar19"/>
            <w:r w:rsidR="00107FDB">
              <w:rPr>
                <w:rFonts w:ascii="Times New Roman" w:hAnsi="Times New Roman" w:cs="Times New Roman"/>
                <w:sz w:val="16"/>
                <w:szCs w:val="16"/>
                <w:lang w:val="en-US"/>
              </w:rPr>
              <w:instrText xml:space="preserve"> FORMCHECKBOX </w:instrText>
            </w:r>
            <w:r w:rsidR="00F2050C">
              <w:rPr>
                <w:rFonts w:ascii="Times New Roman" w:hAnsi="Times New Roman" w:cs="Times New Roman"/>
                <w:sz w:val="16"/>
                <w:szCs w:val="16"/>
                <w:lang w:val="en-US"/>
              </w:rPr>
            </w:r>
            <w:r w:rsidR="00F2050C">
              <w:rPr>
                <w:rFonts w:ascii="Times New Roman" w:hAnsi="Times New Roman" w:cs="Times New Roman"/>
                <w:sz w:val="16"/>
                <w:szCs w:val="16"/>
                <w:lang w:val="en-US"/>
              </w:rPr>
              <w:fldChar w:fldCharType="separate"/>
            </w:r>
            <w:r w:rsidR="00107FDB">
              <w:rPr>
                <w:rFonts w:ascii="Times New Roman" w:hAnsi="Times New Roman" w:cs="Times New Roman"/>
                <w:sz w:val="16"/>
                <w:szCs w:val="16"/>
                <w:lang w:val="en-US"/>
              </w:rPr>
              <w:fldChar w:fldCharType="end"/>
            </w:r>
            <w:bookmarkEnd w:id="50"/>
            <w:r w:rsidR="009E2BDE" w:rsidRPr="000C3918">
              <w:rPr>
                <w:rFonts w:ascii="Times New Roman" w:hAnsi="Times New Roman" w:cs="Times New Roman"/>
                <w:sz w:val="16"/>
                <w:szCs w:val="16"/>
                <w:lang w:val="en-US"/>
              </w:rPr>
              <w:t xml:space="preserve">  </w:t>
            </w:r>
            <w:r w:rsidR="00D002F6" w:rsidRPr="000C3918">
              <w:rPr>
                <w:rFonts w:ascii="Times New Roman" w:hAnsi="Times New Roman" w:cs="Times New Roman"/>
                <w:sz w:val="16"/>
                <w:szCs w:val="16"/>
                <w:lang w:val="en-US"/>
              </w:rPr>
              <w:t xml:space="preserve">  </w:t>
            </w:r>
          </w:p>
        </w:tc>
      </w:tr>
      <w:tr w:rsidR="00B77C6C" w:rsidRPr="0043196E" w14:paraId="07B8B921" w14:textId="77777777" w:rsidTr="00414D44">
        <w:trPr>
          <w:cantSplit/>
          <w:trHeight w:hRule="exact" w:val="425"/>
        </w:trPr>
        <w:tc>
          <w:tcPr>
            <w:tcW w:w="8635" w:type="dxa"/>
            <w:gridSpan w:val="2"/>
            <w:tcBorders>
              <w:bottom w:val="single" w:sz="4" w:space="0" w:color="auto"/>
            </w:tcBorders>
            <w:shd w:val="clear" w:color="auto" w:fill="5B9BD5" w:themeFill="accent1"/>
          </w:tcPr>
          <w:p w14:paraId="53614F51" w14:textId="77777777" w:rsidR="00BC7ACE" w:rsidRPr="00BC7ACE" w:rsidRDefault="00BC7ACE" w:rsidP="00BC7ACE">
            <w:pPr>
              <w:spacing w:before="120" w:line="360" w:lineRule="auto"/>
              <w:jc w:val="center"/>
              <w:rPr>
                <w:rFonts w:ascii="Times New Roman" w:hAnsi="Times New Roman" w:cs="Times New Roman"/>
                <w:iCs/>
                <w:sz w:val="16"/>
                <w:szCs w:val="16"/>
                <w:lang w:val="en-US"/>
              </w:rPr>
            </w:pPr>
            <w:r w:rsidRPr="00BC7ACE">
              <w:rPr>
                <w:rFonts w:ascii="Times New Roman" w:hAnsi="Times New Roman" w:cs="Times New Roman"/>
                <w:iCs/>
                <w:sz w:val="16"/>
                <w:szCs w:val="16"/>
                <w:lang w:val="en-US"/>
              </w:rPr>
              <w:t xml:space="preserve">2.1 </w:t>
            </w:r>
            <w:proofErr w:type="spellStart"/>
            <w:r w:rsidRPr="00BC7ACE">
              <w:rPr>
                <w:rFonts w:ascii="Times New Roman" w:hAnsi="Times New Roman" w:cs="Times New Roman"/>
                <w:iCs/>
                <w:sz w:val="16"/>
                <w:szCs w:val="16"/>
                <w:lang w:val="en-US"/>
              </w:rPr>
              <w:t>SWIFTnet</w:t>
            </w:r>
            <w:proofErr w:type="spellEnd"/>
            <w:r w:rsidRPr="00BC7ACE">
              <w:rPr>
                <w:rFonts w:ascii="Times New Roman" w:hAnsi="Times New Roman" w:cs="Times New Roman"/>
                <w:iCs/>
                <w:sz w:val="16"/>
                <w:szCs w:val="16"/>
                <w:lang w:val="en-US"/>
              </w:rPr>
              <w:t xml:space="preserve"> Network use – (SWIFT IBC-</w:t>
            </w:r>
            <w:proofErr w:type="spellStart"/>
            <w:r w:rsidRPr="00BC7ACE">
              <w:rPr>
                <w:rFonts w:ascii="Times New Roman" w:hAnsi="Times New Roman" w:cs="Times New Roman"/>
                <w:iCs/>
                <w:sz w:val="16"/>
                <w:szCs w:val="16"/>
                <w:lang w:val="en-US"/>
              </w:rPr>
              <w:t>FileAct</w:t>
            </w:r>
            <w:proofErr w:type="spellEnd"/>
            <w:r w:rsidRPr="00BC7ACE">
              <w:rPr>
                <w:rFonts w:ascii="Times New Roman" w:hAnsi="Times New Roman" w:cs="Times New Roman"/>
                <w:iCs/>
                <w:sz w:val="16"/>
                <w:szCs w:val="16"/>
                <w:lang w:val="en-US"/>
              </w:rPr>
              <w:t>)</w:t>
            </w:r>
          </w:p>
          <w:p w14:paraId="52A10E91" w14:textId="6DD1988E" w:rsidR="00B77C6C" w:rsidRPr="00BC7ACE" w:rsidRDefault="00B77C6C" w:rsidP="00C8586D">
            <w:pPr>
              <w:spacing w:before="120" w:line="360" w:lineRule="auto"/>
              <w:jc w:val="center"/>
              <w:rPr>
                <w:rFonts w:ascii="Times New Roman" w:hAnsi="Times New Roman" w:cs="Times New Roman"/>
                <w:sz w:val="16"/>
                <w:szCs w:val="16"/>
                <w:lang w:val="en-US"/>
              </w:rPr>
            </w:pPr>
          </w:p>
        </w:tc>
      </w:tr>
      <w:tr w:rsidR="00B77C6C" w:rsidRPr="0043196E" w14:paraId="3027B81D" w14:textId="77777777" w:rsidTr="00414D44">
        <w:trPr>
          <w:cantSplit/>
          <w:trHeight w:hRule="exact" w:val="1134"/>
        </w:trPr>
        <w:tc>
          <w:tcPr>
            <w:tcW w:w="8635" w:type="dxa"/>
            <w:gridSpan w:val="2"/>
            <w:tcBorders>
              <w:bottom w:val="single" w:sz="4" w:space="0" w:color="auto"/>
            </w:tcBorders>
            <w:shd w:val="clear" w:color="auto" w:fill="DEEAF6" w:themeFill="accent1" w:themeFillTint="33"/>
          </w:tcPr>
          <w:p w14:paraId="6A58B24B" w14:textId="77777777" w:rsidR="00BC7ACE" w:rsidRPr="00BC7ACE" w:rsidRDefault="00BC7ACE" w:rsidP="00BC7ACE">
            <w:pPr>
              <w:pStyle w:val="Prrafodelista"/>
              <w:numPr>
                <w:ilvl w:val="0"/>
                <w:numId w:val="9"/>
              </w:numPr>
              <w:spacing w:before="120" w:after="120" w:line="276" w:lineRule="auto"/>
              <w:jc w:val="both"/>
              <w:rPr>
                <w:rFonts w:ascii="Times New Roman" w:hAnsi="Times New Roman" w:cs="Times New Roman"/>
                <w:iCs/>
                <w:sz w:val="16"/>
                <w:szCs w:val="16"/>
                <w:lang w:val="en-US"/>
              </w:rPr>
            </w:pPr>
            <w:r w:rsidRPr="00BC7ACE">
              <w:rPr>
                <w:rFonts w:ascii="Times New Roman" w:hAnsi="Times New Roman" w:cs="Times New Roman"/>
                <w:iCs/>
                <w:sz w:val="16"/>
                <w:szCs w:val="16"/>
                <w:lang w:val="en-US"/>
              </w:rPr>
              <w:t>It will be used for the connection as:</w:t>
            </w:r>
          </w:p>
          <w:p w14:paraId="67BCD371" w14:textId="77777777" w:rsidR="00BC7ACE" w:rsidRPr="00BC7ACE" w:rsidRDefault="00BC7ACE" w:rsidP="00BC7ACE">
            <w:pPr>
              <w:pStyle w:val="Prrafodelista"/>
              <w:spacing w:before="120" w:after="120" w:line="276" w:lineRule="auto"/>
              <w:jc w:val="both"/>
              <w:rPr>
                <w:rFonts w:ascii="Times New Roman" w:hAnsi="Times New Roman" w:cs="Times New Roman"/>
                <w:iCs/>
                <w:sz w:val="16"/>
                <w:szCs w:val="16"/>
                <w:lang w:val="en-US"/>
              </w:rPr>
            </w:pPr>
            <w:r w:rsidRPr="00BC7ACE">
              <w:rPr>
                <w:rFonts w:ascii="Times New Roman" w:hAnsi="Times New Roman" w:cs="Times New Roman"/>
                <w:iCs/>
                <w:sz w:val="16"/>
                <w:szCs w:val="16"/>
                <w:lang w:val="en-US"/>
              </w:rPr>
              <w:t>Participants Entities to IBERCLEAR</w:t>
            </w:r>
          </w:p>
          <w:p w14:paraId="2A62BC5D" w14:textId="70ABC631" w:rsidR="00BC7ACE" w:rsidRPr="00BC7ACE" w:rsidRDefault="00BC7ACE" w:rsidP="00BC7ACE">
            <w:pPr>
              <w:pStyle w:val="Prrafodelista"/>
              <w:spacing w:before="120" w:after="120" w:line="276" w:lineRule="auto"/>
              <w:jc w:val="both"/>
              <w:rPr>
                <w:rFonts w:ascii="Times New Roman" w:hAnsi="Times New Roman" w:cs="Times New Roman"/>
                <w:iCs/>
                <w:sz w:val="16"/>
                <w:szCs w:val="16"/>
                <w:lang w:val="en-US"/>
              </w:rPr>
            </w:pPr>
            <w:r w:rsidRPr="00BC7ACE">
              <w:rPr>
                <w:rFonts w:ascii="Times New Roman" w:hAnsi="Times New Roman" w:cs="Times New Roman"/>
                <w:iCs/>
                <w:sz w:val="16"/>
                <w:szCs w:val="16"/>
                <w:lang w:val="en-US"/>
              </w:rPr>
              <w:t>Participants Entities for communications with PT</w:t>
            </w:r>
            <w:r>
              <w:rPr>
                <w:rFonts w:ascii="Times New Roman" w:hAnsi="Times New Roman" w:cs="Times New Roman"/>
                <w:iCs/>
                <w:sz w:val="16"/>
                <w:szCs w:val="16"/>
                <w:lang w:val="en-US"/>
              </w:rPr>
              <w:t>I.</w:t>
            </w:r>
          </w:p>
          <w:p w14:paraId="39B6AD6B" w14:textId="28E0F2B6" w:rsidR="00B77C6C" w:rsidRPr="00BC7ACE" w:rsidRDefault="00BC7ACE" w:rsidP="00BC7ACE">
            <w:pPr>
              <w:pStyle w:val="Prrafodelista"/>
              <w:numPr>
                <w:ilvl w:val="0"/>
                <w:numId w:val="9"/>
              </w:numPr>
              <w:spacing w:before="120" w:after="120" w:line="276" w:lineRule="auto"/>
              <w:jc w:val="both"/>
              <w:rPr>
                <w:rFonts w:ascii="Times New Roman" w:hAnsi="Times New Roman" w:cs="Times New Roman"/>
                <w:sz w:val="16"/>
                <w:szCs w:val="16"/>
                <w:lang w:val="en-US"/>
              </w:rPr>
            </w:pPr>
            <w:r w:rsidRPr="00BC7ACE">
              <w:rPr>
                <w:rFonts w:ascii="Times New Roman" w:hAnsi="Times New Roman" w:cs="Times New Roman"/>
                <w:iCs/>
                <w:sz w:val="16"/>
                <w:szCs w:val="16"/>
                <w:lang w:val="en-US"/>
              </w:rPr>
              <w:t>BME will always send the files with CRLF Windows format.</w:t>
            </w:r>
          </w:p>
        </w:tc>
      </w:tr>
    </w:tbl>
    <w:p w14:paraId="7ECF0CFE" w14:textId="77777777" w:rsidR="00B77C6C" w:rsidRPr="00BC7ACE" w:rsidRDefault="00B77C6C" w:rsidP="00B77C6C">
      <w:pPr>
        <w:spacing w:after="0"/>
        <w:rPr>
          <w:rFonts w:ascii="Times New Roman" w:hAnsi="Times New Roman" w:cs="Times New Roman"/>
          <w:sz w:val="6"/>
          <w:szCs w:val="6"/>
          <w:lang w:val="en-US"/>
        </w:rPr>
      </w:pPr>
    </w:p>
    <w:tbl>
      <w:tblPr>
        <w:tblStyle w:val="Tablaconcuadrcula"/>
        <w:tblW w:w="8635" w:type="dxa"/>
        <w:tblLayout w:type="fixed"/>
        <w:tblLook w:val="04A0" w:firstRow="1" w:lastRow="0" w:firstColumn="1" w:lastColumn="0" w:noHBand="0" w:noVBand="1"/>
      </w:tblPr>
      <w:tblGrid>
        <w:gridCol w:w="8635"/>
      </w:tblGrid>
      <w:tr w:rsidR="00B77C6C" w:rsidRPr="0043196E" w14:paraId="724D0C7F" w14:textId="77777777" w:rsidTr="00414D44">
        <w:trPr>
          <w:trHeight w:hRule="exact" w:val="437"/>
        </w:trPr>
        <w:tc>
          <w:tcPr>
            <w:tcW w:w="8635" w:type="dxa"/>
            <w:shd w:val="clear" w:color="auto" w:fill="FFCCCC"/>
          </w:tcPr>
          <w:p w14:paraId="6B826C18" w14:textId="77777777" w:rsidR="00BC7ACE" w:rsidRPr="00BC7ACE" w:rsidRDefault="00BC7ACE" w:rsidP="00BC7ACE">
            <w:pPr>
              <w:spacing w:before="120"/>
              <w:jc w:val="center"/>
              <w:rPr>
                <w:rFonts w:ascii="Times New Roman" w:hAnsi="Times New Roman" w:cs="Times New Roman"/>
                <w:iCs/>
                <w:sz w:val="16"/>
                <w:szCs w:val="16"/>
                <w:lang w:val="en-US"/>
              </w:rPr>
            </w:pPr>
            <w:r w:rsidRPr="00BC7ACE">
              <w:rPr>
                <w:rFonts w:ascii="Times New Roman" w:hAnsi="Times New Roman" w:cs="Times New Roman"/>
                <w:iCs/>
                <w:sz w:val="16"/>
                <w:szCs w:val="16"/>
                <w:lang w:val="en-US"/>
              </w:rPr>
              <w:t>BIC Code/s of the Participant Entities *</w:t>
            </w:r>
          </w:p>
          <w:p w14:paraId="68327205" w14:textId="66739691" w:rsidR="00B77C6C" w:rsidRPr="00BC7ACE" w:rsidRDefault="00B77C6C" w:rsidP="00B77C6C">
            <w:pPr>
              <w:spacing w:before="120"/>
              <w:jc w:val="center"/>
              <w:rPr>
                <w:rFonts w:ascii="Times New Roman" w:hAnsi="Times New Roman" w:cs="Times New Roman"/>
                <w:sz w:val="16"/>
                <w:szCs w:val="16"/>
                <w:lang w:val="en-US"/>
              </w:rPr>
            </w:pPr>
          </w:p>
        </w:tc>
      </w:tr>
      <w:tr w:rsidR="00B77C6C" w14:paraId="46CC42E1" w14:textId="77777777" w:rsidTr="00414D44">
        <w:trPr>
          <w:trHeight w:hRule="exact" w:val="1134"/>
        </w:trPr>
        <w:tc>
          <w:tcPr>
            <w:tcW w:w="8635" w:type="dxa"/>
          </w:tcPr>
          <w:p w14:paraId="10E54672" w14:textId="77777777" w:rsidR="00B77C6C" w:rsidRDefault="00B77C6C" w:rsidP="00DF4EB4">
            <w:pPr>
              <w:spacing w:before="120"/>
              <w:rPr>
                <w:rFonts w:ascii="Times New Roman" w:hAnsi="Times New Roman" w:cs="Times New Roman"/>
                <w:sz w:val="16"/>
                <w:szCs w:val="16"/>
              </w:rPr>
            </w:pPr>
            <w:r>
              <w:rPr>
                <w:rFonts w:ascii="Times New Roman" w:hAnsi="Times New Roman" w:cs="Times New Roman"/>
                <w:sz w:val="16"/>
                <w:szCs w:val="16"/>
              </w:rPr>
              <w:fldChar w:fldCharType="begin">
                <w:ffData>
                  <w:name w:val="Texto67"/>
                  <w:enabled/>
                  <w:calcOnExit w:val="0"/>
                  <w:textInput/>
                </w:ffData>
              </w:fldChar>
            </w:r>
            <w:bookmarkStart w:id="51" w:name="Texto67"/>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51"/>
          </w:p>
        </w:tc>
      </w:tr>
    </w:tbl>
    <w:p w14:paraId="252E85CF" w14:textId="77777777" w:rsidR="00B77C6C" w:rsidRPr="00B77C6C" w:rsidRDefault="00B77C6C" w:rsidP="00B131A1">
      <w:pPr>
        <w:spacing w:after="0"/>
        <w:rPr>
          <w:rFonts w:ascii="Times New Roman" w:hAnsi="Times New Roman" w:cs="Times New Roman"/>
          <w:sz w:val="6"/>
          <w:szCs w:val="6"/>
        </w:rPr>
      </w:pPr>
    </w:p>
    <w:tbl>
      <w:tblPr>
        <w:tblStyle w:val="Tablaconcuadrcula"/>
        <w:tblW w:w="8635" w:type="dxa"/>
        <w:tblLook w:val="04A0" w:firstRow="1" w:lastRow="0" w:firstColumn="1" w:lastColumn="0" w:noHBand="0" w:noVBand="1"/>
      </w:tblPr>
      <w:tblGrid>
        <w:gridCol w:w="2689"/>
        <w:gridCol w:w="5946"/>
      </w:tblGrid>
      <w:tr w:rsidR="00B77C6C" w:rsidRPr="000C3918" w14:paraId="6A2975E0" w14:textId="77777777" w:rsidTr="00414D44">
        <w:trPr>
          <w:cantSplit/>
          <w:trHeight w:hRule="exact" w:val="425"/>
        </w:trPr>
        <w:tc>
          <w:tcPr>
            <w:tcW w:w="2689" w:type="dxa"/>
            <w:shd w:val="clear" w:color="auto" w:fill="FFCCCC"/>
          </w:tcPr>
          <w:p w14:paraId="04D02866" w14:textId="07B502BB" w:rsidR="00B77C6C" w:rsidRPr="00BC7ACE" w:rsidRDefault="00BC7ACE" w:rsidP="00BC7ACE">
            <w:pPr>
              <w:spacing w:before="120"/>
              <w:rPr>
                <w:rFonts w:ascii="Times New Roman" w:hAnsi="Times New Roman" w:cs="Times New Roman"/>
                <w:iCs/>
                <w:sz w:val="16"/>
                <w:szCs w:val="16"/>
                <w:lang w:val="en-US"/>
              </w:rPr>
            </w:pPr>
            <w:r w:rsidRPr="00BC7ACE">
              <w:rPr>
                <w:rFonts w:ascii="Times New Roman" w:hAnsi="Times New Roman" w:cs="Times New Roman"/>
                <w:iCs/>
                <w:sz w:val="16"/>
                <w:szCs w:val="16"/>
                <w:lang w:val="en-US"/>
              </w:rPr>
              <w:t>Format used for the end of line.*</w:t>
            </w:r>
          </w:p>
        </w:tc>
        <w:tc>
          <w:tcPr>
            <w:tcW w:w="5946" w:type="dxa"/>
          </w:tcPr>
          <w:p w14:paraId="40AA8E7F" w14:textId="77777777" w:rsidR="00B77C6C" w:rsidRPr="000C3918" w:rsidRDefault="00B77C6C" w:rsidP="00C8586D">
            <w:pPr>
              <w:spacing w:before="120"/>
              <w:jc w:val="center"/>
              <w:rPr>
                <w:rFonts w:ascii="Times New Roman" w:hAnsi="Times New Roman" w:cs="Times New Roman"/>
                <w:sz w:val="16"/>
                <w:szCs w:val="16"/>
              </w:rPr>
            </w:pPr>
            <w:r w:rsidRPr="000C3918">
              <w:rPr>
                <w:rFonts w:ascii="Times New Roman" w:hAnsi="Times New Roman" w:cs="Times New Roman"/>
                <w:sz w:val="16"/>
                <w:szCs w:val="16"/>
              </w:rPr>
              <w:t>UNIX (LF)</w:t>
            </w:r>
            <w:r>
              <w:rPr>
                <w:rFonts w:ascii="Times New Roman" w:hAnsi="Times New Roman" w:cs="Times New Roman"/>
                <w:sz w:val="16"/>
                <w:szCs w:val="16"/>
              </w:rPr>
              <w:t xml:space="preserve">  </w:t>
            </w:r>
            <w:r>
              <w:rPr>
                <w:rFonts w:ascii="Times New Roman" w:hAnsi="Times New Roman" w:cs="Times New Roman"/>
                <w:sz w:val="16"/>
                <w:szCs w:val="16"/>
              </w:rPr>
              <w:fldChar w:fldCharType="begin">
                <w:ffData>
                  <w:name w:val="Marcar21"/>
                  <w:enabled/>
                  <w:calcOnExit w:val="0"/>
                  <w:checkBox>
                    <w:sizeAuto/>
                    <w:default w:val="0"/>
                  </w:checkBox>
                </w:ffData>
              </w:fldChar>
            </w:r>
            <w:bookmarkStart w:id="52" w:name="Marcar21"/>
            <w:r>
              <w:rPr>
                <w:rFonts w:ascii="Times New Roman" w:hAnsi="Times New Roman" w:cs="Times New Roman"/>
                <w:sz w:val="16"/>
                <w:szCs w:val="16"/>
              </w:rPr>
              <w:instrText xml:space="preserve"> FORMCHECKBOX </w:instrText>
            </w:r>
            <w:r w:rsidR="00F2050C">
              <w:rPr>
                <w:rFonts w:ascii="Times New Roman" w:hAnsi="Times New Roman" w:cs="Times New Roman"/>
                <w:sz w:val="16"/>
                <w:szCs w:val="16"/>
              </w:rPr>
            </w:r>
            <w:r w:rsidR="00F2050C">
              <w:rPr>
                <w:rFonts w:ascii="Times New Roman" w:hAnsi="Times New Roman" w:cs="Times New Roman"/>
                <w:sz w:val="16"/>
                <w:szCs w:val="16"/>
              </w:rPr>
              <w:fldChar w:fldCharType="separate"/>
            </w:r>
            <w:r>
              <w:rPr>
                <w:rFonts w:ascii="Times New Roman" w:hAnsi="Times New Roman" w:cs="Times New Roman"/>
                <w:sz w:val="16"/>
                <w:szCs w:val="16"/>
              </w:rPr>
              <w:fldChar w:fldCharType="end"/>
            </w:r>
            <w:bookmarkEnd w:id="52"/>
            <w:r w:rsidRPr="000C3918">
              <w:rPr>
                <w:rFonts w:ascii="Times New Roman" w:hAnsi="Times New Roman" w:cs="Times New Roman"/>
                <w:sz w:val="16"/>
                <w:szCs w:val="16"/>
              </w:rPr>
              <w:t xml:space="preserve">                                WINDOWS (CRLF)</w:t>
            </w:r>
            <w:r>
              <w:rPr>
                <w:rFonts w:ascii="Times New Roman" w:hAnsi="Times New Roman" w:cs="Times New Roman"/>
                <w:sz w:val="16"/>
                <w:szCs w:val="16"/>
              </w:rPr>
              <w:t xml:space="preserve">  </w:t>
            </w:r>
            <w:r>
              <w:rPr>
                <w:rFonts w:ascii="Times New Roman" w:hAnsi="Times New Roman" w:cs="Times New Roman"/>
                <w:sz w:val="16"/>
                <w:szCs w:val="16"/>
              </w:rPr>
              <w:fldChar w:fldCharType="begin">
                <w:ffData>
                  <w:name w:val="Marcar22"/>
                  <w:enabled/>
                  <w:calcOnExit w:val="0"/>
                  <w:checkBox>
                    <w:sizeAuto/>
                    <w:default w:val="0"/>
                  </w:checkBox>
                </w:ffData>
              </w:fldChar>
            </w:r>
            <w:bookmarkStart w:id="53" w:name="Marcar22"/>
            <w:r>
              <w:rPr>
                <w:rFonts w:ascii="Times New Roman" w:hAnsi="Times New Roman" w:cs="Times New Roman"/>
                <w:sz w:val="16"/>
                <w:szCs w:val="16"/>
              </w:rPr>
              <w:instrText xml:space="preserve"> FORMCHECKBOX </w:instrText>
            </w:r>
            <w:r w:rsidR="00F2050C">
              <w:rPr>
                <w:rFonts w:ascii="Times New Roman" w:hAnsi="Times New Roman" w:cs="Times New Roman"/>
                <w:sz w:val="16"/>
                <w:szCs w:val="16"/>
              </w:rPr>
            </w:r>
            <w:r w:rsidR="00F2050C">
              <w:rPr>
                <w:rFonts w:ascii="Times New Roman" w:hAnsi="Times New Roman" w:cs="Times New Roman"/>
                <w:sz w:val="16"/>
                <w:szCs w:val="16"/>
              </w:rPr>
              <w:fldChar w:fldCharType="separate"/>
            </w:r>
            <w:r>
              <w:rPr>
                <w:rFonts w:ascii="Times New Roman" w:hAnsi="Times New Roman" w:cs="Times New Roman"/>
                <w:sz w:val="16"/>
                <w:szCs w:val="16"/>
              </w:rPr>
              <w:fldChar w:fldCharType="end"/>
            </w:r>
            <w:bookmarkEnd w:id="53"/>
            <w:r w:rsidRPr="000C3918">
              <w:rPr>
                <w:rFonts w:ascii="Times New Roman" w:hAnsi="Times New Roman" w:cs="Times New Roman"/>
                <w:sz w:val="16"/>
                <w:szCs w:val="16"/>
              </w:rPr>
              <w:t xml:space="preserve">     </w:t>
            </w:r>
          </w:p>
        </w:tc>
      </w:tr>
    </w:tbl>
    <w:p w14:paraId="539C071D" w14:textId="77777777" w:rsidR="00B77C6C" w:rsidRPr="00B77C6C" w:rsidRDefault="00B77C6C" w:rsidP="00B131A1">
      <w:pPr>
        <w:spacing w:after="0"/>
        <w:rPr>
          <w:rFonts w:ascii="Times New Roman" w:hAnsi="Times New Roman" w:cs="Times New Roman"/>
          <w:sz w:val="6"/>
          <w:szCs w:val="6"/>
        </w:rPr>
      </w:pPr>
    </w:p>
    <w:p w14:paraId="23C9BD3A" w14:textId="7736C80D" w:rsidR="00B131A1" w:rsidRDefault="00B131A1" w:rsidP="00B131A1">
      <w:pPr>
        <w:spacing w:after="0"/>
        <w:rPr>
          <w:rFonts w:ascii="Times New Roman" w:hAnsi="Times New Roman" w:cs="Times New Roman"/>
          <w:sz w:val="16"/>
          <w:szCs w:val="16"/>
        </w:rPr>
      </w:pPr>
    </w:p>
    <w:tbl>
      <w:tblPr>
        <w:tblStyle w:val="Tablaconcuadrcula"/>
        <w:tblW w:w="8635" w:type="dxa"/>
        <w:tblLayout w:type="fixed"/>
        <w:tblLook w:val="04A0" w:firstRow="1" w:lastRow="0" w:firstColumn="1" w:lastColumn="0" w:noHBand="0" w:noVBand="1"/>
      </w:tblPr>
      <w:tblGrid>
        <w:gridCol w:w="2282"/>
        <w:gridCol w:w="3410"/>
        <w:gridCol w:w="2943"/>
      </w:tblGrid>
      <w:tr w:rsidR="0026526B" w:rsidRPr="000C3918" w14:paraId="77428E14" w14:textId="77777777" w:rsidTr="004E74C6">
        <w:trPr>
          <w:trHeight w:hRule="exact" w:val="5553"/>
        </w:trPr>
        <w:tc>
          <w:tcPr>
            <w:tcW w:w="8635" w:type="dxa"/>
            <w:gridSpan w:val="3"/>
          </w:tcPr>
          <w:p w14:paraId="777CF2DE" w14:textId="352BE8C5" w:rsidR="0026526B" w:rsidRPr="0026526B" w:rsidRDefault="00BC7ACE" w:rsidP="0026526B">
            <w:pPr>
              <w:spacing w:before="120"/>
              <w:rPr>
                <w:rFonts w:ascii="Times New Roman" w:hAnsi="Times New Roman" w:cs="Times New Roman"/>
                <w:b/>
                <w:sz w:val="16"/>
                <w:szCs w:val="16"/>
              </w:rPr>
            </w:pPr>
            <w:proofErr w:type="spellStart"/>
            <w:r>
              <w:rPr>
                <w:rFonts w:ascii="Times New Roman" w:hAnsi="Times New Roman" w:cs="Times New Roman"/>
                <w:b/>
                <w:sz w:val="16"/>
                <w:szCs w:val="16"/>
              </w:rPr>
              <w:t>Remarks</w:t>
            </w:r>
            <w:proofErr w:type="spellEnd"/>
            <w:r w:rsidR="0026526B">
              <w:rPr>
                <w:rFonts w:ascii="Times New Roman" w:hAnsi="Times New Roman" w:cs="Times New Roman"/>
                <w:b/>
                <w:sz w:val="16"/>
                <w:szCs w:val="16"/>
              </w:rPr>
              <w:t>:</w:t>
            </w:r>
          </w:p>
          <w:p w14:paraId="0F7E31A0" w14:textId="77777777" w:rsidR="0026526B" w:rsidRPr="00223BC1" w:rsidRDefault="0026526B" w:rsidP="00350C8D">
            <w:pPr>
              <w:spacing w:before="120"/>
              <w:rPr>
                <w:rFonts w:ascii="Times New Roman" w:hAnsi="Times New Roman" w:cs="Times New Roman"/>
                <w:b/>
                <w:sz w:val="16"/>
                <w:szCs w:val="16"/>
              </w:rPr>
            </w:pPr>
          </w:p>
        </w:tc>
      </w:tr>
      <w:tr w:rsidR="00F76EFB" w:rsidRPr="000C3918" w14:paraId="51F7DB56" w14:textId="77777777" w:rsidTr="0026526B">
        <w:trPr>
          <w:cantSplit/>
          <w:trHeight w:hRule="exact" w:val="425"/>
        </w:trPr>
        <w:tc>
          <w:tcPr>
            <w:tcW w:w="8635" w:type="dxa"/>
            <w:gridSpan w:val="3"/>
            <w:shd w:val="clear" w:color="auto" w:fill="5B9BD5" w:themeFill="accent1"/>
          </w:tcPr>
          <w:p w14:paraId="4DBBFAD6" w14:textId="77777777" w:rsidR="00BC7ACE" w:rsidRPr="00BC7ACE" w:rsidRDefault="00BC7ACE" w:rsidP="00BC7ACE">
            <w:pPr>
              <w:spacing w:before="120" w:line="360" w:lineRule="auto"/>
              <w:jc w:val="center"/>
              <w:rPr>
                <w:rFonts w:ascii="Times New Roman" w:hAnsi="Times New Roman" w:cs="Times New Roman"/>
                <w:iCs/>
                <w:sz w:val="18"/>
                <w:szCs w:val="18"/>
                <w:lang w:val="en-US"/>
              </w:rPr>
            </w:pPr>
            <w:r w:rsidRPr="00BC7ACE">
              <w:rPr>
                <w:rFonts w:ascii="Times New Roman" w:hAnsi="Times New Roman" w:cs="Times New Roman"/>
                <w:iCs/>
                <w:sz w:val="18"/>
                <w:szCs w:val="18"/>
                <w:lang w:val="en-US"/>
              </w:rPr>
              <w:lastRenderedPageBreak/>
              <w:t>2.2 BME Network use – Batch MQ</w:t>
            </w:r>
          </w:p>
          <w:p w14:paraId="34984E12" w14:textId="4B879CBC" w:rsidR="00F76EFB" w:rsidRPr="000C3918" w:rsidRDefault="00F76EFB" w:rsidP="00F21DAD">
            <w:pPr>
              <w:spacing w:before="120" w:line="360" w:lineRule="auto"/>
              <w:jc w:val="center"/>
              <w:rPr>
                <w:rFonts w:ascii="Times New Roman" w:hAnsi="Times New Roman" w:cs="Times New Roman"/>
                <w:sz w:val="18"/>
                <w:szCs w:val="18"/>
              </w:rPr>
            </w:pPr>
          </w:p>
        </w:tc>
      </w:tr>
      <w:tr w:rsidR="00F76EFB" w:rsidRPr="0043196E" w14:paraId="25D65019" w14:textId="77777777" w:rsidTr="0026526B">
        <w:trPr>
          <w:cantSplit/>
          <w:trHeight w:hRule="exact" w:val="1701"/>
        </w:trPr>
        <w:tc>
          <w:tcPr>
            <w:tcW w:w="8635" w:type="dxa"/>
            <w:gridSpan w:val="3"/>
            <w:shd w:val="clear" w:color="auto" w:fill="BDD6EE" w:themeFill="accent1" w:themeFillTint="66"/>
          </w:tcPr>
          <w:p w14:paraId="2CA64111" w14:textId="77777777" w:rsidR="00F76EFB" w:rsidRPr="000C3918" w:rsidRDefault="00F76EFB" w:rsidP="0044150B">
            <w:pPr>
              <w:jc w:val="center"/>
              <w:rPr>
                <w:rFonts w:ascii="Times New Roman" w:hAnsi="Times New Roman" w:cs="Times New Roman"/>
                <w:sz w:val="18"/>
                <w:szCs w:val="18"/>
              </w:rPr>
            </w:pPr>
          </w:p>
          <w:p w14:paraId="27B700F8" w14:textId="32E3D575" w:rsidR="00BC7ACE" w:rsidRPr="00BC7ACE" w:rsidRDefault="00BC7ACE" w:rsidP="00BC7ACE">
            <w:pPr>
              <w:pStyle w:val="Prrafodelista"/>
              <w:numPr>
                <w:ilvl w:val="0"/>
                <w:numId w:val="33"/>
              </w:numPr>
              <w:spacing w:line="256" w:lineRule="auto"/>
              <w:rPr>
                <w:rFonts w:ascii="Times New Roman" w:hAnsi="Times New Roman" w:cs="Times New Roman"/>
                <w:iCs/>
                <w:sz w:val="16"/>
                <w:szCs w:val="16"/>
                <w:lang w:val="en-US"/>
              </w:rPr>
            </w:pPr>
            <w:r w:rsidRPr="00BC7ACE">
              <w:rPr>
                <w:rFonts w:ascii="Times New Roman" w:hAnsi="Times New Roman" w:cs="Times New Roman"/>
                <w:iCs/>
                <w:sz w:val="16"/>
                <w:szCs w:val="16"/>
                <w:lang w:val="en-US"/>
              </w:rPr>
              <w:t>Fill in the channels that you are going to use.</w:t>
            </w:r>
          </w:p>
          <w:p w14:paraId="32AD01C3" w14:textId="77777777" w:rsidR="00BC7ACE" w:rsidRPr="00BC7ACE" w:rsidRDefault="00BC7ACE" w:rsidP="00BC7ACE">
            <w:pPr>
              <w:pStyle w:val="Prrafodelista"/>
              <w:numPr>
                <w:ilvl w:val="0"/>
                <w:numId w:val="34"/>
              </w:numPr>
              <w:spacing w:before="120" w:after="120" w:line="276" w:lineRule="auto"/>
              <w:jc w:val="both"/>
              <w:rPr>
                <w:rFonts w:ascii="Times New Roman" w:hAnsi="Times New Roman" w:cs="Times New Roman"/>
                <w:iCs/>
                <w:sz w:val="16"/>
                <w:szCs w:val="16"/>
                <w:lang w:val="en-US"/>
              </w:rPr>
            </w:pPr>
            <w:r w:rsidRPr="00BC7ACE">
              <w:rPr>
                <w:rFonts w:ascii="Times New Roman" w:hAnsi="Times New Roman" w:cs="Times New Roman"/>
                <w:iCs/>
                <w:sz w:val="16"/>
                <w:szCs w:val="16"/>
                <w:lang w:val="en-US"/>
              </w:rPr>
              <w:t>It will be used for the connection as:</w:t>
            </w:r>
          </w:p>
          <w:p w14:paraId="32295D3F" w14:textId="77777777" w:rsidR="00BC7ACE" w:rsidRPr="00BC7ACE" w:rsidRDefault="00BC7ACE" w:rsidP="00BC7ACE">
            <w:pPr>
              <w:pStyle w:val="Prrafodelista"/>
              <w:jc w:val="both"/>
              <w:rPr>
                <w:rFonts w:ascii="Times New Roman" w:hAnsi="Times New Roman" w:cs="Times New Roman"/>
                <w:iCs/>
                <w:sz w:val="16"/>
                <w:szCs w:val="16"/>
                <w:lang w:val="en-US"/>
              </w:rPr>
            </w:pPr>
            <w:r w:rsidRPr="00BC7ACE">
              <w:rPr>
                <w:rFonts w:ascii="Times New Roman" w:hAnsi="Times New Roman" w:cs="Times New Roman"/>
                <w:iCs/>
                <w:sz w:val="16"/>
                <w:szCs w:val="16"/>
                <w:lang w:val="en-US"/>
              </w:rPr>
              <w:t>Participant Entity and communication with PTI</w:t>
            </w:r>
          </w:p>
          <w:p w14:paraId="39514832" w14:textId="6A27291E" w:rsidR="00BC7ACE" w:rsidRPr="00BC7ACE" w:rsidRDefault="00BC7ACE" w:rsidP="00BC7ACE">
            <w:pPr>
              <w:pStyle w:val="Prrafodelista"/>
              <w:numPr>
                <w:ilvl w:val="0"/>
                <w:numId w:val="34"/>
              </w:numPr>
              <w:spacing w:line="256" w:lineRule="auto"/>
              <w:jc w:val="both"/>
              <w:rPr>
                <w:rFonts w:ascii="Times New Roman" w:hAnsi="Times New Roman" w:cs="Times New Roman"/>
                <w:iCs/>
                <w:sz w:val="16"/>
                <w:szCs w:val="16"/>
                <w:lang w:val="en-US"/>
              </w:rPr>
            </w:pPr>
            <w:r w:rsidRPr="00BC7ACE">
              <w:rPr>
                <w:rFonts w:ascii="Times New Roman" w:hAnsi="Times New Roman" w:cs="Times New Roman"/>
                <w:iCs/>
                <w:sz w:val="16"/>
                <w:szCs w:val="16"/>
                <w:lang w:val="en-US"/>
              </w:rPr>
              <w:t xml:space="preserve">BME MQ server data are the indicated in </w:t>
            </w:r>
            <w:r w:rsidRPr="00BC7ACE">
              <w:rPr>
                <w:rFonts w:ascii="Times New Roman" w:hAnsi="Times New Roman" w:cs="Times New Roman"/>
                <w:b/>
                <w:iCs/>
                <w:sz w:val="16"/>
                <w:szCs w:val="16"/>
                <w:lang w:val="en-US"/>
              </w:rPr>
              <w:t>Form 1.1</w:t>
            </w:r>
          </w:p>
          <w:p w14:paraId="7E4B68D9" w14:textId="5D96CE1E" w:rsidR="00BC7ACE" w:rsidRPr="00BC7ACE" w:rsidRDefault="00BC7ACE" w:rsidP="00BC7ACE">
            <w:pPr>
              <w:pStyle w:val="Prrafodelista"/>
              <w:spacing w:line="276" w:lineRule="auto"/>
              <w:jc w:val="both"/>
              <w:rPr>
                <w:rFonts w:ascii="Times New Roman" w:hAnsi="Times New Roman" w:cs="Times New Roman"/>
                <w:iCs/>
                <w:sz w:val="16"/>
                <w:szCs w:val="16"/>
                <w:lang w:val="en-US"/>
              </w:rPr>
            </w:pPr>
            <w:r w:rsidRPr="00BC7ACE">
              <w:rPr>
                <w:rFonts w:ascii="Times New Roman" w:hAnsi="Times New Roman" w:cs="Times New Roman"/>
                <w:iCs/>
                <w:sz w:val="16"/>
                <w:szCs w:val="16"/>
                <w:lang w:val="en-US"/>
              </w:rPr>
              <w:t xml:space="preserve">If you wish to use a previous requested channel in </w:t>
            </w:r>
            <w:r w:rsidR="00956F2A">
              <w:rPr>
                <w:rFonts w:ascii="Times New Roman" w:hAnsi="Times New Roman" w:cs="Times New Roman"/>
                <w:iCs/>
                <w:sz w:val="16"/>
                <w:szCs w:val="16"/>
                <w:lang w:val="en-US"/>
              </w:rPr>
              <w:t>UAT</w:t>
            </w:r>
            <w:r w:rsidRPr="00BC7ACE">
              <w:rPr>
                <w:rFonts w:ascii="Times New Roman" w:hAnsi="Times New Roman" w:cs="Times New Roman"/>
                <w:iCs/>
                <w:sz w:val="16"/>
                <w:szCs w:val="16"/>
                <w:lang w:val="en-US"/>
              </w:rPr>
              <w:t>, indicate Channel and Queue name that you desire in the Remarks paragraph.</w:t>
            </w:r>
          </w:p>
          <w:p w14:paraId="1711EDA3" w14:textId="77777777" w:rsidR="00F76EFB" w:rsidRPr="00BC7ACE" w:rsidRDefault="00F76EFB" w:rsidP="0044150B">
            <w:pPr>
              <w:pStyle w:val="Prrafodelista"/>
              <w:jc w:val="both"/>
              <w:rPr>
                <w:rFonts w:ascii="Times New Roman" w:hAnsi="Times New Roman" w:cs="Times New Roman"/>
                <w:sz w:val="16"/>
                <w:szCs w:val="16"/>
                <w:lang w:val="en-US"/>
              </w:rPr>
            </w:pPr>
          </w:p>
        </w:tc>
      </w:tr>
      <w:tr w:rsidR="00F76EFB" w:rsidRPr="000C3918" w14:paraId="7FEC3327" w14:textId="77777777" w:rsidTr="0026526B">
        <w:trPr>
          <w:cantSplit/>
          <w:trHeight w:hRule="exact" w:val="425"/>
        </w:trPr>
        <w:tc>
          <w:tcPr>
            <w:tcW w:w="8635" w:type="dxa"/>
            <w:gridSpan w:val="3"/>
            <w:shd w:val="clear" w:color="auto" w:fill="D0CECE" w:themeFill="background2" w:themeFillShade="E6"/>
          </w:tcPr>
          <w:p w14:paraId="29CB864E" w14:textId="119E6CEF" w:rsidR="00F76EFB" w:rsidRPr="000C3918" w:rsidRDefault="00BC7ACE" w:rsidP="0044150B">
            <w:pPr>
              <w:spacing w:before="120" w:line="360" w:lineRule="auto"/>
              <w:jc w:val="center"/>
              <w:rPr>
                <w:rFonts w:ascii="Times New Roman" w:hAnsi="Times New Roman" w:cs="Times New Roman"/>
                <w:sz w:val="18"/>
                <w:szCs w:val="18"/>
              </w:rPr>
            </w:pPr>
            <w:proofErr w:type="spellStart"/>
            <w:r>
              <w:rPr>
                <w:rFonts w:ascii="Times New Roman" w:hAnsi="Times New Roman" w:cs="Times New Roman"/>
                <w:sz w:val="18"/>
                <w:szCs w:val="18"/>
              </w:rPr>
              <w:t>Channel</w:t>
            </w:r>
            <w:proofErr w:type="spellEnd"/>
            <w:r w:rsidR="00F76EFB" w:rsidRPr="000C3918">
              <w:rPr>
                <w:rFonts w:ascii="Times New Roman" w:hAnsi="Times New Roman" w:cs="Times New Roman"/>
                <w:sz w:val="18"/>
                <w:szCs w:val="18"/>
              </w:rPr>
              <w:t xml:space="preserve"> - 1</w:t>
            </w:r>
          </w:p>
        </w:tc>
      </w:tr>
      <w:tr w:rsidR="00F76EFB" w:rsidRPr="000C3918" w14:paraId="2116529B" w14:textId="77777777" w:rsidTr="0026526B">
        <w:trPr>
          <w:cantSplit/>
          <w:trHeight w:hRule="exact" w:val="425"/>
        </w:trPr>
        <w:tc>
          <w:tcPr>
            <w:tcW w:w="2282" w:type="dxa"/>
            <w:shd w:val="clear" w:color="auto" w:fill="D5DCE4" w:themeFill="text2" w:themeFillTint="33"/>
          </w:tcPr>
          <w:p w14:paraId="237350B0" w14:textId="53C0D313" w:rsidR="00F76EFB" w:rsidRPr="000C3918" w:rsidRDefault="00BC7ACE" w:rsidP="00BA49D7">
            <w:pPr>
              <w:spacing w:before="120"/>
              <w:jc w:val="center"/>
              <w:rPr>
                <w:rFonts w:ascii="Times New Roman" w:hAnsi="Times New Roman" w:cs="Times New Roman"/>
                <w:sz w:val="16"/>
                <w:szCs w:val="16"/>
              </w:rPr>
            </w:pPr>
            <w:proofErr w:type="spellStart"/>
            <w:r>
              <w:rPr>
                <w:rFonts w:ascii="Times New Roman" w:hAnsi="Times New Roman" w:cs="Times New Roman"/>
                <w:sz w:val="16"/>
                <w:szCs w:val="16"/>
              </w:rPr>
              <w:t>Direction</w:t>
            </w:r>
            <w:proofErr w:type="spellEnd"/>
          </w:p>
        </w:tc>
        <w:tc>
          <w:tcPr>
            <w:tcW w:w="3410" w:type="dxa"/>
            <w:shd w:val="clear" w:color="auto" w:fill="D5DCE4" w:themeFill="text2" w:themeFillTint="33"/>
          </w:tcPr>
          <w:p w14:paraId="19EB2A9C" w14:textId="79885263" w:rsidR="00F76EFB" w:rsidRPr="000C3918" w:rsidRDefault="00BC7ACE" w:rsidP="00BA49D7">
            <w:pPr>
              <w:spacing w:before="120"/>
              <w:jc w:val="center"/>
              <w:rPr>
                <w:rFonts w:ascii="Times New Roman" w:hAnsi="Times New Roman" w:cs="Times New Roman"/>
                <w:sz w:val="16"/>
                <w:szCs w:val="16"/>
              </w:rPr>
            </w:pPr>
            <w:proofErr w:type="spellStart"/>
            <w:r>
              <w:rPr>
                <w:rFonts w:ascii="Times New Roman" w:hAnsi="Times New Roman" w:cs="Times New Roman"/>
                <w:sz w:val="16"/>
                <w:szCs w:val="16"/>
              </w:rPr>
              <w:t>Channels</w:t>
            </w:r>
            <w:proofErr w:type="spellEnd"/>
          </w:p>
        </w:tc>
        <w:tc>
          <w:tcPr>
            <w:tcW w:w="2943" w:type="dxa"/>
            <w:shd w:val="clear" w:color="auto" w:fill="D5DCE4" w:themeFill="text2" w:themeFillTint="33"/>
          </w:tcPr>
          <w:p w14:paraId="6DCE5EC3" w14:textId="262DE4D4" w:rsidR="00F76EFB" w:rsidRPr="000C3918" w:rsidRDefault="00BC7ACE" w:rsidP="00BA49D7">
            <w:pPr>
              <w:spacing w:before="120"/>
              <w:jc w:val="center"/>
              <w:rPr>
                <w:rFonts w:ascii="Times New Roman" w:hAnsi="Times New Roman" w:cs="Times New Roman"/>
                <w:sz w:val="16"/>
                <w:szCs w:val="16"/>
              </w:rPr>
            </w:pPr>
            <w:proofErr w:type="spellStart"/>
            <w:r>
              <w:rPr>
                <w:rFonts w:ascii="Times New Roman" w:hAnsi="Times New Roman" w:cs="Times New Roman"/>
                <w:sz w:val="16"/>
                <w:szCs w:val="16"/>
              </w:rPr>
              <w:t>Queues</w:t>
            </w:r>
            <w:proofErr w:type="spellEnd"/>
          </w:p>
        </w:tc>
      </w:tr>
      <w:tr w:rsidR="00B561C3" w:rsidRPr="00720FBC" w14:paraId="49B5FCB4" w14:textId="77777777" w:rsidTr="0026526B">
        <w:trPr>
          <w:cantSplit/>
          <w:trHeight w:hRule="exact" w:val="425"/>
        </w:trPr>
        <w:tc>
          <w:tcPr>
            <w:tcW w:w="2282" w:type="dxa"/>
            <w:shd w:val="clear" w:color="auto" w:fill="BDD6EE" w:themeFill="accent1" w:themeFillTint="66"/>
          </w:tcPr>
          <w:p w14:paraId="706BD035" w14:textId="00D20CA0" w:rsidR="00B561C3" w:rsidRPr="000C3918" w:rsidRDefault="00BC7ACE" w:rsidP="00B561C3">
            <w:pPr>
              <w:spacing w:before="120"/>
              <w:jc w:val="center"/>
              <w:rPr>
                <w:rFonts w:ascii="Times New Roman" w:hAnsi="Times New Roman" w:cs="Times New Roman"/>
                <w:sz w:val="16"/>
                <w:szCs w:val="16"/>
              </w:rPr>
            </w:pPr>
            <w:proofErr w:type="spellStart"/>
            <w:r>
              <w:rPr>
                <w:rFonts w:ascii="Times New Roman" w:hAnsi="Times New Roman" w:cs="Times New Roman"/>
                <w:sz w:val="16"/>
                <w:szCs w:val="16"/>
              </w:rPr>
              <w:t>Send</w:t>
            </w:r>
            <w:proofErr w:type="spellEnd"/>
          </w:p>
        </w:tc>
        <w:tc>
          <w:tcPr>
            <w:tcW w:w="3410" w:type="dxa"/>
            <w:vAlign w:val="center"/>
          </w:tcPr>
          <w:p w14:paraId="731F8187" w14:textId="243E8D3E" w:rsidR="00B561C3" w:rsidRPr="00350C8D" w:rsidRDefault="00B561C3" w:rsidP="00FB08D2">
            <w:pPr>
              <w:spacing w:line="276" w:lineRule="auto"/>
              <w:rPr>
                <w:rFonts w:ascii="Times New Roman" w:hAnsi="Times New Roman" w:cs="Times New Roman"/>
                <w:sz w:val="16"/>
                <w:szCs w:val="16"/>
              </w:rPr>
            </w:pPr>
            <w:r w:rsidRPr="00350C8D">
              <w:rPr>
                <w:rFonts w:ascii="Times New Roman" w:hAnsi="Times New Roman" w:cs="Times New Roman"/>
                <w:sz w:val="16"/>
                <w:szCs w:val="16"/>
              </w:rPr>
              <w:t>PTI.PTG.</w:t>
            </w:r>
            <w:r w:rsidR="00161766" w:rsidRPr="00350C8D">
              <w:rPr>
                <w:rFonts w:ascii="Times New Roman" w:hAnsi="Times New Roman" w:cs="Times New Roman"/>
                <w:b/>
                <w:bCs/>
                <w:color w:val="1F4E79" w:themeColor="accent1" w:themeShade="80"/>
                <w:sz w:val="16"/>
                <w:szCs w:val="16"/>
              </w:rPr>
              <w:t>XXXX</w:t>
            </w:r>
            <w:r w:rsidR="00FB08D2" w:rsidRPr="00350C8D">
              <w:rPr>
                <w:rFonts w:ascii="Times New Roman" w:hAnsi="Times New Roman" w:cs="Times New Roman"/>
                <w:b/>
                <w:bCs/>
                <w:color w:val="1F4E79" w:themeColor="accent1" w:themeShade="80"/>
                <w:sz w:val="24"/>
                <w:szCs w:val="24"/>
                <w:vertAlign w:val="superscript"/>
              </w:rPr>
              <w:t>3</w:t>
            </w:r>
            <w:r w:rsidRPr="00350C8D">
              <w:rPr>
                <w:rFonts w:ascii="Times New Roman" w:hAnsi="Times New Roman" w:cs="Times New Roman"/>
                <w:sz w:val="16"/>
                <w:szCs w:val="16"/>
              </w:rPr>
              <w:t>.FROM.L</w:t>
            </w:r>
          </w:p>
        </w:tc>
        <w:tc>
          <w:tcPr>
            <w:tcW w:w="2943" w:type="dxa"/>
            <w:vAlign w:val="center"/>
          </w:tcPr>
          <w:p w14:paraId="1AB9170D" w14:textId="00FDD934" w:rsidR="00B561C3" w:rsidRPr="00350C8D" w:rsidRDefault="00B561C3" w:rsidP="00FB08D2">
            <w:r w:rsidRPr="00350C8D">
              <w:rPr>
                <w:rFonts w:ascii="Times New Roman" w:hAnsi="Times New Roman" w:cs="Times New Roman"/>
                <w:sz w:val="16"/>
                <w:szCs w:val="16"/>
              </w:rPr>
              <w:t>PTI.PTG.</w:t>
            </w:r>
            <w:r w:rsidR="00FB08D2" w:rsidRPr="00350C8D">
              <w:rPr>
                <w:rFonts w:ascii="Times New Roman" w:hAnsi="Times New Roman" w:cs="Times New Roman"/>
                <w:b/>
                <w:bCs/>
                <w:color w:val="1F4E79" w:themeColor="accent1" w:themeShade="80"/>
                <w:sz w:val="16"/>
                <w:szCs w:val="16"/>
              </w:rPr>
              <w:t>XXXX</w:t>
            </w:r>
            <w:r w:rsidR="00FB08D2" w:rsidRPr="00350C8D">
              <w:rPr>
                <w:rFonts w:ascii="Times New Roman" w:hAnsi="Times New Roman" w:cs="Times New Roman"/>
                <w:b/>
                <w:bCs/>
                <w:color w:val="1F4E79" w:themeColor="accent1" w:themeShade="80"/>
                <w:sz w:val="24"/>
                <w:szCs w:val="24"/>
                <w:vertAlign w:val="superscript"/>
              </w:rPr>
              <w:t>3</w:t>
            </w:r>
            <w:r w:rsidR="00FB08D2" w:rsidRPr="00350C8D">
              <w:rPr>
                <w:rFonts w:ascii="Times New Roman" w:hAnsi="Times New Roman" w:cs="Times New Roman"/>
                <w:sz w:val="16"/>
                <w:szCs w:val="16"/>
              </w:rPr>
              <w:t>.</w:t>
            </w:r>
            <w:r w:rsidRPr="00350C8D">
              <w:rPr>
                <w:rFonts w:ascii="Times New Roman" w:hAnsi="Times New Roman" w:cs="Times New Roman"/>
                <w:sz w:val="16"/>
                <w:szCs w:val="16"/>
              </w:rPr>
              <w:t>FROM.QL</w:t>
            </w:r>
          </w:p>
        </w:tc>
      </w:tr>
      <w:tr w:rsidR="00B561C3" w:rsidRPr="000C3918" w14:paraId="02945433" w14:textId="77777777" w:rsidTr="0026526B">
        <w:trPr>
          <w:cantSplit/>
          <w:trHeight w:hRule="exact" w:val="425"/>
        </w:trPr>
        <w:tc>
          <w:tcPr>
            <w:tcW w:w="2282" w:type="dxa"/>
            <w:shd w:val="clear" w:color="auto" w:fill="BDD6EE" w:themeFill="accent1" w:themeFillTint="66"/>
          </w:tcPr>
          <w:p w14:paraId="65AC5AF5" w14:textId="34DA6797" w:rsidR="00B561C3" w:rsidRPr="000C3918" w:rsidRDefault="00BC7ACE" w:rsidP="00B561C3">
            <w:pPr>
              <w:spacing w:before="120" w:line="360" w:lineRule="auto"/>
              <w:jc w:val="center"/>
              <w:rPr>
                <w:rFonts w:ascii="Times New Roman" w:hAnsi="Times New Roman" w:cs="Times New Roman"/>
                <w:sz w:val="16"/>
                <w:szCs w:val="16"/>
              </w:rPr>
            </w:pPr>
            <w:proofErr w:type="spellStart"/>
            <w:r>
              <w:rPr>
                <w:rFonts w:ascii="Times New Roman" w:hAnsi="Times New Roman" w:cs="Times New Roman"/>
                <w:sz w:val="16"/>
                <w:szCs w:val="16"/>
              </w:rPr>
              <w:t>Receipt</w:t>
            </w:r>
            <w:proofErr w:type="spellEnd"/>
          </w:p>
        </w:tc>
        <w:tc>
          <w:tcPr>
            <w:tcW w:w="3410" w:type="dxa"/>
            <w:vAlign w:val="center"/>
          </w:tcPr>
          <w:p w14:paraId="202A537B" w14:textId="0F32874D" w:rsidR="00B561C3" w:rsidRPr="000C3918" w:rsidRDefault="00B561C3" w:rsidP="00FB08D2">
            <w:pPr>
              <w:rPr>
                <w:rFonts w:ascii="Times New Roman" w:hAnsi="Times New Roman" w:cs="Times New Roman"/>
                <w:sz w:val="16"/>
                <w:szCs w:val="16"/>
              </w:rPr>
            </w:pPr>
            <w:r w:rsidRPr="000C3918">
              <w:rPr>
                <w:rFonts w:ascii="Times New Roman" w:hAnsi="Times New Roman" w:cs="Times New Roman"/>
                <w:sz w:val="16"/>
                <w:szCs w:val="16"/>
              </w:rPr>
              <w:t>PTI.PTG.</w:t>
            </w:r>
            <w:r w:rsidR="00FB08D2" w:rsidRPr="00350C8D">
              <w:rPr>
                <w:rFonts w:ascii="Times New Roman" w:hAnsi="Times New Roman" w:cs="Times New Roman"/>
                <w:b/>
                <w:bCs/>
                <w:color w:val="1F4E79" w:themeColor="accent1" w:themeShade="80"/>
                <w:sz w:val="16"/>
                <w:szCs w:val="16"/>
              </w:rPr>
              <w:t>XXXX</w:t>
            </w:r>
            <w:r w:rsidR="00FB08D2" w:rsidRPr="00350C8D">
              <w:rPr>
                <w:rFonts w:ascii="Times New Roman" w:hAnsi="Times New Roman" w:cs="Times New Roman"/>
                <w:b/>
                <w:bCs/>
                <w:color w:val="1F4E79" w:themeColor="accent1" w:themeShade="80"/>
                <w:sz w:val="24"/>
                <w:szCs w:val="24"/>
                <w:vertAlign w:val="superscript"/>
              </w:rPr>
              <w:t>3</w:t>
            </w:r>
            <w:r w:rsidRPr="000C3918">
              <w:rPr>
                <w:rFonts w:ascii="Times New Roman" w:hAnsi="Times New Roman" w:cs="Times New Roman"/>
                <w:sz w:val="16"/>
                <w:szCs w:val="16"/>
              </w:rPr>
              <w:t>.TO.L</w:t>
            </w:r>
          </w:p>
        </w:tc>
        <w:tc>
          <w:tcPr>
            <w:tcW w:w="2943" w:type="dxa"/>
            <w:vAlign w:val="center"/>
          </w:tcPr>
          <w:p w14:paraId="12D14D6F" w14:textId="145D67F8" w:rsidR="00B561C3" w:rsidRPr="000C3918" w:rsidRDefault="00B561C3" w:rsidP="00FB08D2">
            <w:r w:rsidRPr="000C3918">
              <w:rPr>
                <w:rFonts w:ascii="Times New Roman" w:hAnsi="Times New Roman" w:cs="Times New Roman"/>
                <w:sz w:val="16"/>
                <w:szCs w:val="16"/>
              </w:rPr>
              <w:t>PTI.PTG.</w:t>
            </w:r>
            <w:r w:rsidR="00FB08D2" w:rsidRPr="00350C8D">
              <w:rPr>
                <w:rFonts w:ascii="Times New Roman" w:hAnsi="Times New Roman" w:cs="Times New Roman"/>
                <w:b/>
                <w:bCs/>
                <w:color w:val="1F4E79" w:themeColor="accent1" w:themeShade="80"/>
                <w:sz w:val="16"/>
                <w:szCs w:val="16"/>
              </w:rPr>
              <w:t>XXXX</w:t>
            </w:r>
            <w:r w:rsidR="00FB08D2" w:rsidRPr="00350C8D">
              <w:rPr>
                <w:rFonts w:ascii="Times New Roman" w:hAnsi="Times New Roman" w:cs="Times New Roman"/>
                <w:b/>
                <w:bCs/>
                <w:color w:val="1F4E79" w:themeColor="accent1" w:themeShade="80"/>
                <w:sz w:val="24"/>
                <w:szCs w:val="24"/>
                <w:vertAlign w:val="superscript"/>
              </w:rPr>
              <w:t>3</w:t>
            </w:r>
            <w:r w:rsidRPr="000C3918">
              <w:rPr>
                <w:rFonts w:ascii="Times New Roman" w:hAnsi="Times New Roman" w:cs="Times New Roman"/>
                <w:sz w:val="16"/>
                <w:szCs w:val="16"/>
              </w:rPr>
              <w:t>.TO.QL</w:t>
            </w:r>
          </w:p>
        </w:tc>
      </w:tr>
    </w:tbl>
    <w:p w14:paraId="0F6ED6D6" w14:textId="77777777" w:rsidR="00F76EFB" w:rsidRPr="003A73DB" w:rsidRDefault="00F76EFB" w:rsidP="00F76EFB">
      <w:pPr>
        <w:spacing w:after="0"/>
        <w:rPr>
          <w:rFonts w:ascii="Times New Roman" w:hAnsi="Times New Roman" w:cs="Times New Roman"/>
          <w:sz w:val="6"/>
          <w:szCs w:val="6"/>
        </w:rPr>
      </w:pPr>
    </w:p>
    <w:tbl>
      <w:tblPr>
        <w:tblStyle w:val="Tablaconcuadrcula"/>
        <w:tblW w:w="0" w:type="auto"/>
        <w:tblLayout w:type="fixed"/>
        <w:tblLook w:val="04A0" w:firstRow="1" w:lastRow="0" w:firstColumn="1" w:lastColumn="0" w:noHBand="0" w:noVBand="1"/>
      </w:tblPr>
      <w:tblGrid>
        <w:gridCol w:w="8635"/>
      </w:tblGrid>
      <w:tr w:rsidR="003A73DB" w:rsidRPr="0043196E" w14:paraId="3D109335" w14:textId="77777777" w:rsidTr="00414D44">
        <w:trPr>
          <w:trHeight w:val="425"/>
        </w:trPr>
        <w:tc>
          <w:tcPr>
            <w:tcW w:w="8635" w:type="dxa"/>
            <w:shd w:val="clear" w:color="auto" w:fill="FFCCCC"/>
          </w:tcPr>
          <w:p w14:paraId="2A348CF6" w14:textId="7E26AE04" w:rsidR="003A73DB" w:rsidRPr="00BC7ACE" w:rsidRDefault="00BC7ACE" w:rsidP="00BC7ACE">
            <w:pPr>
              <w:spacing w:before="120"/>
              <w:jc w:val="center"/>
              <w:rPr>
                <w:rFonts w:ascii="Times New Roman" w:hAnsi="Times New Roman" w:cs="Times New Roman"/>
                <w:iCs/>
                <w:sz w:val="16"/>
                <w:szCs w:val="16"/>
                <w:lang w:val="en-US"/>
              </w:rPr>
            </w:pPr>
            <w:r w:rsidRPr="00BC7ACE">
              <w:rPr>
                <w:rFonts w:ascii="Times New Roman" w:hAnsi="Times New Roman" w:cs="Times New Roman"/>
                <w:iCs/>
                <w:sz w:val="16"/>
                <w:szCs w:val="16"/>
                <w:lang w:val="en-US"/>
              </w:rPr>
              <w:t>BIC Code/s of the Participant Entities *</w:t>
            </w:r>
          </w:p>
        </w:tc>
      </w:tr>
      <w:tr w:rsidR="003A73DB" w14:paraId="6211427C" w14:textId="77777777" w:rsidTr="00414D44">
        <w:trPr>
          <w:trHeight w:hRule="exact" w:val="851"/>
        </w:trPr>
        <w:tc>
          <w:tcPr>
            <w:tcW w:w="8635" w:type="dxa"/>
          </w:tcPr>
          <w:p w14:paraId="3FEC29ED" w14:textId="77777777" w:rsidR="003A73DB" w:rsidRPr="00D0486A" w:rsidRDefault="00D0486A" w:rsidP="00DF4EB4">
            <w:pPr>
              <w:spacing w:before="120"/>
              <w:rPr>
                <w:rFonts w:ascii="Times New Roman" w:hAnsi="Times New Roman" w:cs="Times New Roman"/>
                <w:sz w:val="16"/>
                <w:szCs w:val="16"/>
              </w:rPr>
            </w:pPr>
            <w:r w:rsidRPr="00D0486A">
              <w:rPr>
                <w:rFonts w:ascii="Times New Roman" w:hAnsi="Times New Roman" w:cs="Times New Roman"/>
                <w:sz w:val="16"/>
                <w:szCs w:val="16"/>
              </w:rPr>
              <w:fldChar w:fldCharType="begin">
                <w:ffData>
                  <w:name w:val="Texto68"/>
                  <w:enabled/>
                  <w:calcOnExit w:val="0"/>
                  <w:textInput/>
                </w:ffData>
              </w:fldChar>
            </w:r>
            <w:bookmarkStart w:id="54" w:name="Texto68"/>
            <w:r w:rsidRPr="00D0486A">
              <w:rPr>
                <w:rFonts w:ascii="Times New Roman" w:hAnsi="Times New Roman" w:cs="Times New Roman"/>
                <w:sz w:val="16"/>
                <w:szCs w:val="16"/>
              </w:rPr>
              <w:instrText xml:space="preserve"> FORMTEXT </w:instrText>
            </w:r>
            <w:r w:rsidRPr="00D0486A">
              <w:rPr>
                <w:rFonts w:ascii="Times New Roman" w:hAnsi="Times New Roman" w:cs="Times New Roman"/>
                <w:sz w:val="16"/>
                <w:szCs w:val="16"/>
              </w:rPr>
            </w:r>
            <w:r w:rsidRPr="00D0486A">
              <w:rPr>
                <w:rFonts w:ascii="Times New Roman" w:hAnsi="Times New Roman" w:cs="Times New Roman"/>
                <w:sz w:val="16"/>
                <w:szCs w:val="16"/>
              </w:rPr>
              <w:fldChar w:fldCharType="separate"/>
            </w:r>
            <w:r w:rsidRPr="00D0486A">
              <w:rPr>
                <w:rFonts w:ascii="Times New Roman" w:hAnsi="Times New Roman" w:cs="Times New Roman"/>
                <w:noProof/>
                <w:sz w:val="16"/>
                <w:szCs w:val="16"/>
              </w:rPr>
              <w:t> </w:t>
            </w:r>
            <w:r w:rsidRPr="00D0486A">
              <w:rPr>
                <w:rFonts w:ascii="Times New Roman" w:hAnsi="Times New Roman" w:cs="Times New Roman"/>
                <w:noProof/>
                <w:sz w:val="16"/>
                <w:szCs w:val="16"/>
              </w:rPr>
              <w:t> </w:t>
            </w:r>
            <w:r w:rsidRPr="00D0486A">
              <w:rPr>
                <w:rFonts w:ascii="Times New Roman" w:hAnsi="Times New Roman" w:cs="Times New Roman"/>
                <w:noProof/>
                <w:sz w:val="16"/>
                <w:szCs w:val="16"/>
              </w:rPr>
              <w:t> </w:t>
            </w:r>
            <w:r w:rsidRPr="00D0486A">
              <w:rPr>
                <w:rFonts w:ascii="Times New Roman" w:hAnsi="Times New Roman" w:cs="Times New Roman"/>
                <w:noProof/>
                <w:sz w:val="16"/>
                <w:szCs w:val="16"/>
              </w:rPr>
              <w:t> </w:t>
            </w:r>
            <w:r w:rsidRPr="00D0486A">
              <w:rPr>
                <w:rFonts w:ascii="Times New Roman" w:hAnsi="Times New Roman" w:cs="Times New Roman"/>
                <w:noProof/>
                <w:sz w:val="16"/>
                <w:szCs w:val="16"/>
              </w:rPr>
              <w:t> </w:t>
            </w:r>
            <w:r w:rsidRPr="00D0486A">
              <w:rPr>
                <w:rFonts w:ascii="Times New Roman" w:hAnsi="Times New Roman" w:cs="Times New Roman"/>
                <w:sz w:val="16"/>
                <w:szCs w:val="16"/>
              </w:rPr>
              <w:fldChar w:fldCharType="end"/>
            </w:r>
            <w:bookmarkEnd w:id="54"/>
          </w:p>
        </w:tc>
      </w:tr>
    </w:tbl>
    <w:p w14:paraId="4B3083A3" w14:textId="77777777" w:rsidR="003A73DB" w:rsidRPr="000C4385" w:rsidRDefault="003A73DB" w:rsidP="00F76EFB">
      <w:pPr>
        <w:spacing w:after="0"/>
        <w:rPr>
          <w:rFonts w:ascii="Times New Roman" w:hAnsi="Times New Roman" w:cs="Times New Roman"/>
          <w:sz w:val="6"/>
          <w:szCs w:val="6"/>
        </w:rPr>
      </w:pPr>
    </w:p>
    <w:tbl>
      <w:tblPr>
        <w:tblStyle w:val="Tablaconcuadrcula"/>
        <w:tblW w:w="8635" w:type="dxa"/>
        <w:tblLook w:val="04A0" w:firstRow="1" w:lastRow="0" w:firstColumn="1" w:lastColumn="0" w:noHBand="0" w:noVBand="1"/>
      </w:tblPr>
      <w:tblGrid>
        <w:gridCol w:w="2282"/>
        <w:gridCol w:w="3410"/>
        <w:gridCol w:w="2943"/>
      </w:tblGrid>
      <w:tr w:rsidR="003A73DB" w:rsidRPr="000C3918" w14:paraId="14D52913" w14:textId="77777777" w:rsidTr="00414D44">
        <w:trPr>
          <w:cantSplit/>
          <w:trHeight w:hRule="exact" w:val="425"/>
        </w:trPr>
        <w:tc>
          <w:tcPr>
            <w:tcW w:w="8635" w:type="dxa"/>
            <w:gridSpan w:val="3"/>
            <w:shd w:val="clear" w:color="auto" w:fill="D0CECE" w:themeFill="background2" w:themeFillShade="E6"/>
          </w:tcPr>
          <w:p w14:paraId="1F36CFF8" w14:textId="093E12D1" w:rsidR="003A73DB" w:rsidRPr="000C3918" w:rsidRDefault="00BC7ACE" w:rsidP="00C8586D">
            <w:pPr>
              <w:spacing w:before="120" w:line="360" w:lineRule="auto"/>
              <w:jc w:val="center"/>
              <w:rPr>
                <w:rFonts w:ascii="Times New Roman" w:hAnsi="Times New Roman" w:cs="Times New Roman"/>
                <w:sz w:val="18"/>
                <w:szCs w:val="18"/>
              </w:rPr>
            </w:pPr>
            <w:proofErr w:type="spellStart"/>
            <w:r>
              <w:rPr>
                <w:rFonts w:ascii="Times New Roman" w:hAnsi="Times New Roman" w:cs="Times New Roman"/>
                <w:sz w:val="18"/>
                <w:szCs w:val="18"/>
              </w:rPr>
              <w:t>Channel</w:t>
            </w:r>
            <w:proofErr w:type="spellEnd"/>
            <w:r w:rsidR="003A73DB" w:rsidRPr="000C3918">
              <w:rPr>
                <w:rFonts w:ascii="Times New Roman" w:hAnsi="Times New Roman" w:cs="Times New Roman"/>
                <w:sz w:val="18"/>
                <w:szCs w:val="18"/>
              </w:rPr>
              <w:t xml:space="preserve"> - 2</w:t>
            </w:r>
          </w:p>
        </w:tc>
      </w:tr>
      <w:tr w:rsidR="004D419C" w:rsidRPr="000C3918" w14:paraId="5EA4AD8E" w14:textId="77777777" w:rsidTr="00414D44">
        <w:trPr>
          <w:cantSplit/>
          <w:trHeight w:hRule="exact" w:val="425"/>
        </w:trPr>
        <w:tc>
          <w:tcPr>
            <w:tcW w:w="2282" w:type="dxa"/>
            <w:shd w:val="clear" w:color="auto" w:fill="D5DCE4" w:themeFill="text2" w:themeFillTint="33"/>
          </w:tcPr>
          <w:p w14:paraId="5095786C" w14:textId="56F6EB6A" w:rsidR="004D419C" w:rsidRPr="000C3918" w:rsidRDefault="004D419C" w:rsidP="004D419C">
            <w:pPr>
              <w:spacing w:before="120"/>
              <w:jc w:val="center"/>
              <w:rPr>
                <w:rFonts w:ascii="Times New Roman" w:hAnsi="Times New Roman" w:cs="Times New Roman"/>
                <w:sz w:val="16"/>
                <w:szCs w:val="16"/>
              </w:rPr>
            </w:pPr>
            <w:proofErr w:type="spellStart"/>
            <w:r>
              <w:rPr>
                <w:rFonts w:ascii="Times New Roman" w:hAnsi="Times New Roman" w:cs="Times New Roman"/>
                <w:sz w:val="16"/>
                <w:szCs w:val="16"/>
              </w:rPr>
              <w:t>Direction</w:t>
            </w:r>
            <w:proofErr w:type="spellEnd"/>
          </w:p>
        </w:tc>
        <w:tc>
          <w:tcPr>
            <w:tcW w:w="3410" w:type="dxa"/>
            <w:shd w:val="clear" w:color="auto" w:fill="D5DCE4" w:themeFill="text2" w:themeFillTint="33"/>
          </w:tcPr>
          <w:p w14:paraId="11399BC2" w14:textId="235999C7" w:rsidR="004D419C" w:rsidRPr="000C3918" w:rsidRDefault="004D419C" w:rsidP="004D419C">
            <w:pPr>
              <w:spacing w:before="120"/>
              <w:jc w:val="center"/>
              <w:rPr>
                <w:rFonts w:ascii="Times New Roman" w:hAnsi="Times New Roman" w:cs="Times New Roman"/>
                <w:sz w:val="16"/>
                <w:szCs w:val="16"/>
              </w:rPr>
            </w:pPr>
            <w:proofErr w:type="spellStart"/>
            <w:r>
              <w:rPr>
                <w:rFonts w:ascii="Times New Roman" w:hAnsi="Times New Roman" w:cs="Times New Roman"/>
                <w:sz w:val="16"/>
                <w:szCs w:val="16"/>
              </w:rPr>
              <w:t>Channels</w:t>
            </w:r>
            <w:proofErr w:type="spellEnd"/>
          </w:p>
        </w:tc>
        <w:tc>
          <w:tcPr>
            <w:tcW w:w="2943" w:type="dxa"/>
            <w:shd w:val="clear" w:color="auto" w:fill="D5DCE4" w:themeFill="text2" w:themeFillTint="33"/>
          </w:tcPr>
          <w:p w14:paraId="6A1910C1" w14:textId="5BBF1A2A" w:rsidR="004D419C" w:rsidRPr="000C3918" w:rsidRDefault="004D419C" w:rsidP="004D419C">
            <w:pPr>
              <w:spacing w:before="120"/>
              <w:jc w:val="center"/>
              <w:rPr>
                <w:rFonts w:ascii="Times New Roman" w:hAnsi="Times New Roman" w:cs="Times New Roman"/>
                <w:sz w:val="16"/>
                <w:szCs w:val="16"/>
              </w:rPr>
            </w:pPr>
            <w:proofErr w:type="spellStart"/>
            <w:r>
              <w:rPr>
                <w:rFonts w:ascii="Times New Roman" w:hAnsi="Times New Roman" w:cs="Times New Roman"/>
                <w:sz w:val="16"/>
                <w:szCs w:val="16"/>
              </w:rPr>
              <w:t>Queues</w:t>
            </w:r>
            <w:proofErr w:type="spellEnd"/>
          </w:p>
        </w:tc>
      </w:tr>
      <w:tr w:rsidR="00BC7ACE" w:rsidRPr="00720FBC" w14:paraId="5D70E835" w14:textId="77777777" w:rsidTr="00FB08D2">
        <w:trPr>
          <w:cantSplit/>
          <w:trHeight w:hRule="exact" w:val="425"/>
        </w:trPr>
        <w:tc>
          <w:tcPr>
            <w:tcW w:w="2282" w:type="dxa"/>
            <w:shd w:val="clear" w:color="auto" w:fill="BDD6EE" w:themeFill="accent1" w:themeFillTint="66"/>
          </w:tcPr>
          <w:p w14:paraId="6EA2FA93" w14:textId="780277C0" w:rsidR="00BC7ACE" w:rsidRPr="000C3918" w:rsidRDefault="00BC7ACE" w:rsidP="00BC7ACE">
            <w:pPr>
              <w:spacing w:before="120"/>
              <w:jc w:val="center"/>
              <w:rPr>
                <w:rFonts w:ascii="Times New Roman" w:hAnsi="Times New Roman" w:cs="Times New Roman"/>
                <w:sz w:val="16"/>
                <w:szCs w:val="16"/>
              </w:rPr>
            </w:pPr>
            <w:proofErr w:type="spellStart"/>
            <w:r>
              <w:rPr>
                <w:rFonts w:ascii="Times New Roman" w:hAnsi="Times New Roman" w:cs="Times New Roman"/>
                <w:sz w:val="16"/>
                <w:szCs w:val="16"/>
              </w:rPr>
              <w:t>Send</w:t>
            </w:r>
            <w:proofErr w:type="spellEnd"/>
          </w:p>
        </w:tc>
        <w:tc>
          <w:tcPr>
            <w:tcW w:w="3410" w:type="dxa"/>
            <w:vAlign w:val="center"/>
          </w:tcPr>
          <w:p w14:paraId="7D73B902" w14:textId="1CFFACB3" w:rsidR="00BC7ACE" w:rsidRPr="00350C8D" w:rsidRDefault="00BC7ACE" w:rsidP="00BC7ACE">
            <w:pPr>
              <w:spacing w:line="276" w:lineRule="auto"/>
              <w:rPr>
                <w:rFonts w:ascii="Times New Roman" w:hAnsi="Times New Roman" w:cs="Times New Roman"/>
                <w:sz w:val="16"/>
                <w:szCs w:val="16"/>
              </w:rPr>
            </w:pPr>
            <w:r w:rsidRPr="00350C8D">
              <w:rPr>
                <w:rFonts w:ascii="Times New Roman" w:hAnsi="Times New Roman" w:cs="Times New Roman"/>
                <w:sz w:val="16"/>
                <w:szCs w:val="16"/>
              </w:rPr>
              <w:t>PTI.PTG.</w:t>
            </w:r>
            <w:r w:rsidRPr="00350C8D">
              <w:rPr>
                <w:rFonts w:ascii="Times New Roman" w:hAnsi="Times New Roman" w:cs="Times New Roman"/>
                <w:b/>
                <w:bCs/>
                <w:color w:val="1F4E79" w:themeColor="accent1" w:themeShade="80"/>
                <w:sz w:val="16"/>
                <w:szCs w:val="16"/>
              </w:rPr>
              <w:t>XXXX</w:t>
            </w:r>
            <w:r w:rsidRPr="00350C8D">
              <w:rPr>
                <w:rFonts w:ascii="Times New Roman" w:hAnsi="Times New Roman" w:cs="Times New Roman"/>
                <w:b/>
                <w:bCs/>
                <w:color w:val="1F4E79" w:themeColor="accent1" w:themeShade="80"/>
                <w:sz w:val="24"/>
                <w:szCs w:val="24"/>
                <w:vertAlign w:val="superscript"/>
              </w:rPr>
              <w:t>3</w:t>
            </w:r>
            <w:r w:rsidRPr="00350C8D">
              <w:rPr>
                <w:rFonts w:ascii="Times New Roman" w:hAnsi="Times New Roman" w:cs="Times New Roman"/>
                <w:sz w:val="16"/>
                <w:szCs w:val="16"/>
              </w:rPr>
              <w:t>.</w:t>
            </w:r>
            <w:r>
              <w:rPr>
                <w:rFonts w:ascii="Times New Roman" w:hAnsi="Times New Roman" w:cs="Times New Roman"/>
                <w:color w:val="FF0000"/>
                <w:sz w:val="16"/>
                <w:szCs w:val="16"/>
              </w:rPr>
              <w:fldChar w:fldCharType="begin"/>
            </w:r>
            <w:r w:rsidRPr="00350C8D">
              <w:rPr>
                <w:rFonts w:ascii="Times New Roman" w:hAnsi="Times New Roman" w:cs="Times New Roman"/>
                <w:color w:val="FF0000"/>
                <w:sz w:val="16"/>
                <w:szCs w:val="16"/>
              </w:rPr>
              <w:instrText xml:space="preserve"> REF  ALIAS </w:instrText>
            </w:r>
            <w:r>
              <w:rPr>
                <w:rFonts w:ascii="Times New Roman" w:hAnsi="Times New Roman" w:cs="Times New Roman"/>
                <w:color w:val="FF0000"/>
                <w:sz w:val="16"/>
                <w:szCs w:val="16"/>
              </w:rPr>
              <w:fldChar w:fldCharType="end"/>
            </w:r>
            <w:r w:rsidRPr="00350C8D">
              <w:rPr>
                <w:rFonts w:ascii="Times New Roman" w:hAnsi="Times New Roman" w:cs="Times New Roman"/>
                <w:sz w:val="16"/>
                <w:szCs w:val="16"/>
              </w:rPr>
              <w:t>FROM.L2</w:t>
            </w:r>
          </w:p>
        </w:tc>
        <w:tc>
          <w:tcPr>
            <w:tcW w:w="2943" w:type="dxa"/>
            <w:vAlign w:val="center"/>
          </w:tcPr>
          <w:p w14:paraId="5B8D793C" w14:textId="3D9536A8" w:rsidR="00BC7ACE" w:rsidRPr="00350C8D" w:rsidRDefault="00BC7ACE" w:rsidP="00BC7ACE">
            <w:r w:rsidRPr="00350C8D">
              <w:rPr>
                <w:rFonts w:ascii="Times New Roman" w:hAnsi="Times New Roman" w:cs="Times New Roman"/>
                <w:sz w:val="16"/>
                <w:szCs w:val="16"/>
              </w:rPr>
              <w:t>PTI.PTG.</w:t>
            </w:r>
            <w:r w:rsidRPr="00350C8D">
              <w:rPr>
                <w:rFonts w:ascii="Times New Roman" w:hAnsi="Times New Roman" w:cs="Times New Roman"/>
                <w:b/>
                <w:bCs/>
                <w:color w:val="1F4E79" w:themeColor="accent1" w:themeShade="80"/>
                <w:sz w:val="16"/>
                <w:szCs w:val="16"/>
              </w:rPr>
              <w:t>XXXX</w:t>
            </w:r>
            <w:r w:rsidRPr="00350C8D">
              <w:rPr>
                <w:rFonts w:ascii="Times New Roman" w:hAnsi="Times New Roman" w:cs="Times New Roman"/>
                <w:b/>
                <w:bCs/>
                <w:color w:val="1F4E79" w:themeColor="accent1" w:themeShade="80"/>
                <w:sz w:val="24"/>
                <w:szCs w:val="24"/>
                <w:vertAlign w:val="superscript"/>
              </w:rPr>
              <w:t>3</w:t>
            </w:r>
            <w:r w:rsidRPr="00350C8D">
              <w:rPr>
                <w:rFonts w:ascii="Times New Roman" w:hAnsi="Times New Roman" w:cs="Times New Roman"/>
                <w:sz w:val="16"/>
                <w:szCs w:val="16"/>
              </w:rPr>
              <w:t>.FROM.QL2</w:t>
            </w:r>
          </w:p>
        </w:tc>
      </w:tr>
      <w:tr w:rsidR="00BC7ACE" w:rsidRPr="000C3918" w14:paraId="00D68C91" w14:textId="77777777" w:rsidTr="00FB08D2">
        <w:trPr>
          <w:cantSplit/>
          <w:trHeight w:hRule="exact" w:val="425"/>
        </w:trPr>
        <w:tc>
          <w:tcPr>
            <w:tcW w:w="2282" w:type="dxa"/>
            <w:shd w:val="clear" w:color="auto" w:fill="BDD6EE" w:themeFill="accent1" w:themeFillTint="66"/>
          </w:tcPr>
          <w:p w14:paraId="4F892B4B" w14:textId="0077CD0D" w:rsidR="00BC7ACE" w:rsidRPr="000C3918" w:rsidRDefault="00BC7ACE" w:rsidP="00BC7ACE">
            <w:pPr>
              <w:spacing w:before="120" w:line="360" w:lineRule="auto"/>
              <w:jc w:val="center"/>
              <w:rPr>
                <w:rFonts w:ascii="Times New Roman" w:hAnsi="Times New Roman" w:cs="Times New Roman"/>
                <w:sz w:val="16"/>
                <w:szCs w:val="16"/>
              </w:rPr>
            </w:pPr>
            <w:proofErr w:type="spellStart"/>
            <w:r>
              <w:rPr>
                <w:rFonts w:ascii="Times New Roman" w:hAnsi="Times New Roman" w:cs="Times New Roman"/>
                <w:sz w:val="16"/>
                <w:szCs w:val="16"/>
              </w:rPr>
              <w:t>Receipt</w:t>
            </w:r>
            <w:proofErr w:type="spellEnd"/>
          </w:p>
        </w:tc>
        <w:tc>
          <w:tcPr>
            <w:tcW w:w="3410" w:type="dxa"/>
            <w:vAlign w:val="center"/>
          </w:tcPr>
          <w:p w14:paraId="5C4EC79E" w14:textId="7EAD004C" w:rsidR="00BC7ACE" w:rsidRPr="000C3918" w:rsidRDefault="00BC7ACE" w:rsidP="00BC7ACE">
            <w:pPr>
              <w:rPr>
                <w:rFonts w:ascii="Times New Roman" w:hAnsi="Times New Roman" w:cs="Times New Roman"/>
                <w:sz w:val="16"/>
                <w:szCs w:val="16"/>
              </w:rPr>
            </w:pPr>
            <w:r w:rsidRPr="000C3918">
              <w:rPr>
                <w:rFonts w:ascii="Times New Roman" w:hAnsi="Times New Roman" w:cs="Times New Roman"/>
                <w:sz w:val="16"/>
                <w:szCs w:val="16"/>
              </w:rPr>
              <w:t>PTI.PTG.</w:t>
            </w:r>
            <w:r w:rsidRPr="00350C8D">
              <w:rPr>
                <w:rFonts w:ascii="Times New Roman" w:hAnsi="Times New Roman" w:cs="Times New Roman"/>
                <w:b/>
                <w:bCs/>
                <w:color w:val="1F4E79" w:themeColor="accent1" w:themeShade="80"/>
                <w:sz w:val="16"/>
                <w:szCs w:val="16"/>
              </w:rPr>
              <w:t>XXXX</w:t>
            </w:r>
            <w:r w:rsidRPr="00350C8D">
              <w:rPr>
                <w:rFonts w:ascii="Times New Roman" w:hAnsi="Times New Roman" w:cs="Times New Roman"/>
                <w:b/>
                <w:bCs/>
                <w:color w:val="1F4E79" w:themeColor="accent1" w:themeShade="80"/>
                <w:sz w:val="24"/>
                <w:szCs w:val="24"/>
                <w:vertAlign w:val="superscript"/>
              </w:rPr>
              <w:t>3</w:t>
            </w:r>
            <w:r w:rsidRPr="00350C8D">
              <w:rPr>
                <w:rFonts w:ascii="Times New Roman" w:hAnsi="Times New Roman" w:cs="Times New Roman"/>
                <w:sz w:val="16"/>
                <w:szCs w:val="16"/>
              </w:rPr>
              <w:t>.</w:t>
            </w:r>
            <w:r w:rsidRPr="000C3918">
              <w:rPr>
                <w:rFonts w:ascii="Times New Roman" w:hAnsi="Times New Roman" w:cs="Times New Roman"/>
                <w:sz w:val="16"/>
                <w:szCs w:val="16"/>
              </w:rPr>
              <w:t>TO.L2</w:t>
            </w:r>
          </w:p>
        </w:tc>
        <w:tc>
          <w:tcPr>
            <w:tcW w:w="2943" w:type="dxa"/>
            <w:vAlign w:val="center"/>
          </w:tcPr>
          <w:p w14:paraId="554CDD67" w14:textId="68DC7CB5" w:rsidR="00BC7ACE" w:rsidRPr="000C3918" w:rsidRDefault="00BC7ACE" w:rsidP="00BC7ACE">
            <w:r w:rsidRPr="000C3918">
              <w:rPr>
                <w:rFonts w:ascii="Times New Roman" w:hAnsi="Times New Roman" w:cs="Times New Roman"/>
                <w:sz w:val="16"/>
                <w:szCs w:val="16"/>
              </w:rPr>
              <w:t>PTI.PTG.</w:t>
            </w:r>
            <w:r w:rsidRPr="00350C8D">
              <w:rPr>
                <w:rFonts w:ascii="Times New Roman" w:hAnsi="Times New Roman" w:cs="Times New Roman"/>
                <w:b/>
                <w:bCs/>
                <w:color w:val="1F4E79" w:themeColor="accent1" w:themeShade="80"/>
                <w:sz w:val="16"/>
                <w:szCs w:val="16"/>
              </w:rPr>
              <w:t>XXXX</w:t>
            </w:r>
            <w:r w:rsidRPr="00350C8D">
              <w:rPr>
                <w:rFonts w:ascii="Times New Roman" w:hAnsi="Times New Roman" w:cs="Times New Roman"/>
                <w:b/>
                <w:bCs/>
                <w:color w:val="1F4E79" w:themeColor="accent1" w:themeShade="80"/>
                <w:sz w:val="24"/>
                <w:szCs w:val="24"/>
                <w:vertAlign w:val="superscript"/>
              </w:rPr>
              <w:t>3</w:t>
            </w:r>
            <w:r w:rsidRPr="00350C8D">
              <w:rPr>
                <w:rFonts w:ascii="Times New Roman" w:hAnsi="Times New Roman" w:cs="Times New Roman"/>
                <w:sz w:val="16"/>
                <w:szCs w:val="16"/>
              </w:rPr>
              <w:t>.</w:t>
            </w:r>
            <w:r>
              <w:rPr>
                <w:rFonts w:ascii="Times New Roman" w:hAnsi="Times New Roman" w:cs="Times New Roman"/>
                <w:color w:val="FF0000"/>
                <w:sz w:val="16"/>
                <w:szCs w:val="16"/>
              </w:rPr>
              <w:fldChar w:fldCharType="begin"/>
            </w:r>
            <w:r>
              <w:rPr>
                <w:rFonts w:ascii="Times New Roman" w:hAnsi="Times New Roman" w:cs="Times New Roman"/>
                <w:color w:val="FF0000"/>
                <w:sz w:val="16"/>
                <w:szCs w:val="16"/>
              </w:rPr>
              <w:instrText xml:space="preserve"> REF  ALIAS </w:instrText>
            </w:r>
            <w:r>
              <w:rPr>
                <w:rFonts w:ascii="Times New Roman" w:hAnsi="Times New Roman" w:cs="Times New Roman"/>
                <w:color w:val="FF0000"/>
                <w:sz w:val="16"/>
                <w:szCs w:val="16"/>
              </w:rPr>
              <w:fldChar w:fldCharType="end"/>
            </w:r>
            <w:r w:rsidRPr="000C3918">
              <w:rPr>
                <w:rFonts w:ascii="Times New Roman" w:hAnsi="Times New Roman" w:cs="Times New Roman"/>
                <w:sz w:val="16"/>
                <w:szCs w:val="16"/>
              </w:rPr>
              <w:t>TO.QL2</w:t>
            </w:r>
          </w:p>
        </w:tc>
      </w:tr>
    </w:tbl>
    <w:p w14:paraId="41DB497A" w14:textId="77777777" w:rsidR="003A73DB" w:rsidRPr="002A3866" w:rsidRDefault="003A73DB" w:rsidP="00F76EFB">
      <w:pPr>
        <w:spacing w:after="0"/>
        <w:rPr>
          <w:rFonts w:ascii="Times New Roman" w:hAnsi="Times New Roman" w:cs="Times New Roman"/>
          <w:sz w:val="6"/>
          <w:szCs w:val="6"/>
        </w:rPr>
      </w:pPr>
    </w:p>
    <w:tbl>
      <w:tblPr>
        <w:tblStyle w:val="Tablaconcuadrcula"/>
        <w:tblW w:w="0" w:type="auto"/>
        <w:tblLayout w:type="fixed"/>
        <w:tblLook w:val="04A0" w:firstRow="1" w:lastRow="0" w:firstColumn="1" w:lastColumn="0" w:noHBand="0" w:noVBand="1"/>
      </w:tblPr>
      <w:tblGrid>
        <w:gridCol w:w="8635"/>
      </w:tblGrid>
      <w:tr w:rsidR="004D419C" w:rsidRPr="0043196E" w14:paraId="265FE2F2" w14:textId="77777777" w:rsidTr="00414D44">
        <w:trPr>
          <w:trHeight w:hRule="exact" w:val="425"/>
        </w:trPr>
        <w:tc>
          <w:tcPr>
            <w:tcW w:w="8635" w:type="dxa"/>
            <w:shd w:val="clear" w:color="auto" w:fill="FFCCCC"/>
          </w:tcPr>
          <w:p w14:paraId="149EAD02" w14:textId="7308819C" w:rsidR="004D419C" w:rsidRPr="004D419C" w:rsidRDefault="004D419C" w:rsidP="004D419C">
            <w:pPr>
              <w:spacing w:before="120"/>
              <w:jc w:val="center"/>
              <w:rPr>
                <w:rFonts w:ascii="Times New Roman" w:hAnsi="Times New Roman" w:cs="Times New Roman"/>
                <w:sz w:val="10"/>
                <w:szCs w:val="10"/>
                <w:lang w:val="en-US"/>
              </w:rPr>
            </w:pPr>
            <w:r w:rsidRPr="00BC7ACE">
              <w:rPr>
                <w:rFonts w:ascii="Times New Roman" w:hAnsi="Times New Roman" w:cs="Times New Roman"/>
                <w:iCs/>
                <w:sz w:val="16"/>
                <w:szCs w:val="16"/>
                <w:lang w:val="en-US"/>
              </w:rPr>
              <w:t>BIC Code/s of the Participant Entities *</w:t>
            </w:r>
          </w:p>
        </w:tc>
      </w:tr>
      <w:tr w:rsidR="002A3866" w14:paraId="4BFF407D" w14:textId="77777777" w:rsidTr="00414D44">
        <w:trPr>
          <w:trHeight w:hRule="exact" w:val="851"/>
        </w:trPr>
        <w:tc>
          <w:tcPr>
            <w:tcW w:w="8635" w:type="dxa"/>
          </w:tcPr>
          <w:p w14:paraId="479220C0" w14:textId="77777777" w:rsidR="002A3866" w:rsidRPr="002A3866" w:rsidRDefault="002A3866" w:rsidP="00DF4EB4">
            <w:pPr>
              <w:spacing w:before="120"/>
              <w:rPr>
                <w:rFonts w:ascii="Times New Roman" w:hAnsi="Times New Roman" w:cs="Times New Roman"/>
                <w:sz w:val="16"/>
                <w:szCs w:val="16"/>
              </w:rPr>
            </w:pPr>
            <w:r w:rsidRPr="002A3866">
              <w:rPr>
                <w:rFonts w:ascii="Times New Roman" w:hAnsi="Times New Roman" w:cs="Times New Roman"/>
                <w:sz w:val="16"/>
                <w:szCs w:val="16"/>
              </w:rPr>
              <w:fldChar w:fldCharType="begin">
                <w:ffData>
                  <w:name w:val="Texto69"/>
                  <w:enabled/>
                  <w:calcOnExit w:val="0"/>
                  <w:textInput/>
                </w:ffData>
              </w:fldChar>
            </w:r>
            <w:bookmarkStart w:id="55" w:name="Texto69"/>
            <w:r w:rsidRPr="002A3866">
              <w:rPr>
                <w:rFonts w:ascii="Times New Roman" w:hAnsi="Times New Roman" w:cs="Times New Roman"/>
                <w:sz w:val="16"/>
                <w:szCs w:val="16"/>
              </w:rPr>
              <w:instrText xml:space="preserve"> FORMTEXT </w:instrText>
            </w:r>
            <w:r w:rsidRPr="002A3866">
              <w:rPr>
                <w:rFonts w:ascii="Times New Roman" w:hAnsi="Times New Roman" w:cs="Times New Roman"/>
                <w:sz w:val="16"/>
                <w:szCs w:val="16"/>
              </w:rPr>
            </w:r>
            <w:r w:rsidRPr="002A3866">
              <w:rPr>
                <w:rFonts w:ascii="Times New Roman" w:hAnsi="Times New Roman" w:cs="Times New Roman"/>
                <w:sz w:val="16"/>
                <w:szCs w:val="16"/>
              </w:rPr>
              <w:fldChar w:fldCharType="separate"/>
            </w:r>
            <w:r w:rsidRPr="002A3866">
              <w:rPr>
                <w:rFonts w:ascii="Times New Roman" w:hAnsi="Times New Roman" w:cs="Times New Roman"/>
                <w:noProof/>
                <w:sz w:val="16"/>
                <w:szCs w:val="16"/>
              </w:rPr>
              <w:t> </w:t>
            </w:r>
            <w:r w:rsidRPr="002A3866">
              <w:rPr>
                <w:rFonts w:ascii="Times New Roman" w:hAnsi="Times New Roman" w:cs="Times New Roman"/>
                <w:noProof/>
                <w:sz w:val="16"/>
                <w:szCs w:val="16"/>
              </w:rPr>
              <w:t> </w:t>
            </w:r>
            <w:r w:rsidRPr="002A3866">
              <w:rPr>
                <w:rFonts w:ascii="Times New Roman" w:hAnsi="Times New Roman" w:cs="Times New Roman"/>
                <w:noProof/>
                <w:sz w:val="16"/>
                <w:szCs w:val="16"/>
              </w:rPr>
              <w:t> </w:t>
            </w:r>
            <w:r w:rsidRPr="002A3866">
              <w:rPr>
                <w:rFonts w:ascii="Times New Roman" w:hAnsi="Times New Roman" w:cs="Times New Roman"/>
                <w:noProof/>
                <w:sz w:val="16"/>
                <w:szCs w:val="16"/>
              </w:rPr>
              <w:t> </w:t>
            </w:r>
            <w:r w:rsidRPr="002A3866">
              <w:rPr>
                <w:rFonts w:ascii="Times New Roman" w:hAnsi="Times New Roman" w:cs="Times New Roman"/>
                <w:noProof/>
                <w:sz w:val="16"/>
                <w:szCs w:val="16"/>
              </w:rPr>
              <w:t> </w:t>
            </w:r>
            <w:r w:rsidRPr="002A3866">
              <w:rPr>
                <w:rFonts w:ascii="Times New Roman" w:hAnsi="Times New Roman" w:cs="Times New Roman"/>
                <w:sz w:val="16"/>
                <w:szCs w:val="16"/>
              </w:rPr>
              <w:fldChar w:fldCharType="end"/>
            </w:r>
            <w:bookmarkEnd w:id="55"/>
          </w:p>
        </w:tc>
      </w:tr>
    </w:tbl>
    <w:p w14:paraId="1A59D3FA" w14:textId="77777777" w:rsidR="002A3866" w:rsidRDefault="002A3866" w:rsidP="00F76EFB">
      <w:pPr>
        <w:spacing w:after="0"/>
        <w:rPr>
          <w:rFonts w:ascii="Times New Roman" w:hAnsi="Times New Roman" w:cs="Times New Roman"/>
          <w:sz w:val="6"/>
          <w:szCs w:val="6"/>
        </w:rPr>
      </w:pPr>
    </w:p>
    <w:tbl>
      <w:tblPr>
        <w:tblStyle w:val="Tablaconcuadrcula"/>
        <w:tblW w:w="8635" w:type="dxa"/>
        <w:tblLayout w:type="fixed"/>
        <w:tblLook w:val="04A0" w:firstRow="1" w:lastRow="0" w:firstColumn="1" w:lastColumn="0" w:noHBand="0" w:noVBand="1"/>
      </w:tblPr>
      <w:tblGrid>
        <w:gridCol w:w="1411"/>
        <w:gridCol w:w="994"/>
        <w:gridCol w:w="2552"/>
        <w:gridCol w:w="2693"/>
        <w:gridCol w:w="985"/>
      </w:tblGrid>
      <w:tr w:rsidR="0071186A" w:rsidRPr="000C3918" w14:paraId="14971E37" w14:textId="77777777" w:rsidTr="00414D44">
        <w:trPr>
          <w:cantSplit/>
          <w:trHeight w:hRule="exact" w:val="567"/>
        </w:trPr>
        <w:tc>
          <w:tcPr>
            <w:tcW w:w="8635" w:type="dxa"/>
            <w:gridSpan w:val="5"/>
            <w:shd w:val="clear" w:color="auto" w:fill="9CC2E5" w:themeFill="accent1" w:themeFillTint="99"/>
          </w:tcPr>
          <w:p w14:paraId="0325EC20" w14:textId="2E450ED0" w:rsidR="00DF4EB4" w:rsidRPr="004D419C" w:rsidRDefault="004D419C" w:rsidP="00DF4EB4">
            <w:pPr>
              <w:spacing w:line="276" w:lineRule="auto"/>
              <w:jc w:val="center"/>
              <w:rPr>
                <w:rFonts w:ascii="Times New Roman" w:hAnsi="Times New Roman" w:cs="Times New Roman"/>
                <w:sz w:val="18"/>
                <w:szCs w:val="18"/>
                <w:lang w:val="en-US"/>
              </w:rPr>
            </w:pPr>
            <w:r w:rsidRPr="004D419C">
              <w:rPr>
                <w:rFonts w:ascii="Times New Roman" w:hAnsi="Times New Roman" w:cs="Times New Roman"/>
                <w:sz w:val="18"/>
                <w:szCs w:val="18"/>
                <w:lang w:val="en-US"/>
              </w:rPr>
              <w:t>MQ manager server of t</w:t>
            </w:r>
            <w:r>
              <w:rPr>
                <w:rFonts w:ascii="Times New Roman" w:hAnsi="Times New Roman" w:cs="Times New Roman"/>
                <w:sz w:val="18"/>
                <w:szCs w:val="18"/>
                <w:lang w:val="en-US"/>
              </w:rPr>
              <w:t>he entity.</w:t>
            </w:r>
          </w:p>
          <w:p w14:paraId="60E033FB" w14:textId="009E4010" w:rsidR="0071186A" w:rsidRPr="004D419C" w:rsidRDefault="004D419C" w:rsidP="00DF4EB4">
            <w:pPr>
              <w:spacing w:before="120"/>
              <w:jc w:val="center"/>
              <w:rPr>
                <w:rFonts w:ascii="Times New Roman" w:hAnsi="Times New Roman" w:cs="Times New Roman"/>
                <w:sz w:val="18"/>
                <w:szCs w:val="18"/>
                <w:lang w:val="en-US"/>
              </w:rPr>
            </w:pPr>
            <w:r w:rsidRPr="004D419C">
              <w:rPr>
                <w:rFonts w:ascii="Times New Roman" w:hAnsi="Times New Roman" w:cs="Times New Roman"/>
                <w:sz w:val="16"/>
                <w:szCs w:val="16"/>
                <w:lang w:val="en-US"/>
              </w:rPr>
              <w:t xml:space="preserve"> (If all channels are in the same queue manager, fill only the firs</w:t>
            </w:r>
            <w:r>
              <w:rPr>
                <w:rFonts w:ascii="Times New Roman" w:hAnsi="Times New Roman" w:cs="Times New Roman"/>
                <w:sz w:val="16"/>
                <w:szCs w:val="16"/>
                <w:lang w:val="en-US"/>
              </w:rPr>
              <w:t>t entry</w:t>
            </w:r>
            <w:r w:rsidRPr="004D419C">
              <w:rPr>
                <w:rFonts w:ascii="Times New Roman" w:hAnsi="Times New Roman" w:cs="Times New Roman"/>
                <w:sz w:val="16"/>
                <w:szCs w:val="16"/>
                <w:lang w:val="en-US"/>
              </w:rPr>
              <w:t>)</w:t>
            </w:r>
          </w:p>
          <w:p w14:paraId="14371269" w14:textId="77777777" w:rsidR="0071186A" w:rsidRPr="004D419C" w:rsidRDefault="0071186A" w:rsidP="00C8586D">
            <w:pPr>
              <w:spacing w:before="120"/>
              <w:jc w:val="center"/>
              <w:rPr>
                <w:rFonts w:ascii="Times New Roman" w:hAnsi="Times New Roman" w:cs="Times New Roman"/>
                <w:sz w:val="18"/>
                <w:szCs w:val="18"/>
                <w:lang w:val="en-US"/>
              </w:rPr>
            </w:pPr>
          </w:p>
          <w:p w14:paraId="1FC9F1AE" w14:textId="77777777" w:rsidR="0071186A" w:rsidRPr="004D419C" w:rsidRDefault="0071186A" w:rsidP="00C8586D">
            <w:pPr>
              <w:spacing w:before="120"/>
              <w:jc w:val="center"/>
              <w:rPr>
                <w:rFonts w:ascii="Times New Roman" w:hAnsi="Times New Roman" w:cs="Times New Roman"/>
                <w:sz w:val="18"/>
                <w:szCs w:val="18"/>
                <w:lang w:val="en-US"/>
              </w:rPr>
            </w:pPr>
          </w:p>
          <w:p w14:paraId="21496825" w14:textId="77777777" w:rsidR="0071186A" w:rsidRPr="000C3918" w:rsidRDefault="0071186A" w:rsidP="00C8586D">
            <w:pPr>
              <w:spacing w:before="120"/>
              <w:jc w:val="center"/>
              <w:rPr>
                <w:rFonts w:ascii="Times New Roman" w:hAnsi="Times New Roman" w:cs="Times New Roman"/>
                <w:sz w:val="18"/>
                <w:szCs w:val="18"/>
              </w:rPr>
            </w:pPr>
            <w:r w:rsidRPr="000C3918">
              <w:rPr>
                <w:rFonts w:ascii="Times New Roman" w:hAnsi="Times New Roman" w:cs="Times New Roman"/>
                <w:sz w:val="18"/>
                <w:szCs w:val="18"/>
              </w:rPr>
              <w:t>Información requerida a la Entidad.</w:t>
            </w:r>
          </w:p>
          <w:p w14:paraId="182D154E" w14:textId="77777777" w:rsidR="0071186A" w:rsidRPr="000C3918" w:rsidRDefault="0071186A" w:rsidP="00C8586D">
            <w:pPr>
              <w:jc w:val="center"/>
              <w:rPr>
                <w:rFonts w:ascii="Times New Roman" w:hAnsi="Times New Roman" w:cs="Times New Roman"/>
                <w:sz w:val="16"/>
                <w:szCs w:val="16"/>
              </w:rPr>
            </w:pPr>
            <w:r w:rsidRPr="000C3918">
              <w:rPr>
                <w:rFonts w:ascii="Times New Roman" w:hAnsi="Times New Roman" w:cs="Times New Roman"/>
                <w:sz w:val="16"/>
                <w:szCs w:val="16"/>
              </w:rPr>
              <w:t xml:space="preserve"> (Rellenar solo si los datos son diferentes al </w:t>
            </w:r>
            <w:r w:rsidRPr="000C3918">
              <w:rPr>
                <w:rFonts w:ascii="Times New Roman" w:hAnsi="Times New Roman" w:cs="Times New Roman"/>
                <w:b/>
                <w:sz w:val="16"/>
                <w:szCs w:val="16"/>
              </w:rPr>
              <w:t>formulario 1.1</w:t>
            </w:r>
            <w:r w:rsidRPr="000C3918">
              <w:rPr>
                <w:rFonts w:ascii="Times New Roman" w:hAnsi="Times New Roman" w:cs="Times New Roman"/>
                <w:sz w:val="16"/>
                <w:szCs w:val="16"/>
              </w:rPr>
              <w:t xml:space="preserve"> )</w:t>
            </w:r>
          </w:p>
        </w:tc>
      </w:tr>
      <w:tr w:rsidR="0071186A" w:rsidRPr="000C3918" w14:paraId="1F05F4FF" w14:textId="77777777" w:rsidTr="00B84E4F">
        <w:trPr>
          <w:cantSplit/>
          <w:trHeight w:hRule="exact" w:val="851"/>
        </w:trPr>
        <w:tc>
          <w:tcPr>
            <w:tcW w:w="1411" w:type="dxa"/>
            <w:shd w:val="clear" w:color="auto" w:fill="D0CECE" w:themeFill="background2" w:themeFillShade="E6"/>
          </w:tcPr>
          <w:p w14:paraId="046EE566" w14:textId="7FC2C09D" w:rsidR="0071186A" w:rsidRPr="000C3918" w:rsidRDefault="004D419C" w:rsidP="00C8586D">
            <w:pPr>
              <w:spacing w:before="120"/>
              <w:jc w:val="center"/>
              <w:rPr>
                <w:rFonts w:ascii="Times New Roman" w:hAnsi="Times New Roman" w:cs="Times New Roman"/>
                <w:sz w:val="16"/>
                <w:szCs w:val="16"/>
              </w:rPr>
            </w:pPr>
            <w:proofErr w:type="spellStart"/>
            <w:r>
              <w:rPr>
                <w:rFonts w:ascii="Times New Roman" w:hAnsi="Times New Roman" w:cs="Times New Roman"/>
                <w:sz w:val="16"/>
                <w:szCs w:val="16"/>
              </w:rPr>
              <w:t>Channel</w:t>
            </w:r>
            <w:proofErr w:type="spellEnd"/>
          </w:p>
        </w:tc>
        <w:tc>
          <w:tcPr>
            <w:tcW w:w="994" w:type="dxa"/>
            <w:shd w:val="clear" w:color="auto" w:fill="D0CECE" w:themeFill="background2" w:themeFillShade="E6"/>
          </w:tcPr>
          <w:p w14:paraId="2D631D1F" w14:textId="5F56BE66" w:rsidR="0071186A" w:rsidRPr="000C3918" w:rsidRDefault="004D419C" w:rsidP="00C8586D">
            <w:pPr>
              <w:spacing w:before="120"/>
              <w:jc w:val="center"/>
              <w:rPr>
                <w:rFonts w:ascii="Times New Roman" w:hAnsi="Times New Roman" w:cs="Times New Roman"/>
                <w:sz w:val="16"/>
                <w:szCs w:val="16"/>
              </w:rPr>
            </w:pPr>
            <w:proofErr w:type="spellStart"/>
            <w:r>
              <w:rPr>
                <w:rFonts w:ascii="Times New Roman" w:hAnsi="Times New Roman" w:cs="Times New Roman"/>
                <w:sz w:val="16"/>
                <w:szCs w:val="16"/>
              </w:rPr>
              <w:t>Direction</w:t>
            </w:r>
            <w:proofErr w:type="spellEnd"/>
          </w:p>
        </w:tc>
        <w:tc>
          <w:tcPr>
            <w:tcW w:w="2552" w:type="dxa"/>
            <w:shd w:val="clear" w:color="auto" w:fill="D0CECE" w:themeFill="background2" w:themeFillShade="E6"/>
          </w:tcPr>
          <w:p w14:paraId="4E610866" w14:textId="77777777" w:rsidR="0071186A" w:rsidRPr="000C3918" w:rsidRDefault="0071186A" w:rsidP="00C8586D">
            <w:pPr>
              <w:spacing w:before="120"/>
              <w:jc w:val="center"/>
              <w:rPr>
                <w:rFonts w:ascii="Times New Roman" w:hAnsi="Times New Roman" w:cs="Times New Roman"/>
                <w:sz w:val="16"/>
                <w:szCs w:val="16"/>
              </w:rPr>
            </w:pPr>
            <w:proofErr w:type="spellStart"/>
            <w:r w:rsidRPr="000C3918">
              <w:rPr>
                <w:rFonts w:ascii="Times New Roman" w:hAnsi="Times New Roman" w:cs="Times New Roman"/>
                <w:sz w:val="16"/>
                <w:szCs w:val="16"/>
              </w:rPr>
              <w:t>Queue</w:t>
            </w:r>
            <w:proofErr w:type="spellEnd"/>
            <w:r w:rsidRPr="000C3918">
              <w:rPr>
                <w:rFonts w:ascii="Times New Roman" w:hAnsi="Times New Roman" w:cs="Times New Roman"/>
                <w:sz w:val="16"/>
                <w:szCs w:val="16"/>
              </w:rPr>
              <w:t xml:space="preserve"> Manager</w:t>
            </w:r>
          </w:p>
        </w:tc>
        <w:tc>
          <w:tcPr>
            <w:tcW w:w="2693" w:type="dxa"/>
            <w:shd w:val="clear" w:color="auto" w:fill="D0CECE" w:themeFill="background2" w:themeFillShade="E6"/>
          </w:tcPr>
          <w:p w14:paraId="22BF9A9F" w14:textId="77777777" w:rsidR="004D419C" w:rsidRPr="004D419C" w:rsidRDefault="004D419C" w:rsidP="004D419C">
            <w:pPr>
              <w:spacing w:before="120"/>
              <w:rPr>
                <w:rFonts w:ascii="Times New Roman" w:hAnsi="Times New Roman" w:cs="Times New Roman"/>
                <w:iCs/>
                <w:sz w:val="16"/>
                <w:szCs w:val="16"/>
                <w:lang w:val="en-GB"/>
              </w:rPr>
            </w:pPr>
            <w:r w:rsidRPr="004D419C">
              <w:rPr>
                <w:rFonts w:ascii="Times New Roman" w:hAnsi="Times New Roman" w:cs="Times New Roman"/>
                <w:iCs/>
                <w:sz w:val="16"/>
                <w:szCs w:val="16"/>
                <w:lang w:val="en-GB"/>
              </w:rPr>
              <w:t>IP (If you NAT the server’s IP address, please indicate it in this questionnaire).</w:t>
            </w:r>
          </w:p>
          <w:p w14:paraId="7B8C1E99" w14:textId="206EFB25" w:rsidR="0071186A" w:rsidRPr="004D419C" w:rsidRDefault="0071186A" w:rsidP="00C8586D">
            <w:pPr>
              <w:spacing w:before="120"/>
              <w:rPr>
                <w:rFonts w:ascii="Times New Roman" w:hAnsi="Times New Roman" w:cs="Times New Roman"/>
                <w:iCs/>
                <w:sz w:val="16"/>
                <w:szCs w:val="16"/>
                <w:lang w:val="en-GB"/>
              </w:rPr>
            </w:pPr>
          </w:p>
        </w:tc>
        <w:tc>
          <w:tcPr>
            <w:tcW w:w="985" w:type="dxa"/>
            <w:shd w:val="clear" w:color="auto" w:fill="D0CECE" w:themeFill="background2" w:themeFillShade="E6"/>
          </w:tcPr>
          <w:p w14:paraId="06050672" w14:textId="77777777" w:rsidR="004D419C" w:rsidRPr="004D419C" w:rsidRDefault="004D419C" w:rsidP="004D419C">
            <w:pPr>
              <w:spacing w:before="240"/>
              <w:rPr>
                <w:rFonts w:ascii="Times New Roman" w:hAnsi="Times New Roman" w:cs="Times New Roman"/>
                <w:iCs/>
                <w:sz w:val="16"/>
                <w:szCs w:val="16"/>
              </w:rPr>
            </w:pPr>
            <w:r w:rsidRPr="004D419C">
              <w:rPr>
                <w:rFonts w:ascii="Times New Roman" w:hAnsi="Times New Roman" w:cs="Times New Roman"/>
                <w:iCs/>
                <w:sz w:val="16"/>
                <w:szCs w:val="16"/>
              </w:rPr>
              <w:t>Port                 (</w:t>
            </w:r>
            <w:proofErr w:type="spellStart"/>
            <w:r w:rsidRPr="004D419C">
              <w:rPr>
                <w:rFonts w:ascii="Times New Roman" w:hAnsi="Times New Roman" w:cs="Times New Roman"/>
                <w:iCs/>
                <w:sz w:val="16"/>
                <w:szCs w:val="16"/>
              </w:rPr>
              <w:t>Receipt</w:t>
            </w:r>
            <w:proofErr w:type="spellEnd"/>
            <w:r w:rsidRPr="004D419C">
              <w:rPr>
                <w:rFonts w:ascii="Times New Roman" w:hAnsi="Times New Roman" w:cs="Times New Roman"/>
                <w:iCs/>
                <w:sz w:val="16"/>
                <w:szCs w:val="16"/>
              </w:rPr>
              <w:t xml:space="preserve"> </w:t>
            </w:r>
            <w:proofErr w:type="spellStart"/>
            <w:r w:rsidRPr="004D419C">
              <w:rPr>
                <w:rFonts w:ascii="Times New Roman" w:hAnsi="Times New Roman" w:cs="Times New Roman"/>
                <w:iCs/>
                <w:sz w:val="16"/>
                <w:szCs w:val="16"/>
              </w:rPr>
              <w:t>only</w:t>
            </w:r>
            <w:proofErr w:type="spellEnd"/>
            <w:r w:rsidRPr="004D419C">
              <w:rPr>
                <w:rFonts w:ascii="Times New Roman" w:hAnsi="Times New Roman" w:cs="Times New Roman"/>
                <w:iCs/>
                <w:sz w:val="16"/>
                <w:szCs w:val="16"/>
              </w:rPr>
              <w:t>)</w:t>
            </w:r>
          </w:p>
          <w:p w14:paraId="497EC2DA" w14:textId="6B61B159" w:rsidR="0071186A" w:rsidRPr="000C3918" w:rsidRDefault="0071186A" w:rsidP="00C8586D">
            <w:pPr>
              <w:spacing w:before="120"/>
              <w:rPr>
                <w:rFonts w:ascii="Times New Roman" w:hAnsi="Times New Roman" w:cs="Times New Roman"/>
                <w:sz w:val="16"/>
                <w:szCs w:val="16"/>
              </w:rPr>
            </w:pPr>
          </w:p>
        </w:tc>
      </w:tr>
      <w:tr w:rsidR="00F76EFB" w:rsidRPr="000C3918" w14:paraId="5170AB6D" w14:textId="77777777" w:rsidTr="00B84E4F">
        <w:trPr>
          <w:cantSplit/>
          <w:trHeight w:hRule="exact" w:val="425"/>
        </w:trPr>
        <w:tc>
          <w:tcPr>
            <w:tcW w:w="1411" w:type="dxa"/>
            <w:vMerge w:val="restart"/>
            <w:shd w:val="clear" w:color="auto" w:fill="FFCCCC"/>
          </w:tcPr>
          <w:p w14:paraId="42949F45" w14:textId="28F84168" w:rsidR="00F76EFB" w:rsidRPr="000C3918" w:rsidRDefault="004D419C" w:rsidP="00B639E6">
            <w:pPr>
              <w:spacing w:before="240" w:after="120" w:line="276" w:lineRule="auto"/>
              <w:jc w:val="center"/>
              <w:rPr>
                <w:rFonts w:ascii="Times New Roman" w:hAnsi="Times New Roman" w:cs="Times New Roman"/>
                <w:sz w:val="16"/>
                <w:szCs w:val="16"/>
              </w:rPr>
            </w:pPr>
            <w:r>
              <w:rPr>
                <w:rFonts w:ascii="Times New Roman" w:hAnsi="Times New Roman" w:cs="Times New Roman"/>
                <w:sz w:val="16"/>
                <w:szCs w:val="16"/>
              </w:rPr>
              <w:t>Channel</w:t>
            </w:r>
            <w:r w:rsidR="00F76EFB" w:rsidRPr="000C3918">
              <w:rPr>
                <w:rFonts w:ascii="Times New Roman" w:hAnsi="Times New Roman" w:cs="Times New Roman"/>
                <w:sz w:val="16"/>
                <w:szCs w:val="16"/>
              </w:rPr>
              <w:t>-1</w:t>
            </w:r>
            <w:r w:rsidR="00B84E4F">
              <w:rPr>
                <w:rFonts w:ascii="Times New Roman" w:hAnsi="Times New Roman" w:cs="Times New Roman"/>
                <w:sz w:val="16"/>
                <w:szCs w:val="16"/>
              </w:rPr>
              <w:t>*</w:t>
            </w:r>
          </w:p>
        </w:tc>
        <w:tc>
          <w:tcPr>
            <w:tcW w:w="994" w:type="dxa"/>
            <w:shd w:val="clear" w:color="auto" w:fill="FFCCCC"/>
          </w:tcPr>
          <w:p w14:paraId="5AAF0297" w14:textId="2D0013FC" w:rsidR="00F76EFB" w:rsidRPr="000C3918" w:rsidRDefault="004D419C" w:rsidP="00B639E6">
            <w:pPr>
              <w:spacing w:before="120"/>
              <w:jc w:val="center"/>
              <w:rPr>
                <w:rFonts w:ascii="Times New Roman" w:hAnsi="Times New Roman" w:cs="Times New Roman"/>
                <w:sz w:val="16"/>
                <w:szCs w:val="16"/>
              </w:rPr>
            </w:pPr>
            <w:proofErr w:type="spellStart"/>
            <w:r>
              <w:rPr>
                <w:rFonts w:ascii="Times New Roman" w:hAnsi="Times New Roman" w:cs="Times New Roman"/>
                <w:sz w:val="16"/>
                <w:szCs w:val="16"/>
              </w:rPr>
              <w:t>Send</w:t>
            </w:r>
            <w:proofErr w:type="spellEnd"/>
            <w:r w:rsidR="00B84E4F">
              <w:rPr>
                <w:rFonts w:ascii="Times New Roman" w:hAnsi="Times New Roman" w:cs="Times New Roman"/>
                <w:sz w:val="16"/>
                <w:szCs w:val="16"/>
              </w:rPr>
              <w:t>*</w:t>
            </w:r>
          </w:p>
        </w:tc>
        <w:tc>
          <w:tcPr>
            <w:tcW w:w="2552" w:type="dxa"/>
          </w:tcPr>
          <w:p w14:paraId="0703439C" w14:textId="77777777" w:rsidR="00F76EFB" w:rsidRPr="000C3918" w:rsidRDefault="000D7AEF" w:rsidP="000D7AEF">
            <w:pPr>
              <w:spacing w:before="120"/>
              <w:rPr>
                <w:rFonts w:ascii="Times New Roman" w:hAnsi="Times New Roman" w:cs="Times New Roman"/>
                <w:sz w:val="16"/>
                <w:szCs w:val="16"/>
              </w:rPr>
            </w:pPr>
            <w:r>
              <w:rPr>
                <w:rFonts w:ascii="Times New Roman" w:hAnsi="Times New Roman" w:cs="Times New Roman"/>
                <w:sz w:val="16"/>
                <w:szCs w:val="16"/>
              </w:rPr>
              <w:fldChar w:fldCharType="begin">
                <w:ffData>
                  <w:name w:val="Texto81"/>
                  <w:enabled/>
                  <w:calcOnExit w:val="0"/>
                  <w:textInput/>
                </w:ffData>
              </w:fldChar>
            </w:r>
            <w:bookmarkStart w:id="56" w:name="Texto81"/>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56"/>
          </w:p>
        </w:tc>
        <w:tc>
          <w:tcPr>
            <w:tcW w:w="2693" w:type="dxa"/>
          </w:tcPr>
          <w:p w14:paraId="2345689A" w14:textId="77777777" w:rsidR="00F76EFB" w:rsidRPr="000C3918" w:rsidRDefault="000D7AEF" w:rsidP="000D7AEF">
            <w:pPr>
              <w:spacing w:before="120"/>
              <w:rPr>
                <w:rFonts w:ascii="Times New Roman" w:hAnsi="Times New Roman" w:cs="Times New Roman"/>
                <w:sz w:val="16"/>
                <w:szCs w:val="16"/>
              </w:rPr>
            </w:pPr>
            <w:r>
              <w:rPr>
                <w:rFonts w:ascii="Times New Roman" w:hAnsi="Times New Roman" w:cs="Times New Roman"/>
                <w:sz w:val="16"/>
                <w:szCs w:val="16"/>
              </w:rPr>
              <w:fldChar w:fldCharType="begin">
                <w:ffData>
                  <w:name w:val="Texto82"/>
                  <w:enabled/>
                  <w:calcOnExit w:val="0"/>
                  <w:textInput/>
                </w:ffData>
              </w:fldChar>
            </w:r>
            <w:bookmarkStart w:id="57" w:name="Texto82"/>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57"/>
          </w:p>
        </w:tc>
        <w:tc>
          <w:tcPr>
            <w:tcW w:w="985" w:type="dxa"/>
          </w:tcPr>
          <w:p w14:paraId="38CAA6E0" w14:textId="77777777" w:rsidR="00F76EFB" w:rsidRPr="000C3918" w:rsidRDefault="000D7AEF" w:rsidP="000D7AEF">
            <w:pPr>
              <w:spacing w:before="120"/>
              <w:rPr>
                <w:rFonts w:ascii="Times New Roman" w:hAnsi="Times New Roman" w:cs="Times New Roman"/>
                <w:sz w:val="16"/>
                <w:szCs w:val="16"/>
              </w:rPr>
            </w:pPr>
            <w:r>
              <w:rPr>
                <w:rFonts w:ascii="Times New Roman" w:hAnsi="Times New Roman" w:cs="Times New Roman"/>
                <w:sz w:val="16"/>
                <w:szCs w:val="16"/>
              </w:rPr>
              <w:fldChar w:fldCharType="begin">
                <w:ffData>
                  <w:name w:val="Texto83"/>
                  <w:enabled/>
                  <w:calcOnExit w:val="0"/>
                  <w:textInput/>
                </w:ffData>
              </w:fldChar>
            </w:r>
            <w:bookmarkStart w:id="58" w:name="Texto83"/>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58"/>
          </w:p>
        </w:tc>
      </w:tr>
      <w:tr w:rsidR="00F76EFB" w:rsidRPr="000C3918" w14:paraId="4EB27E69" w14:textId="77777777" w:rsidTr="00B84E4F">
        <w:trPr>
          <w:cantSplit/>
          <w:trHeight w:hRule="exact" w:val="425"/>
        </w:trPr>
        <w:tc>
          <w:tcPr>
            <w:tcW w:w="1411" w:type="dxa"/>
            <w:vMerge/>
            <w:shd w:val="clear" w:color="auto" w:fill="FFCCCC"/>
          </w:tcPr>
          <w:p w14:paraId="6A6D5C72" w14:textId="77777777" w:rsidR="00F76EFB" w:rsidRPr="000C3918" w:rsidRDefault="00F76EFB" w:rsidP="0044150B">
            <w:pPr>
              <w:spacing w:before="120" w:after="120"/>
              <w:rPr>
                <w:rFonts w:ascii="Times New Roman" w:hAnsi="Times New Roman" w:cs="Times New Roman"/>
                <w:sz w:val="16"/>
                <w:szCs w:val="16"/>
              </w:rPr>
            </w:pPr>
          </w:p>
        </w:tc>
        <w:tc>
          <w:tcPr>
            <w:tcW w:w="994" w:type="dxa"/>
            <w:shd w:val="clear" w:color="auto" w:fill="FFCCCC"/>
          </w:tcPr>
          <w:p w14:paraId="0080782E" w14:textId="23F9C203" w:rsidR="00F76EFB" w:rsidRPr="000C3918" w:rsidRDefault="004D419C" w:rsidP="00B639E6">
            <w:pPr>
              <w:spacing w:before="120"/>
              <w:jc w:val="center"/>
              <w:rPr>
                <w:rFonts w:ascii="Times New Roman" w:hAnsi="Times New Roman" w:cs="Times New Roman"/>
                <w:sz w:val="16"/>
                <w:szCs w:val="16"/>
              </w:rPr>
            </w:pPr>
            <w:proofErr w:type="spellStart"/>
            <w:r>
              <w:rPr>
                <w:rFonts w:ascii="Times New Roman" w:hAnsi="Times New Roman" w:cs="Times New Roman"/>
                <w:sz w:val="16"/>
                <w:szCs w:val="16"/>
              </w:rPr>
              <w:t>Receipt</w:t>
            </w:r>
            <w:proofErr w:type="spellEnd"/>
            <w:r w:rsidR="00B84E4F">
              <w:rPr>
                <w:rFonts w:ascii="Times New Roman" w:hAnsi="Times New Roman" w:cs="Times New Roman"/>
                <w:sz w:val="16"/>
                <w:szCs w:val="16"/>
              </w:rPr>
              <w:t>*</w:t>
            </w:r>
          </w:p>
        </w:tc>
        <w:tc>
          <w:tcPr>
            <w:tcW w:w="2552" w:type="dxa"/>
          </w:tcPr>
          <w:p w14:paraId="5B8F2C5D" w14:textId="77777777" w:rsidR="00F76EFB" w:rsidRPr="000C3918" w:rsidRDefault="000D7AEF" w:rsidP="000D7AEF">
            <w:pPr>
              <w:spacing w:before="120"/>
              <w:rPr>
                <w:rFonts w:ascii="Times New Roman" w:hAnsi="Times New Roman" w:cs="Times New Roman"/>
                <w:sz w:val="16"/>
                <w:szCs w:val="16"/>
              </w:rPr>
            </w:pPr>
            <w:r>
              <w:rPr>
                <w:rFonts w:ascii="Times New Roman" w:hAnsi="Times New Roman" w:cs="Times New Roman"/>
                <w:sz w:val="16"/>
                <w:szCs w:val="16"/>
              </w:rPr>
              <w:fldChar w:fldCharType="begin">
                <w:ffData>
                  <w:name w:val="Texto84"/>
                  <w:enabled/>
                  <w:calcOnExit w:val="0"/>
                  <w:textInput/>
                </w:ffData>
              </w:fldChar>
            </w:r>
            <w:bookmarkStart w:id="59" w:name="Texto84"/>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59"/>
          </w:p>
        </w:tc>
        <w:tc>
          <w:tcPr>
            <w:tcW w:w="2693" w:type="dxa"/>
          </w:tcPr>
          <w:p w14:paraId="1EA5D9B5" w14:textId="77777777" w:rsidR="00F76EFB" w:rsidRPr="000C3918" w:rsidRDefault="000D7AEF" w:rsidP="000D7AEF">
            <w:pPr>
              <w:spacing w:before="120"/>
              <w:rPr>
                <w:rFonts w:ascii="Times New Roman" w:hAnsi="Times New Roman" w:cs="Times New Roman"/>
                <w:sz w:val="16"/>
                <w:szCs w:val="16"/>
              </w:rPr>
            </w:pPr>
            <w:r>
              <w:rPr>
                <w:rFonts w:ascii="Times New Roman" w:hAnsi="Times New Roman" w:cs="Times New Roman"/>
                <w:sz w:val="16"/>
                <w:szCs w:val="16"/>
              </w:rPr>
              <w:fldChar w:fldCharType="begin">
                <w:ffData>
                  <w:name w:val="Texto85"/>
                  <w:enabled/>
                  <w:calcOnExit w:val="0"/>
                  <w:textInput/>
                </w:ffData>
              </w:fldChar>
            </w:r>
            <w:bookmarkStart w:id="60" w:name="Texto85"/>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60"/>
          </w:p>
        </w:tc>
        <w:tc>
          <w:tcPr>
            <w:tcW w:w="985" w:type="dxa"/>
          </w:tcPr>
          <w:p w14:paraId="5B9DC59A" w14:textId="77777777" w:rsidR="00F76EFB" w:rsidRPr="000C3918" w:rsidRDefault="000D7AEF" w:rsidP="000D7AEF">
            <w:pPr>
              <w:spacing w:before="120"/>
              <w:rPr>
                <w:rFonts w:ascii="Times New Roman" w:hAnsi="Times New Roman" w:cs="Times New Roman"/>
                <w:sz w:val="16"/>
                <w:szCs w:val="16"/>
              </w:rPr>
            </w:pPr>
            <w:r>
              <w:rPr>
                <w:rFonts w:ascii="Times New Roman" w:hAnsi="Times New Roman" w:cs="Times New Roman"/>
                <w:sz w:val="16"/>
                <w:szCs w:val="16"/>
              </w:rPr>
              <w:fldChar w:fldCharType="begin">
                <w:ffData>
                  <w:name w:val="Texto86"/>
                  <w:enabled/>
                  <w:calcOnExit w:val="0"/>
                  <w:textInput/>
                </w:ffData>
              </w:fldChar>
            </w:r>
            <w:bookmarkStart w:id="61" w:name="Texto86"/>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61"/>
          </w:p>
        </w:tc>
      </w:tr>
      <w:tr w:rsidR="004D419C" w:rsidRPr="000C3918" w14:paraId="0549F91B" w14:textId="77777777" w:rsidTr="00B84E4F">
        <w:trPr>
          <w:cantSplit/>
          <w:trHeight w:hRule="exact" w:val="425"/>
        </w:trPr>
        <w:tc>
          <w:tcPr>
            <w:tcW w:w="1411" w:type="dxa"/>
            <w:vMerge w:val="restart"/>
            <w:shd w:val="clear" w:color="auto" w:fill="FFCCCC"/>
          </w:tcPr>
          <w:p w14:paraId="30A85757" w14:textId="2C90DFAB" w:rsidR="004D419C" w:rsidRPr="000C3918" w:rsidRDefault="004D419C" w:rsidP="004D419C">
            <w:pPr>
              <w:spacing w:before="240" w:after="120"/>
              <w:jc w:val="center"/>
              <w:rPr>
                <w:rFonts w:ascii="Times New Roman" w:hAnsi="Times New Roman" w:cs="Times New Roman"/>
                <w:sz w:val="16"/>
                <w:szCs w:val="16"/>
              </w:rPr>
            </w:pPr>
            <w:r>
              <w:rPr>
                <w:rFonts w:ascii="Times New Roman" w:hAnsi="Times New Roman" w:cs="Times New Roman"/>
                <w:sz w:val="16"/>
                <w:szCs w:val="16"/>
              </w:rPr>
              <w:t>Channel</w:t>
            </w:r>
            <w:r w:rsidRPr="000C3918">
              <w:rPr>
                <w:rFonts w:ascii="Times New Roman" w:hAnsi="Times New Roman" w:cs="Times New Roman"/>
                <w:sz w:val="16"/>
                <w:szCs w:val="16"/>
              </w:rPr>
              <w:t>-2</w:t>
            </w:r>
            <w:r>
              <w:rPr>
                <w:rFonts w:ascii="Times New Roman" w:hAnsi="Times New Roman" w:cs="Times New Roman"/>
                <w:sz w:val="16"/>
                <w:szCs w:val="16"/>
              </w:rPr>
              <w:t>*</w:t>
            </w:r>
          </w:p>
        </w:tc>
        <w:tc>
          <w:tcPr>
            <w:tcW w:w="994" w:type="dxa"/>
            <w:shd w:val="clear" w:color="auto" w:fill="FFCCCC"/>
          </w:tcPr>
          <w:p w14:paraId="452B6C3D" w14:textId="764F202B" w:rsidR="004D419C" w:rsidRPr="000C3918" w:rsidRDefault="004D419C" w:rsidP="004D419C">
            <w:pPr>
              <w:spacing w:before="120"/>
              <w:jc w:val="center"/>
              <w:rPr>
                <w:rFonts w:ascii="Times New Roman" w:hAnsi="Times New Roman" w:cs="Times New Roman"/>
                <w:sz w:val="16"/>
                <w:szCs w:val="16"/>
              </w:rPr>
            </w:pPr>
            <w:proofErr w:type="spellStart"/>
            <w:r>
              <w:rPr>
                <w:rFonts w:ascii="Times New Roman" w:hAnsi="Times New Roman" w:cs="Times New Roman"/>
                <w:sz w:val="16"/>
                <w:szCs w:val="16"/>
              </w:rPr>
              <w:t>Send</w:t>
            </w:r>
            <w:proofErr w:type="spellEnd"/>
            <w:r>
              <w:rPr>
                <w:rFonts w:ascii="Times New Roman" w:hAnsi="Times New Roman" w:cs="Times New Roman"/>
                <w:sz w:val="16"/>
                <w:szCs w:val="16"/>
              </w:rPr>
              <w:t>*</w:t>
            </w:r>
          </w:p>
        </w:tc>
        <w:tc>
          <w:tcPr>
            <w:tcW w:w="2552" w:type="dxa"/>
          </w:tcPr>
          <w:p w14:paraId="2DE42C83" w14:textId="77777777" w:rsidR="004D419C" w:rsidRPr="000C3918" w:rsidRDefault="004D419C" w:rsidP="004D419C">
            <w:pPr>
              <w:spacing w:before="120"/>
              <w:rPr>
                <w:rFonts w:ascii="Times New Roman" w:hAnsi="Times New Roman" w:cs="Times New Roman"/>
                <w:sz w:val="16"/>
                <w:szCs w:val="16"/>
              </w:rPr>
            </w:pPr>
            <w:r>
              <w:rPr>
                <w:rFonts w:ascii="Times New Roman" w:hAnsi="Times New Roman" w:cs="Times New Roman"/>
                <w:sz w:val="16"/>
                <w:szCs w:val="16"/>
              </w:rPr>
              <w:fldChar w:fldCharType="begin">
                <w:ffData>
                  <w:name w:val="Texto87"/>
                  <w:enabled/>
                  <w:calcOnExit w:val="0"/>
                  <w:textInput/>
                </w:ffData>
              </w:fldChar>
            </w:r>
            <w:bookmarkStart w:id="62" w:name="Texto87"/>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62"/>
          </w:p>
        </w:tc>
        <w:tc>
          <w:tcPr>
            <w:tcW w:w="2693" w:type="dxa"/>
          </w:tcPr>
          <w:p w14:paraId="258C7AF4" w14:textId="77777777" w:rsidR="004D419C" w:rsidRPr="000C3918" w:rsidRDefault="004D419C" w:rsidP="004D419C">
            <w:pPr>
              <w:spacing w:before="120"/>
              <w:rPr>
                <w:rFonts w:ascii="Times New Roman" w:hAnsi="Times New Roman" w:cs="Times New Roman"/>
                <w:sz w:val="16"/>
                <w:szCs w:val="16"/>
              </w:rPr>
            </w:pPr>
            <w:r>
              <w:rPr>
                <w:rFonts w:ascii="Times New Roman" w:hAnsi="Times New Roman" w:cs="Times New Roman"/>
                <w:sz w:val="16"/>
                <w:szCs w:val="16"/>
              </w:rPr>
              <w:fldChar w:fldCharType="begin">
                <w:ffData>
                  <w:name w:val="Texto88"/>
                  <w:enabled/>
                  <w:calcOnExit w:val="0"/>
                  <w:textInput/>
                </w:ffData>
              </w:fldChar>
            </w:r>
            <w:bookmarkStart w:id="63" w:name="Texto88"/>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63"/>
          </w:p>
        </w:tc>
        <w:tc>
          <w:tcPr>
            <w:tcW w:w="985" w:type="dxa"/>
          </w:tcPr>
          <w:p w14:paraId="1955A28F" w14:textId="77777777" w:rsidR="004D419C" w:rsidRPr="000C3918" w:rsidRDefault="004D419C" w:rsidP="004D419C">
            <w:pPr>
              <w:spacing w:before="120"/>
              <w:rPr>
                <w:rFonts w:ascii="Times New Roman" w:hAnsi="Times New Roman" w:cs="Times New Roman"/>
                <w:sz w:val="16"/>
                <w:szCs w:val="16"/>
              </w:rPr>
            </w:pPr>
            <w:r>
              <w:rPr>
                <w:rFonts w:ascii="Times New Roman" w:hAnsi="Times New Roman" w:cs="Times New Roman"/>
                <w:sz w:val="16"/>
                <w:szCs w:val="16"/>
              </w:rPr>
              <w:fldChar w:fldCharType="begin">
                <w:ffData>
                  <w:name w:val="Texto89"/>
                  <w:enabled/>
                  <w:calcOnExit w:val="0"/>
                  <w:textInput/>
                </w:ffData>
              </w:fldChar>
            </w:r>
            <w:bookmarkStart w:id="64" w:name="Texto89"/>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64"/>
          </w:p>
        </w:tc>
      </w:tr>
      <w:tr w:rsidR="004D419C" w:rsidRPr="000C3918" w14:paraId="1EE3DD8A" w14:textId="77777777" w:rsidTr="00B84E4F">
        <w:trPr>
          <w:cantSplit/>
          <w:trHeight w:hRule="exact" w:val="425"/>
        </w:trPr>
        <w:tc>
          <w:tcPr>
            <w:tcW w:w="1411" w:type="dxa"/>
            <w:vMerge/>
            <w:shd w:val="clear" w:color="auto" w:fill="FFCCCC"/>
          </w:tcPr>
          <w:p w14:paraId="01E63A48" w14:textId="77777777" w:rsidR="004D419C" w:rsidRPr="000C3918" w:rsidRDefault="004D419C" w:rsidP="004D419C">
            <w:pPr>
              <w:spacing w:before="120" w:after="120"/>
              <w:rPr>
                <w:rFonts w:ascii="Times New Roman" w:hAnsi="Times New Roman" w:cs="Times New Roman"/>
                <w:sz w:val="16"/>
                <w:szCs w:val="16"/>
              </w:rPr>
            </w:pPr>
          </w:p>
        </w:tc>
        <w:tc>
          <w:tcPr>
            <w:tcW w:w="994" w:type="dxa"/>
            <w:shd w:val="clear" w:color="auto" w:fill="FFCCCC"/>
          </w:tcPr>
          <w:p w14:paraId="78569BD8" w14:textId="00D71371" w:rsidR="004D419C" w:rsidRPr="000C3918" w:rsidRDefault="004D419C" w:rsidP="004D419C">
            <w:pPr>
              <w:spacing w:before="120"/>
              <w:jc w:val="center"/>
              <w:rPr>
                <w:rFonts w:ascii="Times New Roman" w:hAnsi="Times New Roman" w:cs="Times New Roman"/>
                <w:sz w:val="16"/>
                <w:szCs w:val="16"/>
              </w:rPr>
            </w:pPr>
            <w:proofErr w:type="spellStart"/>
            <w:r>
              <w:rPr>
                <w:rFonts w:ascii="Times New Roman" w:hAnsi="Times New Roman" w:cs="Times New Roman"/>
                <w:sz w:val="16"/>
                <w:szCs w:val="16"/>
              </w:rPr>
              <w:t>Receipt</w:t>
            </w:r>
            <w:proofErr w:type="spellEnd"/>
            <w:r>
              <w:rPr>
                <w:rFonts w:ascii="Times New Roman" w:hAnsi="Times New Roman" w:cs="Times New Roman"/>
                <w:sz w:val="16"/>
                <w:szCs w:val="16"/>
              </w:rPr>
              <w:t>*</w:t>
            </w:r>
          </w:p>
        </w:tc>
        <w:tc>
          <w:tcPr>
            <w:tcW w:w="2552" w:type="dxa"/>
          </w:tcPr>
          <w:p w14:paraId="2DA59672" w14:textId="77777777" w:rsidR="004D419C" w:rsidRPr="000C3918" w:rsidRDefault="004D419C" w:rsidP="004D419C">
            <w:pPr>
              <w:spacing w:before="120"/>
              <w:rPr>
                <w:rFonts w:ascii="Times New Roman" w:hAnsi="Times New Roman" w:cs="Times New Roman"/>
                <w:sz w:val="16"/>
                <w:szCs w:val="16"/>
              </w:rPr>
            </w:pPr>
            <w:r>
              <w:rPr>
                <w:rFonts w:ascii="Times New Roman" w:hAnsi="Times New Roman" w:cs="Times New Roman"/>
                <w:sz w:val="16"/>
                <w:szCs w:val="16"/>
              </w:rPr>
              <w:fldChar w:fldCharType="begin">
                <w:ffData>
                  <w:name w:val="Texto90"/>
                  <w:enabled/>
                  <w:calcOnExit w:val="0"/>
                  <w:textInput/>
                </w:ffData>
              </w:fldChar>
            </w:r>
            <w:bookmarkStart w:id="65" w:name="Texto90"/>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65"/>
          </w:p>
        </w:tc>
        <w:tc>
          <w:tcPr>
            <w:tcW w:w="2693" w:type="dxa"/>
          </w:tcPr>
          <w:p w14:paraId="44897040" w14:textId="77777777" w:rsidR="004D419C" w:rsidRPr="000C3918" w:rsidRDefault="004D419C" w:rsidP="004D419C">
            <w:pPr>
              <w:spacing w:before="120"/>
              <w:rPr>
                <w:rFonts w:ascii="Times New Roman" w:hAnsi="Times New Roman" w:cs="Times New Roman"/>
                <w:sz w:val="16"/>
                <w:szCs w:val="16"/>
              </w:rPr>
            </w:pPr>
            <w:r>
              <w:rPr>
                <w:rFonts w:ascii="Times New Roman" w:hAnsi="Times New Roman" w:cs="Times New Roman"/>
                <w:sz w:val="16"/>
                <w:szCs w:val="16"/>
              </w:rPr>
              <w:fldChar w:fldCharType="begin">
                <w:ffData>
                  <w:name w:val="Texto91"/>
                  <w:enabled/>
                  <w:calcOnExit w:val="0"/>
                  <w:textInput/>
                </w:ffData>
              </w:fldChar>
            </w:r>
            <w:bookmarkStart w:id="66" w:name="Texto91"/>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66"/>
          </w:p>
        </w:tc>
        <w:tc>
          <w:tcPr>
            <w:tcW w:w="985" w:type="dxa"/>
          </w:tcPr>
          <w:p w14:paraId="67A4231C" w14:textId="77777777" w:rsidR="004D419C" w:rsidRPr="000C3918" w:rsidRDefault="004D419C" w:rsidP="004D419C">
            <w:pPr>
              <w:spacing w:before="120"/>
              <w:rPr>
                <w:rFonts w:ascii="Times New Roman" w:hAnsi="Times New Roman" w:cs="Times New Roman"/>
                <w:sz w:val="16"/>
                <w:szCs w:val="16"/>
              </w:rPr>
            </w:pPr>
            <w:r>
              <w:rPr>
                <w:rFonts w:ascii="Times New Roman" w:hAnsi="Times New Roman" w:cs="Times New Roman"/>
                <w:sz w:val="16"/>
                <w:szCs w:val="16"/>
              </w:rPr>
              <w:fldChar w:fldCharType="begin">
                <w:ffData>
                  <w:name w:val="Texto92"/>
                  <w:enabled/>
                  <w:calcOnExit w:val="0"/>
                  <w:textInput/>
                </w:ffData>
              </w:fldChar>
            </w:r>
            <w:bookmarkStart w:id="67" w:name="Texto92"/>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67"/>
          </w:p>
        </w:tc>
      </w:tr>
    </w:tbl>
    <w:p w14:paraId="26B6ADFB" w14:textId="77777777" w:rsidR="00E5163D" w:rsidRPr="0071186A" w:rsidRDefault="00E5163D" w:rsidP="00F76EFB">
      <w:pPr>
        <w:spacing w:after="0"/>
        <w:rPr>
          <w:rFonts w:ascii="Times New Roman" w:hAnsi="Times New Roman" w:cs="Times New Roman"/>
          <w:sz w:val="6"/>
          <w:szCs w:val="6"/>
        </w:rPr>
      </w:pPr>
    </w:p>
    <w:p w14:paraId="493D4E86" w14:textId="4BC61769" w:rsidR="00F76EFB" w:rsidRDefault="004D419C" w:rsidP="00F76EFB">
      <w:pPr>
        <w:spacing w:after="0"/>
        <w:rPr>
          <w:rFonts w:ascii="Times New Roman" w:hAnsi="Times New Roman" w:cs="Times New Roman"/>
          <w:sz w:val="16"/>
          <w:szCs w:val="16"/>
        </w:rPr>
      </w:pPr>
      <w:proofErr w:type="spellStart"/>
      <w:r>
        <w:rPr>
          <w:rFonts w:ascii="Times New Roman" w:hAnsi="Times New Roman" w:cs="Times New Roman"/>
          <w:sz w:val="16"/>
          <w:szCs w:val="16"/>
        </w:rPr>
        <w:t>Remarks</w:t>
      </w:r>
      <w:proofErr w:type="spellEnd"/>
      <w:r w:rsidR="00F76EFB" w:rsidRPr="000C3918">
        <w:rPr>
          <w:rFonts w:ascii="Times New Roman" w:hAnsi="Times New Roman" w:cs="Times New Roman"/>
          <w:sz w:val="16"/>
          <w:szCs w:val="16"/>
        </w:rPr>
        <w:t>:</w:t>
      </w:r>
    </w:p>
    <w:p w14:paraId="097CE3F3" w14:textId="77777777" w:rsidR="00B16C96" w:rsidRPr="00B16C96" w:rsidRDefault="00B16C96" w:rsidP="00F76EFB">
      <w:pPr>
        <w:spacing w:after="0"/>
        <w:rPr>
          <w:rFonts w:ascii="Times New Roman" w:hAnsi="Times New Roman" w:cs="Times New Roman"/>
          <w:sz w:val="10"/>
          <w:szCs w:val="10"/>
        </w:rPr>
      </w:pPr>
    </w:p>
    <w:tbl>
      <w:tblPr>
        <w:tblStyle w:val="Tablaconcuadrcula"/>
        <w:tblW w:w="0" w:type="auto"/>
        <w:tblLayout w:type="fixed"/>
        <w:tblLook w:val="04A0" w:firstRow="1" w:lastRow="0" w:firstColumn="1" w:lastColumn="0" w:noHBand="0" w:noVBand="1"/>
      </w:tblPr>
      <w:tblGrid>
        <w:gridCol w:w="8635"/>
      </w:tblGrid>
      <w:tr w:rsidR="00F76EFB" w:rsidRPr="000C3918" w14:paraId="500689C5" w14:textId="77777777" w:rsidTr="009C6F0E">
        <w:trPr>
          <w:cantSplit/>
          <w:trHeight w:hRule="exact" w:val="1377"/>
        </w:trPr>
        <w:tc>
          <w:tcPr>
            <w:tcW w:w="8635" w:type="dxa"/>
          </w:tcPr>
          <w:p w14:paraId="7240393B" w14:textId="42D4AAD6" w:rsidR="00161766" w:rsidRPr="00682DD0" w:rsidRDefault="00682DD0" w:rsidP="009C6C35">
            <w:pPr>
              <w:pStyle w:val="Prrafodelista"/>
              <w:numPr>
                <w:ilvl w:val="0"/>
                <w:numId w:val="19"/>
              </w:numPr>
              <w:spacing w:before="120"/>
              <w:ind w:left="284" w:hanging="284"/>
              <w:rPr>
                <w:rFonts w:asciiTheme="majorHAnsi" w:hAnsiTheme="majorHAnsi" w:cstheme="majorHAnsi"/>
                <w:b/>
                <w:color w:val="1F4E79" w:themeColor="accent1" w:themeShade="80"/>
                <w:sz w:val="16"/>
                <w:szCs w:val="16"/>
              </w:rPr>
            </w:pPr>
            <w:r w:rsidRPr="00682DD0">
              <w:rPr>
                <w:rFonts w:asciiTheme="majorHAnsi" w:hAnsiTheme="majorHAnsi" w:cstheme="majorHAnsi"/>
                <w:b/>
                <w:color w:val="1F4E79" w:themeColor="accent1" w:themeShade="80"/>
                <w:sz w:val="16"/>
                <w:szCs w:val="16"/>
              </w:rPr>
              <w:t xml:space="preserve">XXXX es </w:t>
            </w:r>
            <w:r w:rsidR="00DF4781">
              <w:rPr>
                <w:rFonts w:asciiTheme="majorHAnsi" w:hAnsiTheme="majorHAnsi" w:cstheme="majorHAnsi"/>
                <w:b/>
                <w:color w:val="1F4E79" w:themeColor="accent1" w:themeShade="80"/>
                <w:sz w:val="16"/>
                <w:szCs w:val="16"/>
              </w:rPr>
              <w:t xml:space="preserve">el </w:t>
            </w:r>
            <w:r w:rsidRPr="00682DD0">
              <w:rPr>
                <w:rFonts w:asciiTheme="majorHAnsi" w:hAnsiTheme="majorHAnsi" w:cstheme="majorHAnsi"/>
                <w:b/>
                <w:color w:val="1F4E79" w:themeColor="accent1" w:themeShade="80"/>
                <w:sz w:val="16"/>
                <w:szCs w:val="16"/>
              </w:rPr>
              <w:t xml:space="preserve">alias asignado a la entidad </w:t>
            </w:r>
            <w:r w:rsidR="005A67E9">
              <w:rPr>
                <w:rFonts w:asciiTheme="majorHAnsi" w:hAnsiTheme="majorHAnsi" w:cstheme="majorHAnsi"/>
                <w:b/>
                <w:color w:val="1F4E79" w:themeColor="accent1" w:themeShade="80"/>
                <w:sz w:val="16"/>
                <w:szCs w:val="16"/>
              </w:rPr>
              <w:t>en</w:t>
            </w:r>
            <w:r w:rsidRPr="00682DD0">
              <w:rPr>
                <w:rFonts w:asciiTheme="majorHAnsi" w:hAnsiTheme="majorHAnsi" w:cstheme="majorHAnsi"/>
                <w:b/>
                <w:color w:val="1F4E79" w:themeColor="accent1" w:themeShade="80"/>
                <w:sz w:val="16"/>
                <w:szCs w:val="16"/>
              </w:rPr>
              <w:t xml:space="preserve"> BME</w:t>
            </w:r>
            <w:r w:rsidR="004D419C">
              <w:rPr>
                <w:rFonts w:asciiTheme="majorHAnsi" w:hAnsiTheme="majorHAnsi" w:cstheme="majorHAnsi"/>
                <w:b/>
                <w:color w:val="1F4E79" w:themeColor="accent1" w:themeShade="80"/>
                <w:sz w:val="16"/>
                <w:szCs w:val="16"/>
              </w:rPr>
              <w:t xml:space="preserve"> </w:t>
            </w:r>
            <w:proofErr w:type="spellStart"/>
            <w:r w:rsidR="004D419C">
              <w:rPr>
                <w:rFonts w:asciiTheme="majorHAnsi" w:hAnsiTheme="majorHAnsi" w:cstheme="majorHAnsi"/>
                <w:b/>
                <w:color w:val="1F4E79" w:themeColor="accent1" w:themeShade="80"/>
                <w:sz w:val="16"/>
                <w:szCs w:val="16"/>
              </w:rPr>
              <w:t>is</w:t>
            </w:r>
            <w:proofErr w:type="spellEnd"/>
            <w:r w:rsidR="004D419C">
              <w:rPr>
                <w:rFonts w:asciiTheme="majorHAnsi" w:hAnsiTheme="majorHAnsi" w:cstheme="majorHAnsi"/>
                <w:b/>
                <w:color w:val="1F4E79" w:themeColor="accent1" w:themeShade="80"/>
                <w:sz w:val="16"/>
                <w:szCs w:val="16"/>
              </w:rPr>
              <w:t xml:space="preserve"> </w:t>
            </w:r>
            <w:proofErr w:type="spellStart"/>
            <w:r w:rsidR="004D419C">
              <w:rPr>
                <w:rFonts w:asciiTheme="majorHAnsi" w:hAnsiTheme="majorHAnsi" w:cstheme="majorHAnsi"/>
                <w:b/>
                <w:color w:val="1F4E79" w:themeColor="accent1" w:themeShade="80"/>
                <w:sz w:val="16"/>
                <w:szCs w:val="16"/>
              </w:rPr>
              <w:t>the</w:t>
            </w:r>
            <w:proofErr w:type="spellEnd"/>
            <w:r w:rsidR="004D419C">
              <w:rPr>
                <w:rFonts w:asciiTheme="majorHAnsi" w:hAnsiTheme="majorHAnsi" w:cstheme="majorHAnsi"/>
                <w:b/>
                <w:color w:val="1F4E79" w:themeColor="accent1" w:themeShade="80"/>
                <w:sz w:val="16"/>
                <w:szCs w:val="16"/>
              </w:rPr>
              <w:t xml:space="preserve"> BME-</w:t>
            </w:r>
            <w:proofErr w:type="spellStart"/>
            <w:r w:rsidR="004D419C">
              <w:rPr>
                <w:rFonts w:asciiTheme="majorHAnsi" w:hAnsiTheme="majorHAnsi" w:cstheme="majorHAnsi"/>
                <w:b/>
                <w:color w:val="1F4E79" w:themeColor="accent1" w:themeShade="80"/>
                <w:sz w:val="16"/>
                <w:szCs w:val="16"/>
              </w:rPr>
              <w:t>assigned</w:t>
            </w:r>
            <w:proofErr w:type="spellEnd"/>
            <w:r w:rsidR="004D419C">
              <w:rPr>
                <w:rFonts w:asciiTheme="majorHAnsi" w:hAnsiTheme="majorHAnsi" w:cstheme="majorHAnsi"/>
                <w:b/>
                <w:color w:val="1F4E79" w:themeColor="accent1" w:themeShade="80"/>
                <w:sz w:val="16"/>
                <w:szCs w:val="16"/>
              </w:rPr>
              <w:t xml:space="preserve"> alias </w:t>
            </w:r>
            <w:proofErr w:type="spellStart"/>
            <w:r w:rsidR="004D419C">
              <w:rPr>
                <w:rFonts w:asciiTheme="majorHAnsi" w:hAnsiTheme="majorHAnsi" w:cstheme="majorHAnsi"/>
                <w:b/>
                <w:color w:val="1F4E79" w:themeColor="accent1" w:themeShade="80"/>
                <w:sz w:val="16"/>
                <w:szCs w:val="16"/>
              </w:rPr>
              <w:t>for</w:t>
            </w:r>
            <w:proofErr w:type="spellEnd"/>
            <w:r w:rsidR="004D419C">
              <w:rPr>
                <w:rFonts w:asciiTheme="majorHAnsi" w:hAnsiTheme="majorHAnsi" w:cstheme="majorHAnsi"/>
                <w:b/>
                <w:color w:val="1F4E79" w:themeColor="accent1" w:themeShade="80"/>
                <w:sz w:val="16"/>
                <w:szCs w:val="16"/>
              </w:rPr>
              <w:t xml:space="preserve"> </w:t>
            </w:r>
            <w:proofErr w:type="spellStart"/>
            <w:r w:rsidR="004D419C">
              <w:rPr>
                <w:rFonts w:asciiTheme="majorHAnsi" w:hAnsiTheme="majorHAnsi" w:cstheme="majorHAnsi"/>
                <w:b/>
                <w:color w:val="1F4E79" w:themeColor="accent1" w:themeShade="80"/>
                <w:sz w:val="16"/>
                <w:szCs w:val="16"/>
              </w:rPr>
              <w:t>the</w:t>
            </w:r>
            <w:proofErr w:type="spellEnd"/>
            <w:r w:rsidR="004D419C">
              <w:rPr>
                <w:rFonts w:asciiTheme="majorHAnsi" w:hAnsiTheme="majorHAnsi" w:cstheme="majorHAnsi"/>
                <w:b/>
                <w:color w:val="1F4E79" w:themeColor="accent1" w:themeShade="80"/>
                <w:sz w:val="16"/>
                <w:szCs w:val="16"/>
              </w:rPr>
              <w:t xml:space="preserve"> </w:t>
            </w:r>
            <w:proofErr w:type="spellStart"/>
            <w:r w:rsidR="004D419C">
              <w:rPr>
                <w:rFonts w:asciiTheme="majorHAnsi" w:hAnsiTheme="majorHAnsi" w:cstheme="majorHAnsi"/>
                <w:b/>
                <w:color w:val="1F4E79" w:themeColor="accent1" w:themeShade="80"/>
                <w:sz w:val="16"/>
                <w:szCs w:val="16"/>
              </w:rPr>
              <w:t>entity</w:t>
            </w:r>
            <w:proofErr w:type="spellEnd"/>
            <w:r w:rsidR="004D419C">
              <w:rPr>
                <w:rFonts w:asciiTheme="majorHAnsi" w:hAnsiTheme="majorHAnsi" w:cstheme="majorHAnsi"/>
                <w:b/>
                <w:color w:val="1F4E79" w:themeColor="accent1" w:themeShade="80"/>
                <w:sz w:val="16"/>
                <w:szCs w:val="16"/>
              </w:rPr>
              <w:t>.</w:t>
            </w:r>
          </w:p>
          <w:p w14:paraId="226405D3" w14:textId="77777777" w:rsidR="00161766" w:rsidRDefault="00161766" w:rsidP="00DF4EB4">
            <w:pPr>
              <w:spacing w:before="120"/>
              <w:rPr>
                <w:rFonts w:ascii="Times New Roman" w:hAnsi="Times New Roman" w:cs="Times New Roman"/>
                <w:sz w:val="16"/>
                <w:szCs w:val="16"/>
              </w:rPr>
            </w:pPr>
          </w:p>
          <w:p w14:paraId="4FFA4A70" w14:textId="4A6E87F1" w:rsidR="00F76EFB" w:rsidRPr="000C3918" w:rsidRDefault="00F76EFB" w:rsidP="00DF4EB4">
            <w:pPr>
              <w:spacing w:before="120"/>
              <w:rPr>
                <w:rFonts w:ascii="Times New Roman" w:hAnsi="Times New Roman" w:cs="Times New Roman"/>
                <w:sz w:val="16"/>
                <w:szCs w:val="16"/>
              </w:rPr>
            </w:pPr>
          </w:p>
        </w:tc>
      </w:tr>
    </w:tbl>
    <w:p w14:paraId="25E037AA" w14:textId="77777777" w:rsidR="00DF4EB4" w:rsidRPr="000C3918" w:rsidRDefault="00DF4EB4" w:rsidP="00F76EFB">
      <w:pPr>
        <w:spacing w:after="0"/>
        <w:rPr>
          <w:rFonts w:ascii="Times New Roman" w:hAnsi="Times New Roman" w:cs="Times New Roman"/>
          <w:sz w:val="16"/>
          <w:szCs w:val="16"/>
        </w:rPr>
      </w:pPr>
    </w:p>
    <w:tbl>
      <w:tblPr>
        <w:tblStyle w:val="Tablaconcuadrcula"/>
        <w:tblW w:w="8635" w:type="dxa"/>
        <w:shd w:val="clear" w:color="auto" w:fill="ACB9CA" w:themeFill="text2" w:themeFillTint="66"/>
        <w:tblLook w:val="04A0" w:firstRow="1" w:lastRow="0" w:firstColumn="1" w:lastColumn="0" w:noHBand="0" w:noVBand="1"/>
      </w:tblPr>
      <w:tblGrid>
        <w:gridCol w:w="8635"/>
      </w:tblGrid>
      <w:tr w:rsidR="002C4C1C" w:rsidRPr="0043196E" w14:paraId="73FA386D" w14:textId="77777777" w:rsidTr="00414D44">
        <w:trPr>
          <w:trHeight w:val="378"/>
        </w:trPr>
        <w:tc>
          <w:tcPr>
            <w:tcW w:w="8635" w:type="dxa"/>
            <w:shd w:val="clear" w:color="auto" w:fill="5B9BD5" w:themeFill="accent1"/>
          </w:tcPr>
          <w:p w14:paraId="25C43A38" w14:textId="5E093F86" w:rsidR="002C4C1C" w:rsidRPr="004D419C" w:rsidRDefault="004D419C" w:rsidP="004D419C">
            <w:pPr>
              <w:spacing w:before="120" w:line="360" w:lineRule="auto"/>
              <w:jc w:val="center"/>
              <w:rPr>
                <w:rFonts w:ascii="Times New Roman" w:hAnsi="Times New Roman" w:cs="Times New Roman"/>
                <w:iCs/>
                <w:sz w:val="16"/>
                <w:szCs w:val="16"/>
                <w:lang w:val="en-US"/>
              </w:rPr>
            </w:pPr>
            <w:r w:rsidRPr="004D419C">
              <w:rPr>
                <w:rFonts w:ascii="Times New Roman" w:hAnsi="Times New Roman" w:cs="Times New Roman"/>
                <w:iCs/>
                <w:sz w:val="16"/>
                <w:szCs w:val="16"/>
                <w:lang w:val="en-US"/>
              </w:rPr>
              <w:lastRenderedPageBreak/>
              <w:t>2.3 Data for the SFTP connectivity for the exchange of files</w:t>
            </w:r>
          </w:p>
        </w:tc>
      </w:tr>
    </w:tbl>
    <w:p w14:paraId="6153B5BE" w14:textId="77777777" w:rsidR="002C4C1C" w:rsidRPr="004D419C" w:rsidRDefault="002C4C1C" w:rsidP="002C4C1C">
      <w:pPr>
        <w:spacing w:after="0"/>
        <w:rPr>
          <w:rFonts w:ascii="Times New Roman" w:hAnsi="Times New Roman" w:cs="Times New Roman"/>
          <w:sz w:val="6"/>
          <w:szCs w:val="6"/>
          <w:lang w:val="en-US"/>
        </w:rPr>
      </w:pPr>
    </w:p>
    <w:tbl>
      <w:tblPr>
        <w:tblStyle w:val="Tablaconcuadrcula"/>
        <w:tblW w:w="8635" w:type="dxa"/>
        <w:tblLook w:val="04A0" w:firstRow="1" w:lastRow="0" w:firstColumn="1" w:lastColumn="0" w:noHBand="0" w:noVBand="1"/>
      </w:tblPr>
      <w:tblGrid>
        <w:gridCol w:w="8635"/>
      </w:tblGrid>
      <w:tr w:rsidR="008604F6" w:rsidRPr="0043196E" w14:paraId="580DE5C5" w14:textId="77777777" w:rsidTr="00414D44">
        <w:trPr>
          <w:cantSplit/>
          <w:trHeight w:hRule="exact" w:val="2835"/>
        </w:trPr>
        <w:tc>
          <w:tcPr>
            <w:tcW w:w="8635" w:type="dxa"/>
            <w:shd w:val="clear" w:color="auto" w:fill="DEEAF6" w:themeFill="accent1" w:themeFillTint="33"/>
          </w:tcPr>
          <w:p w14:paraId="7AB36652" w14:textId="77777777" w:rsidR="004D419C" w:rsidRPr="004D419C" w:rsidRDefault="004D419C" w:rsidP="004D419C">
            <w:pPr>
              <w:rPr>
                <w:rFonts w:ascii="Times New Roman" w:hAnsi="Times New Roman" w:cs="Times New Roman"/>
                <w:iCs/>
                <w:sz w:val="16"/>
                <w:szCs w:val="16"/>
              </w:rPr>
            </w:pPr>
            <w:proofErr w:type="spellStart"/>
            <w:r w:rsidRPr="004D419C">
              <w:rPr>
                <w:rFonts w:ascii="Times New Roman" w:hAnsi="Times New Roman" w:cs="Times New Roman"/>
                <w:iCs/>
                <w:sz w:val="16"/>
                <w:szCs w:val="16"/>
              </w:rPr>
              <w:t>Required</w:t>
            </w:r>
            <w:proofErr w:type="spellEnd"/>
            <w:r w:rsidRPr="004D419C">
              <w:rPr>
                <w:rFonts w:ascii="Times New Roman" w:hAnsi="Times New Roman" w:cs="Times New Roman"/>
                <w:iCs/>
                <w:sz w:val="16"/>
                <w:szCs w:val="16"/>
              </w:rPr>
              <w:t>:</w:t>
            </w:r>
          </w:p>
          <w:p w14:paraId="4F696289" w14:textId="77777777" w:rsidR="004D419C" w:rsidRPr="004D419C" w:rsidRDefault="004D419C" w:rsidP="004D419C">
            <w:pPr>
              <w:pStyle w:val="Prrafodelista"/>
              <w:numPr>
                <w:ilvl w:val="0"/>
                <w:numId w:val="35"/>
              </w:numPr>
              <w:spacing w:line="256" w:lineRule="auto"/>
              <w:jc w:val="both"/>
              <w:rPr>
                <w:rFonts w:ascii="Times New Roman" w:hAnsi="Times New Roman" w:cs="Times New Roman"/>
                <w:iCs/>
                <w:sz w:val="16"/>
                <w:szCs w:val="16"/>
                <w:lang w:val="en-US"/>
              </w:rPr>
            </w:pPr>
            <w:r w:rsidRPr="004D419C">
              <w:rPr>
                <w:rFonts w:ascii="Times New Roman" w:hAnsi="Times New Roman" w:cs="Times New Roman"/>
                <w:iCs/>
                <w:sz w:val="16"/>
                <w:szCs w:val="16"/>
                <w:lang w:val="en-US"/>
              </w:rPr>
              <w:t xml:space="preserve">BME network connection </w:t>
            </w:r>
          </w:p>
          <w:p w14:paraId="18F612D7" w14:textId="77777777" w:rsidR="004D419C" w:rsidRPr="004D419C" w:rsidRDefault="004D419C" w:rsidP="004D419C">
            <w:pPr>
              <w:pStyle w:val="Prrafodelista"/>
              <w:numPr>
                <w:ilvl w:val="0"/>
                <w:numId w:val="35"/>
              </w:numPr>
              <w:spacing w:line="256" w:lineRule="auto"/>
              <w:jc w:val="both"/>
              <w:rPr>
                <w:rFonts w:ascii="Times New Roman" w:hAnsi="Times New Roman" w:cs="Times New Roman"/>
                <w:iCs/>
                <w:sz w:val="16"/>
                <w:szCs w:val="16"/>
                <w:lang w:val="en-US"/>
              </w:rPr>
            </w:pPr>
            <w:r w:rsidRPr="004D419C">
              <w:rPr>
                <w:rFonts w:ascii="Times New Roman" w:hAnsi="Times New Roman" w:cs="Times New Roman"/>
                <w:iCs/>
                <w:sz w:val="16"/>
                <w:szCs w:val="16"/>
                <w:lang w:val="en-US"/>
              </w:rPr>
              <w:t>Client Open SSH 5.5</w:t>
            </w:r>
            <w:r w:rsidRPr="004D419C">
              <w:rPr>
                <w:rFonts w:ascii="Times New Roman" w:eastAsia="Times New Roman" w:hAnsi="Times New Roman"/>
                <w:iCs/>
                <w:color w:val="000000"/>
                <w:sz w:val="16"/>
                <w:szCs w:val="16"/>
                <w:lang w:val="en-US" w:eastAsia="es-ES"/>
              </w:rPr>
              <w:t xml:space="preserve"> or higher</w:t>
            </w:r>
            <w:r w:rsidRPr="004D419C">
              <w:rPr>
                <w:rFonts w:ascii="Times New Roman" w:hAnsi="Times New Roman" w:cs="Times New Roman"/>
                <w:iCs/>
                <w:sz w:val="16"/>
                <w:szCs w:val="16"/>
                <w:lang w:val="en-US"/>
              </w:rPr>
              <w:t xml:space="preserve"> (</w:t>
            </w:r>
            <w:proofErr w:type="spellStart"/>
            <w:r w:rsidRPr="004D419C">
              <w:rPr>
                <w:rFonts w:ascii="Times New Roman" w:hAnsi="Times New Roman" w:cs="Times New Roman"/>
                <w:iCs/>
                <w:sz w:val="16"/>
                <w:szCs w:val="16"/>
                <w:lang w:val="en-US"/>
              </w:rPr>
              <w:t>Winscp</w:t>
            </w:r>
            <w:proofErr w:type="spellEnd"/>
            <w:r w:rsidRPr="004D419C">
              <w:rPr>
                <w:rFonts w:ascii="Times New Roman" w:hAnsi="Times New Roman" w:cs="Times New Roman"/>
                <w:iCs/>
                <w:sz w:val="16"/>
                <w:szCs w:val="16"/>
                <w:lang w:val="en-US"/>
              </w:rPr>
              <w:t xml:space="preserve">, </w:t>
            </w:r>
            <w:proofErr w:type="spellStart"/>
            <w:r w:rsidRPr="004D419C">
              <w:rPr>
                <w:rFonts w:ascii="Times New Roman" w:hAnsi="Times New Roman" w:cs="Times New Roman"/>
                <w:iCs/>
                <w:sz w:val="16"/>
                <w:szCs w:val="16"/>
                <w:lang w:val="en-US"/>
              </w:rPr>
              <w:t>Filezilla</w:t>
            </w:r>
            <w:proofErr w:type="spellEnd"/>
            <w:r w:rsidRPr="004D419C">
              <w:rPr>
                <w:rFonts w:ascii="Times New Roman" w:hAnsi="Times New Roman" w:cs="Times New Roman"/>
                <w:iCs/>
                <w:sz w:val="16"/>
                <w:szCs w:val="16"/>
                <w:lang w:val="en-US"/>
              </w:rPr>
              <w:t>, etc..)</w:t>
            </w:r>
          </w:p>
          <w:p w14:paraId="333D7941" w14:textId="77777777" w:rsidR="004D419C" w:rsidRPr="004D419C" w:rsidRDefault="004D419C" w:rsidP="004D419C">
            <w:pPr>
              <w:pStyle w:val="Prrafodelista"/>
              <w:numPr>
                <w:ilvl w:val="0"/>
                <w:numId w:val="35"/>
              </w:numPr>
              <w:spacing w:line="256" w:lineRule="auto"/>
              <w:jc w:val="both"/>
              <w:rPr>
                <w:rFonts w:ascii="Times New Roman" w:hAnsi="Times New Roman" w:cs="Times New Roman"/>
                <w:iCs/>
                <w:sz w:val="16"/>
                <w:szCs w:val="16"/>
                <w:lang w:val="en-US"/>
              </w:rPr>
            </w:pPr>
            <w:r w:rsidRPr="004D419C">
              <w:rPr>
                <w:rFonts w:ascii="Times New Roman" w:hAnsi="Times New Roman" w:cs="Times New Roman"/>
                <w:iCs/>
                <w:sz w:val="16"/>
                <w:szCs w:val="16"/>
                <w:lang w:val="en-US"/>
              </w:rPr>
              <w:t>After the generation of a pair of public and private keys SSH-2 RSA with 2048 bits encoding, please send to BME a text file with the public key.</w:t>
            </w:r>
          </w:p>
          <w:p w14:paraId="58618076" w14:textId="77777777" w:rsidR="004D419C" w:rsidRPr="004D419C" w:rsidRDefault="004D419C" w:rsidP="004D419C">
            <w:pPr>
              <w:pStyle w:val="Prrafodelista"/>
              <w:numPr>
                <w:ilvl w:val="0"/>
                <w:numId w:val="35"/>
              </w:numPr>
              <w:spacing w:line="256" w:lineRule="auto"/>
              <w:jc w:val="both"/>
              <w:rPr>
                <w:rFonts w:ascii="Times New Roman" w:hAnsi="Times New Roman" w:cs="Times New Roman"/>
                <w:iCs/>
                <w:sz w:val="16"/>
                <w:szCs w:val="16"/>
                <w:lang w:val="en-US"/>
              </w:rPr>
            </w:pPr>
            <w:r w:rsidRPr="004D419C">
              <w:rPr>
                <w:rFonts w:ascii="Times New Roman" w:hAnsi="Times New Roman" w:cs="Times New Roman"/>
                <w:iCs/>
                <w:sz w:val="16"/>
                <w:szCs w:val="16"/>
                <w:lang w:val="en-US"/>
              </w:rPr>
              <w:t>If the connection is through shared lines, you must set a limitation of bandwidth for no longer than 0.5 Mb bandwidth</w:t>
            </w:r>
          </w:p>
          <w:p w14:paraId="2F8A2482" w14:textId="77777777" w:rsidR="004D419C" w:rsidRPr="004D419C" w:rsidRDefault="004D419C" w:rsidP="004D419C">
            <w:pPr>
              <w:pStyle w:val="Prrafodelista"/>
              <w:numPr>
                <w:ilvl w:val="0"/>
                <w:numId w:val="35"/>
              </w:numPr>
              <w:spacing w:line="256" w:lineRule="auto"/>
              <w:jc w:val="both"/>
              <w:rPr>
                <w:rFonts w:ascii="Times New Roman" w:hAnsi="Times New Roman" w:cs="Times New Roman"/>
                <w:iCs/>
                <w:sz w:val="16"/>
                <w:szCs w:val="16"/>
                <w:lang w:val="en-US"/>
              </w:rPr>
            </w:pPr>
            <w:r w:rsidRPr="004D419C">
              <w:rPr>
                <w:rFonts w:ascii="Times New Roman" w:hAnsi="Times New Roman" w:cs="Times New Roman"/>
                <w:iCs/>
                <w:sz w:val="16"/>
                <w:szCs w:val="16"/>
                <w:lang w:val="en-US"/>
              </w:rPr>
              <w:t>It can be used for the transfer of files as:</w:t>
            </w:r>
          </w:p>
          <w:p w14:paraId="61A74972" w14:textId="77777777" w:rsidR="004D419C" w:rsidRPr="004D419C" w:rsidRDefault="004D419C" w:rsidP="004D419C">
            <w:pPr>
              <w:pStyle w:val="Prrafodelista"/>
              <w:jc w:val="both"/>
              <w:rPr>
                <w:rFonts w:ascii="Times New Roman" w:hAnsi="Times New Roman" w:cs="Times New Roman"/>
                <w:iCs/>
                <w:sz w:val="16"/>
                <w:szCs w:val="16"/>
                <w:lang w:val="en-GB"/>
              </w:rPr>
            </w:pPr>
            <w:r w:rsidRPr="004D419C">
              <w:rPr>
                <w:rFonts w:ascii="Times New Roman" w:hAnsi="Times New Roman" w:cs="Times New Roman"/>
                <w:iCs/>
                <w:sz w:val="16"/>
                <w:szCs w:val="16"/>
                <w:lang w:val="en-GB"/>
              </w:rPr>
              <w:t>Settlement Participant of IBERCLEAR</w:t>
            </w:r>
          </w:p>
          <w:p w14:paraId="69B9796C" w14:textId="77777777" w:rsidR="004D419C" w:rsidRPr="004D419C" w:rsidRDefault="004D419C" w:rsidP="004D419C">
            <w:pPr>
              <w:pStyle w:val="Prrafodelista"/>
              <w:jc w:val="both"/>
              <w:rPr>
                <w:rFonts w:ascii="Times New Roman" w:hAnsi="Times New Roman" w:cs="Times New Roman"/>
                <w:iCs/>
                <w:sz w:val="16"/>
                <w:szCs w:val="16"/>
                <w:lang w:val="en-US"/>
              </w:rPr>
            </w:pPr>
            <w:r w:rsidRPr="004D419C">
              <w:rPr>
                <w:rFonts w:ascii="Times New Roman" w:hAnsi="Times New Roman" w:cs="Times New Roman"/>
                <w:iCs/>
                <w:sz w:val="16"/>
                <w:szCs w:val="16"/>
                <w:lang w:val="en-US"/>
              </w:rPr>
              <w:t>Settlement Participant and PTI Communications</w:t>
            </w:r>
          </w:p>
          <w:p w14:paraId="0B740A5D" w14:textId="77777777" w:rsidR="004D419C" w:rsidRPr="004D419C" w:rsidRDefault="004D419C" w:rsidP="004D419C">
            <w:pPr>
              <w:pStyle w:val="Prrafodelista"/>
              <w:numPr>
                <w:ilvl w:val="0"/>
                <w:numId w:val="35"/>
              </w:numPr>
              <w:spacing w:line="256" w:lineRule="auto"/>
              <w:jc w:val="both"/>
              <w:rPr>
                <w:rFonts w:ascii="Times New Roman" w:hAnsi="Times New Roman" w:cs="Times New Roman"/>
                <w:iCs/>
                <w:sz w:val="16"/>
                <w:szCs w:val="16"/>
                <w:lang w:val="en-US"/>
              </w:rPr>
            </w:pPr>
            <w:r w:rsidRPr="004D419C">
              <w:rPr>
                <w:rFonts w:ascii="Times New Roman" w:hAnsi="Times New Roman" w:cs="Times New Roman"/>
                <w:iCs/>
                <w:sz w:val="16"/>
                <w:szCs w:val="16"/>
                <w:lang w:val="en-US"/>
              </w:rPr>
              <w:t>BME will send the files with the same format of end of line received by the entity.</w:t>
            </w:r>
          </w:p>
          <w:p w14:paraId="7DBE5B5C" w14:textId="77777777" w:rsidR="004D419C" w:rsidRPr="004D419C" w:rsidRDefault="004D419C" w:rsidP="004D419C">
            <w:pPr>
              <w:pStyle w:val="Prrafodelista"/>
              <w:numPr>
                <w:ilvl w:val="0"/>
                <w:numId w:val="35"/>
              </w:numPr>
              <w:spacing w:line="256" w:lineRule="auto"/>
              <w:jc w:val="both"/>
              <w:rPr>
                <w:rFonts w:ascii="Times New Roman" w:hAnsi="Times New Roman" w:cs="Times New Roman"/>
                <w:iCs/>
                <w:sz w:val="16"/>
                <w:szCs w:val="16"/>
                <w:lang w:val="en-US"/>
              </w:rPr>
            </w:pPr>
            <w:r w:rsidRPr="004D419C">
              <w:rPr>
                <w:rFonts w:ascii="Times New Roman" w:hAnsi="Times New Roman" w:cs="Times New Roman"/>
                <w:iCs/>
                <w:sz w:val="16"/>
                <w:szCs w:val="16"/>
                <w:lang w:val="en-US"/>
              </w:rPr>
              <w:t>For Connectivity through VPN, please see point 3 in next page of this document.</w:t>
            </w:r>
          </w:p>
          <w:p w14:paraId="0AC3E6DD" w14:textId="77777777" w:rsidR="004D419C" w:rsidRPr="004D419C" w:rsidRDefault="004D419C" w:rsidP="004D419C">
            <w:pPr>
              <w:pStyle w:val="Prrafodelista"/>
              <w:jc w:val="both"/>
              <w:rPr>
                <w:rFonts w:ascii="Times New Roman" w:hAnsi="Times New Roman" w:cs="Times New Roman"/>
                <w:iCs/>
                <w:sz w:val="16"/>
                <w:szCs w:val="16"/>
                <w:lang w:val="en-US"/>
              </w:rPr>
            </w:pPr>
          </w:p>
          <w:p w14:paraId="0E3666AE" w14:textId="08D86541" w:rsidR="00B31C24" w:rsidRPr="004D419C" w:rsidRDefault="004D419C" w:rsidP="004D419C">
            <w:pPr>
              <w:pStyle w:val="Prrafodelista"/>
              <w:jc w:val="both"/>
              <w:rPr>
                <w:rFonts w:ascii="Times New Roman" w:hAnsi="Times New Roman" w:cs="Times New Roman"/>
                <w:sz w:val="16"/>
                <w:szCs w:val="16"/>
                <w:lang w:val="en-US"/>
              </w:rPr>
            </w:pPr>
            <w:r w:rsidRPr="004D419C">
              <w:rPr>
                <w:rFonts w:ascii="Times New Roman" w:hAnsi="Times New Roman" w:cs="Times New Roman"/>
                <w:iCs/>
                <w:sz w:val="16"/>
                <w:szCs w:val="16"/>
                <w:lang w:val="en-US"/>
              </w:rPr>
              <w:t xml:space="preserve">If this technical information has already been supplied for </w:t>
            </w:r>
            <w:r w:rsidR="00956F2A">
              <w:rPr>
                <w:rFonts w:ascii="Times New Roman" w:hAnsi="Times New Roman" w:cs="Times New Roman"/>
                <w:iCs/>
                <w:sz w:val="16"/>
                <w:szCs w:val="16"/>
                <w:lang w:val="en-US"/>
              </w:rPr>
              <w:t>UAT</w:t>
            </w:r>
            <w:r w:rsidRPr="004D419C">
              <w:rPr>
                <w:rFonts w:ascii="Times New Roman" w:hAnsi="Times New Roman" w:cs="Times New Roman"/>
                <w:iCs/>
                <w:sz w:val="16"/>
                <w:szCs w:val="16"/>
                <w:lang w:val="en-US"/>
              </w:rPr>
              <w:t xml:space="preserve"> access, it is not necessary to complete the technical section, but the Entities codes must be filled in.</w:t>
            </w:r>
          </w:p>
        </w:tc>
      </w:tr>
    </w:tbl>
    <w:p w14:paraId="28349820" w14:textId="77777777" w:rsidR="00DA50B7" w:rsidRPr="004D419C" w:rsidRDefault="00DA50B7" w:rsidP="002C4C1C">
      <w:pPr>
        <w:spacing w:after="0"/>
        <w:rPr>
          <w:rFonts w:ascii="Times New Roman" w:hAnsi="Times New Roman" w:cs="Times New Roman"/>
          <w:sz w:val="6"/>
          <w:szCs w:val="6"/>
          <w:lang w:val="en-US"/>
        </w:rPr>
      </w:pPr>
    </w:p>
    <w:tbl>
      <w:tblPr>
        <w:tblStyle w:val="Tablaconcuadrcula"/>
        <w:tblW w:w="8635" w:type="dxa"/>
        <w:tblLook w:val="04A0" w:firstRow="1" w:lastRow="0" w:firstColumn="1" w:lastColumn="0" w:noHBand="0" w:noVBand="1"/>
      </w:tblPr>
      <w:tblGrid>
        <w:gridCol w:w="3964"/>
        <w:gridCol w:w="680"/>
        <w:gridCol w:w="454"/>
        <w:gridCol w:w="3537"/>
      </w:tblGrid>
      <w:tr w:rsidR="000A1C7D" w:rsidRPr="000C3918" w14:paraId="59A35144" w14:textId="77777777" w:rsidTr="00414D44">
        <w:trPr>
          <w:cantSplit/>
          <w:trHeight w:hRule="exact" w:val="425"/>
        </w:trPr>
        <w:tc>
          <w:tcPr>
            <w:tcW w:w="8635" w:type="dxa"/>
            <w:gridSpan w:val="4"/>
            <w:shd w:val="clear" w:color="auto" w:fill="A6A6A6" w:themeFill="background1" w:themeFillShade="A6"/>
          </w:tcPr>
          <w:p w14:paraId="66977606" w14:textId="77777777" w:rsidR="004D419C" w:rsidRPr="004D419C" w:rsidRDefault="004D419C" w:rsidP="004D419C">
            <w:pPr>
              <w:spacing w:before="120" w:line="360" w:lineRule="auto"/>
              <w:jc w:val="center"/>
              <w:rPr>
                <w:rFonts w:ascii="Times New Roman" w:hAnsi="Times New Roman" w:cs="Times New Roman"/>
                <w:iCs/>
                <w:sz w:val="16"/>
                <w:szCs w:val="16"/>
                <w:lang w:val="en-GB"/>
              </w:rPr>
            </w:pPr>
            <w:r w:rsidRPr="004D419C">
              <w:rPr>
                <w:rFonts w:ascii="Times New Roman" w:hAnsi="Times New Roman" w:cs="Times New Roman"/>
                <w:iCs/>
                <w:sz w:val="16"/>
                <w:szCs w:val="16"/>
                <w:lang w:val="en-US"/>
              </w:rPr>
              <w:t>Technical data supplied by BME</w:t>
            </w:r>
          </w:p>
          <w:p w14:paraId="04BCCA23" w14:textId="1A21F56C" w:rsidR="000A1C7D" w:rsidRPr="000C3918" w:rsidRDefault="000A1C7D" w:rsidP="00A42B6B">
            <w:pPr>
              <w:spacing w:before="120" w:line="360" w:lineRule="auto"/>
              <w:jc w:val="center"/>
              <w:rPr>
                <w:rFonts w:ascii="Times New Roman" w:hAnsi="Times New Roman" w:cs="Times New Roman"/>
                <w:sz w:val="16"/>
                <w:szCs w:val="16"/>
              </w:rPr>
            </w:pPr>
          </w:p>
        </w:tc>
      </w:tr>
      <w:tr w:rsidR="00956F2A" w:rsidRPr="000C3918" w14:paraId="5FE6F0A6" w14:textId="77777777" w:rsidTr="00EF1971">
        <w:trPr>
          <w:cantSplit/>
          <w:trHeight w:hRule="exact" w:val="425"/>
        </w:trPr>
        <w:tc>
          <w:tcPr>
            <w:tcW w:w="3964" w:type="dxa"/>
            <w:shd w:val="clear" w:color="auto" w:fill="BDD6EE" w:themeFill="accent1" w:themeFillTint="66"/>
          </w:tcPr>
          <w:p w14:paraId="69719284" w14:textId="21F7894E" w:rsidR="00956F2A" w:rsidRPr="004D419C" w:rsidRDefault="00956F2A" w:rsidP="00956F2A">
            <w:pPr>
              <w:spacing w:before="120" w:line="276" w:lineRule="auto"/>
              <w:rPr>
                <w:rFonts w:ascii="Times New Roman" w:hAnsi="Times New Roman" w:cs="Times New Roman"/>
                <w:iCs/>
                <w:sz w:val="16"/>
                <w:szCs w:val="16"/>
              </w:rPr>
            </w:pPr>
            <w:proofErr w:type="spellStart"/>
            <w:r w:rsidRPr="004D419C">
              <w:rPr>
                <w:rFonts w:ascii="Times New Roman" w:hAnsi="Times New Roman" w:cs="Times New Roman"/>
                <w:iCs/>
                <w:sz w:val="16"/>
                <w:szCs w:val="16"/>
              </w:rPr>
              <w:t>Protocol</w:t>
            </w:r>
            <w:proofErr w:type="spellEnd"/>
          </w:p>
        </w:tc>
        <w:tc>
          <w:tcPr>
            <w:tcW w:w="4671" w:type="dxa"/>
            <w:gridSpan w:val="3"/>
          </w:tcPr>
          <w:p w14:paraId="450EB29C" w14:textId="0365FEC5" w:rsidR="00956F2A" w:rsidRPr="004D419C" w:rsidRDefault="00956F2A" w:rsidP="00956F2A">
            <w:pPr>
              <w:spacing w:before="120" w:line="360" w:lineRule="auto"/>
              <w:jc w:val="center"/>
              <w:rPr>
                <w:rFonts w:ascii="Times New Roman" w:hAnsi="Times New Roman" w:cs="Times New Roman"/>
                <w:iCs/>
                <w:sz w:val="20"/>
                <w:szCs w:val="20"/>
              </w:rPr>
            </w:pPr>
            <w:r>
              <w:rPr>
                <w:rFonts w:ascii="Times New Roman" w:hAnsi="Times New Roman" w:cs="Times New Roman"/>
                <w:sz w:val="20"/>
                <w:szCs w:val="20"/>
              </w:rPr>
              <w:t>SFTP</w:t>
            </w:r>
          </w:p>
        </w:tc>
      </w:tr>
      <w:tr w:rsidR="00956F2A" w:rsidRPr="004D419C" w14:paraId="2A79CB02" w14:textId="77777777" w:rsidTr="00EF1971">
        <w:trPr>
          <w:cantSplit/>
          <w:trHeight w:hRule="exact" w:val="425"/>
        </w:trPr>
        <w:tc>
          <w:tcPr>
            <w:tcW w:w="3964" w:type="dxa"/>
            <w:shd w:val="clear" w:color="auto" w:fill="BDD6EE" w:themeFill="accent1" w:themeFillTint="66"/>
          </w:tcPr>
          <w:p w14:paraId="39AAF250" w14:textId="356197EA" w:rsidR="00956F2A" w:rsidRPr="004D419C" w:rsidRDefault="00956F2A" w:rsidP="00956F2A">
            <w:pPr>
              <w:spacing w:before="120" w:line="276" w:lineRule="auto"/>
              <w:rPr>
                <w:rFonts w:ascii="Times New Roman" w:hAnsi="Times New Roman" w:cs="Times New Roman"/>
                <w:iCs/>
                <w:sz w:val="16"/>
                <w:szCs w:val="16"/>
                <w:lang w:val="en-US"/>
              </w:rPr>
            </w:pPr>
            <w:r w:rsidRPr="004D419C">
              <w:rPr>
                <w:rFonts w:ascii="Times New Roman" w:hAnsi="Times New Roman" w:cs="Times New Roman"/>
                <w:iCs/>
                <w:sz w:val="16"/>
                <w:szCs w:val="16"/>
                <w:lang w:val="en-US"/>
              </w:rPr>
              <w:t>SFTP Server Port in BME</w:t>
            </w:r>
          </w:p>
        </w:tc>
        <w:tc>
          <w:tcPr>
            <w:tcW w:w="4671" w:type="dxa"/>
            <w:gridSpan w:val="3"/>
          </w:tcPr>
          <w:p w14:paraId="6E1EB104" w14:textId="38083413" w:rsidR="00956F2A" w:rsidRPr="004D419C" w:rsidRDefault="00956F2A" w:rsidP="00956F2A">
            <w:pPr>
              <w:spacing w:before="120" w:line="360" w:lineRule="auto"/>
              <w:jc w:val="center"/>
              <w:rPr>
                <w:rFonts w:ascii="Times New Roman" w:hAnsi="Times New Roman" w:cs="Times New Roman"/>
                <w:iCs/>
                <w:sz w:val="20"/>
                <w:szCs w:val="20"/>
                <w:lang w:val="en-US"/>
              </w:rPr>
            </w:pPr>
            <w:r>
              <w:rPr>
                <w:rFonts w:ascii="Times New Roman" w:hAnsi="Times New Roman" w:cs="Times New Roman"/>
                <w:sz w:val="20"/>
                <w:szCs w:val="20"/>
              </w:rPr>
              <w:t>22</w:t>
            </w:r>
          </w:p>
        </w:tc>
      </w:tr>
      <w:tr w:rsidR="00956F2A" w:rsidRPr="004D419C" w14:paraId="7EC735D7" w14:textId="77777777" w:rsidTr="00EF1971">
        <w:trPr>
          <w:cantSplit/>
          <w:trHeight w:hRule="exact" w:val="425"/>
        </w:trPr>
        <w:tc>
          <w:tcPr>
            <w:tcW w:w="3964" w:type="dxa"/>
            <w:shd w:val="clear" w:color="auto" w:fill="BDD6EE" w:themeFill="accent1" w:themeFillTint="66"/>
          </w:tcPr>
          <w:p w14:paraId="1D6DDC94" w14:textId="36FBCC8C" w:rsidR="00956F2A" w:rsidRPr="004D419C" w:rsidRDefault="00956F2A" w:rsidP="00956F2A">
            <w:pPr>
              <w:spacing w:before="120" w:line="360" w:lineRule="auto"/>
              <w:rPr>
                <w:rFonts w:ascii="Times New Roman" w:hAnsi="Times New Roman" w:cs="Times New Roman"/>
                <w:iCs/>
                <w:sz w:val="16"/>
                <w:szCs w:val="16"/>
                <w:lang w:val="en-US"/>
              </w:rPr>
            </w:pPr>
            <w:r w:rsidRPr="004D419C">
              <w:rPr>
                <w:rFonts w:ascii="Times New Roman" w:hAnsi="Times New Roman" w:cs="Times New Roman"/>
                <w:iCs/>
                <w:sz w:val="16"/>
                <w:szCs w:val="16"/>
                <w:lang w:val="en-US"/>
              </w:rPr>
              <w:t>Server´s SFTP BME's network IP address</w:t>
            </w:r>
          </w:p>
        </w:tc>
        <w:tc>
          <w:tcPr>
            <w:tcW w:w="4671" w:type="dxa"/>
            <w:gridSpan w:val="3"/>
          </w:tcPr>
          <w:p w14:paraId="1AB3CCDF" w14:textId="1A4F2908" w:rsidR="00956F2A" w:rsidRPr="004D419C" w:rsidRDefault="00956F2A" w:rsidP="00956F2A">
            <w:pPr>
              <w:spacing w:before="120" w:line="276" w:lineRule="auto"/>
              <w:jc w:val="center"/>
              <w:rPr>
                <w:rFonts w:ascii="Times New Roman" w:hAnsi="Times New Roman" w:cs="Times New Roman"/>
                <w:iCs/>
                <w:sz w:val="20"/>
                <w:szCs w:val="20"/>
                <w:lang w:val="en-US"/>
              </w:rPr>
            </w:pPr>
            <w:r>
              <w:rPr>
                <w:rFonts w:ascii="Times New Roman" w:hAnsi="Times New Roman" w:cs="Times New Roman"/>
                <w:sz w:val="20"/>
                <w:szCs w:val="20"/>
              </w:rPr>
              <w:t>10.166.196.228</w:t>
            </w:r>
          </w:p>
        </w:tc>
      </w:tr>
      <w:tr w:rsidR="00956F2A" w:rsidRPr="004D419C" w14:paraId="3A4E9B78" w14:textId="77777777" w:rsidTr="00DA0C00">
        <w:trPr>
          <w:cantSplit/>
          <w:trHeight w:hRule="exact" w:val="425"/>
        </w:trPr>
        <w:tc>
          <w:tcPr>
            <w:tcW w:w="3964" w:type="dxa"/>
            <w:shd w:val="clear" w:color="auto" w:fill="BDD6EE" w:themeFill="accent1" w:themeFillTint="66"/>
          </w:tcPr>
          <w:p w14:paraId="3B69671A" w14:textId="424148CD" w:rsidR="00956F2A" w:rsidRPr="004D419C" w:rsidRDefault="00956F2A" w:rsidP="00956F2A">
            <w:pPr>
              <w:spacing w:before="120" w:line="276" w:lineRule="auto"/>
              <w:rPr>
                <w:rFonts w:ascii="Times New Roman" w:hAnsi="Times New Roman" w:cs="Times New Roman"/>
                <w:iCs/>
                <w:sz w:val="16"/>
                <w:szCs w:val="16"/>
                <w:lang w:val="en-US"/>
              </w:rPr>
            </w:pPr>
            <w:r w:rsidRPr="004D419C">
              <w:rPr>
                <w:rFonts w:ascii="Times New Roman" w:hAnsi="Times New Roman" w:cs="Times New Roman"/>
                <w:iCs/>
                <w:sz w:val="16"/>
                <w:szCs w:val="16"/>
                <w:lang w:val="en-US"/>
              </w:rPr>
              <w:t xml:space="preserve">Server´s SFTP BT's network </w:t>
            </w:r>
            <w:proofErr w:type="spellStart"/>
            <w:r w:rsidRPr="004D419C">
              <w:rPr>
                <w:rFonts w:ascii="Times New Roman" w:hAnsi="Times New Roman" w:cs="Times New Roman"/>
                <w:iCs/>
                <w:sz w:val="16"/>
                <w:szCs w:val="16"/>
                <w:lang w:val="en-US"/>
              </w:rPr>
              <w:t>Radianz</w:t>
            </w:r>
            <w:proofErr w:type="spellEnd"/>
            <w:r w:rsidRPr="004D419C">
              <w:rPr>
                <w:rFonts w:ascii="Times New Roman" w:hAnsi="Times New Roman" w:cs="Times New Roman"/>
                <w:iCs/>
                <w:sz w:val="16"/>
                <w:szCs w:val="16"/>
                <w:lang w:val="en-US"/>
              </w:rPr>
              <w:t xml:space="preserve"> IP address</w:t>
            </w:r>
          </w:p>
        </w:tc>
        <w:tc>
          <w:tcPr>
            <w:tcW w:w="4671" w:type="dxa"/>
            <w:gridSpan w:val="3"/>
            <w:vAlign w:val="center"/>
          </w:tcPr>
          <w:p w14:paraId="55A51CCC" w14:textId="2ED24A9F" w:rsidR="00956F2A" w:rsidRPr="004D419C" w:rsidRDefault="00956F2A" w:rsidP="00956F2A">
            <w:pPr>
              <w:spacing w:before="120" w:line="276" w:lineRule="auto"/>
              <w:jc w:val="center"/>
              <w:rPr>
                <w:rFonts w:ascii="Times New Roman" w:hAnsi="Times New Roman" w:cs="Times New Roman"/>
                <w:iCs/>
                <w:sz w:val="20"/>
                <w:szCs w:val="20"/>
                <w:lang w:val="en-US"/>
              </w:rPr>
            </w:pPr>
            <w:r>
              <w:rPr>
                <w:rFonts w:ascii="Times New Roman" w:hAnsi="Times New Roman" w:cs="Times New Roman"/>
                <w:sz w:val="20"/>
                <w:szCs w:val="20"/>
              </w:rPr>
              <w:t>204.109.131.131</w:t>
            </w:r>
          </w:p>
        </w:tc>
      </w:tr>
      <w:tr w:rsidR="00956F2A" w:rsidRPr="004D419C" w14:paraId="1CB7C4E1" w14:textId="77777777" w:rsidTr="00414D44">
        <w:trPr>
          <w:cantSplit/>
          <w:trHeight w:hRule="exact" w:val="425"/>
        </w:trPr>
        <w:tc>
          <w:tcPr>
            <w:tcW w:w="4644" w:type="dxa"/>
            <w:gridSpan w:val="2"/>
            <w:shd w:val="clear" w:color="auto" w:fill="BDD6EE" w:themeFill="accent1" w:themeFillTint="66"/>
          </w:tcPr>
          <w:p w14:paraId="74AF30DE" w14:textId="61A3597E" w:rsidR="00956F2A" w:rsidRPr="004D419C" w:rsidRDefault="00956F2A" w:rsidP="00956F2A">
            <w:pPr>
              <w:spacing w:before="120" w:line="276" w:lineRule="auto"/>
              <w:rPr>
                <w:rFonts w:ascii="Times New Roman" w:hAnsi="Times New Roman" w:cs="Times New Roman"/>
                <w:iCs/>
                <w:sz w:val="16"/>
                <w:szCs w:val="16"/>
                <w:lang w:val="en-US"/>
              </w:rPr>
            </w:pPr>
            <w:r w:rsidRPr="004D419C">
              <w:rPr>
                <w:rFonts w:ascii="Times New Roman" w:hAnsi="Times New Roman" w:cs="Times New Roman"/>
                <w:iCs/>
                <w:sz w:val="16"/>
                <w:szCs w:val="16"/>
                <w:lang w:val="en-US"/>
              </w:rPr>
              <w:t>User for the connection of the Entity to BME (XXXX) is the Alias</w:t>
            </w:r>
          </w:p>
        </w:tc>
        <w:tc>
          <w:tcPr>
            <w:tcW w:w="3991" w:type="dxa"/>
            <w:gridSpan w:val="2"/>
          </w:tcPr>
          <w:p w14:paraId="7FF2B286" w14:textId="207BB44C" w:rsidR="00956F2A" w:rsidRPr="004D419C" w:rsidRDefault="00956F2A" w:rsidP="00956F2A">
            <w:pPr>
              <w:spacing w:before="120" w:line="360" w:lineRule="auto"/>
              <w:jc w:val="center"/>
              <w:rPr>
                <w:rFonts w:ascii="Times New Roman" w:hAnsi="Times New Roman" w:cs="Times New Roman"/>
                <w:iCs/>
                <w:sz w:val="20"/>
                <w:szCs w:val="20"/>
                <w:lang w:val="en-US"/>
              </w:rPr>
            </w:pPr>
            <w:proofErr w:type="spellStart"/>
            <w:r>
              <w:rPr>
                <w:rFonts w:ascii="Times New Roman" w:hAnsi="Times New Roman" w:cs="Times New Roman"/>
                <w:color w:val="FF0000"/>
                <w:sz w:val="20"/>
                <w:szCs w:val="20"/>
              </w:rPr>
              <w:t>sftpXXXX</w:t>
            </w:r>
            <w:proofErr w:type="spellEnd"/>
            <w:r>
              <w:rPr>
                <w:rFonts w:ascii="Times New Roman" w:hAnsi="Times New Roman" w:cs="Times New Roman"/>
                <w:color w:val="FF0000"/>
                <w:sz w:val="20"/>
                <w:szCs w:val="20"/>
              </w:rPr>
              <w:fldChar w:fldCharType="begin"/>
            </w:r>
            <w:r>
              <w:rPr>
                <w:rFonts w:ascii="Times New Roman" w:hAnsi="Times New Roman" w:cs="Times New Roman"/>
                <w:color w:val="FF0000"/>
                <w:sz w:val="20"/>
                <w:szCs w:val="20"/>
              </w:rPr>
              <w:instrText xml:space="preserve"> REF  ALIAS \* Lower  \* MERGEFORMAT </w:instrText>
            </w:r>
            <w:r>
              <w:rPr>
                <w:rFonts w:ascii="Times New Roman" w:hAnsi="Times New Roman" w:cs="Times New Roman"/>
                <w:color w:val="FF0000"/>
                <w:sz w:val="20"/>
                <w:szCs w:val="20"/>
              </w:rPr>
              <w:fldChar w:fldCharType="separate"/>
            </w:r>
            <w:r>
              <w:rPr>
                <w:rFonts w:ascii="Times New Roman" w:hAnsi="Times New Roman" w:cs="Times New Roman"/>
                <w:noProof/>
                <w:sz w:val="20"/>
                <w:szCs w:val="20"/>
              </w:rPr>
              <w:t xml:space="preserve">     </w:t>
            </w:r>
            <w:r>
              <w:rPr>
                <w:rFonts w:ascii="Times New Roman" w:hAnsi="Times New Roman" w:cs="Times New Roman"/>
                <w:color w:val="FF0000"/>
                <w:sz w:val="20"/>
                <w:szCs w:val="20"/>
              </w:rPr>
              <w:fldChar w:fldCharType="end"/>
            </w:r>
          </w:p>
        </w:tc>
      </w:tr>
      <w:tr w:rsidR="00956F2A" w:rsidRPr="004D419C" w14:paraId="554A0020" w14:textId="77777777" w:rsidTr="00414D44">
        <w:trPr>
          <w:cantSplit/>
          <w:trHeight w:hRule="exact" w:val="425"/>
        </w:trPr>
        <w:tc>
          <w:tcPr>
            <w:tcW w:w="5098" w:type="dxa"/>
            <w:gridSpan w:val="3"/>
            <w:shd w:val="clear" w:color="auto" w:fill="BDD6EE" w:themeFill="accent1" w:themeFillTint="66"/>
          </w:tcPr>
          <w:p w14:paraId="5108AB80" w14:textId="543AEA84" w:rsidR="00956F2A" w:rsidRPr="004D419C" w:rsidRDefault="00956F2A" w:rsidP="00956F2A">
            <w:pPr>
              <w:spacing w:before="120" w:line="276" w:lineRule="auto"/>
              <w:rPr>
                <w:rFonts w:ascii="Times New Roman" w:hAnsi="Times New Roman" w:cs="Times New Roman"/>
                <w:iCs/>
                <w:sz w:val="16"/>
                <w:szCs w:val="16"/>
                <w:lang w:val="en-US"/>
              </w:rPr>
            </w:pPr>
            <w:r w:rsidRPr="004D419C">
              <w:rPr>
                <w:rFonts w:ascii="Times New Roman" w:hAnsi="Times New Roman" w:cs="Times New Roman"/>
                <w:iCs/>
                <w:sz w:val="16"/>
                <w:szCs w:val="16"/>
                <w:lang w:val="en-US"/>
              </w:rPr>
              <w:t>Subdirectory in BME for the reception files Mechanism</w:t>
            </w:r>
          </w:p>
        </w:tc>
        <w:tc>
          <w:tcPr>
            <w:tcW w:w="3537" w:type="dxa"/>
          </w:tcPr>
          <w:p w14:paraId="54A83D71" w14:textId="271C4E38" w:rsidR="00956F2A" w:rsidRPr="004D419C" w:rsidRDefault="00956F2A" w:rsidP="00956F2A">
            <w:pPr>
              <w:spacing w:before="120" w:line="360" w:lineRule="auto"/>
              <w:jc w:val="center"/>
              <w:rPr>
                <w:rFonts w:ascii="Times New Roman" w:hAnsi="Times New Roman" w:cs="Times New Roman"/>
                <w:iCs/>
                <w:sz w:val="20"/>
                <w:szCs w:val="20"/>
                <w:lang w:val="en-US"/>
              </w:rPr>
            </w:pPr>
            <w:r>
              <w:rPr>
                <w:rFonts w:ascii="Times New Roman" w:hAnsi="Times New Roman" w:cs="Times New Roman"/>
                <w:sz w:val="20"/>
                <w:szCs w:val="20"/>
              </w:rPr>
              <w:t>output</w:t>
            </w:r>
          </w:p>
        </w:tc>
      </w:tr>
    </w:tbl>
    <w:p w14:paraId="12F3B0EE" w14:textId="77777777" w:rsidR="000A1C7D" w:rsidRPr="004D419C" w:rsidRDefault="000A1C7D" w:rsidP="002C4C1C">
      <w:pPr>
        <w:spacing w:after="0"/>
        <w:rPr>
          <w:rFonts w:ascii="Times New Roman" w:hAnsi="Times New Roman" w:cs="Times New Roman"/>
          <w:sz w:val="6"/>
          <w:szCs w:val="6"/>
          <w:lang w:val="en-US"/>
        </w:rPr>
      </w:pPr>
    </w:p>
    <w:tbl>
      <w:tblPr>
        <w:tblStyle w:val="Tablaconcuadrcula"/>
        <w:tblW w:w="8635" w:type="dxa"/>
        <w:tblLayout w:type="fixed"/>
        <w:tblLook w:val="04A0" w:firstRow="1" w:lastRow="0" w:firstColumn="1" w:lastColumn="0" w:noHBand="0" w:noVBand="1"/>
      </w:tblPr>
      <w:tblGrid>
        <w:gridCol w:w="2830"/>
        <w:gridCol w:w="1941"/>
        <w:gridCol w:w="1980"/>
        <w:gridCol w:w="1884"/>
      </w:tblGrid>
      <w:tr w:rsidR="00056D08" w:rsidRPr="0043196E" w14:paraId="47289B94" w14:textId="77777777" w:rsidTr="00414D44">
        <w:trPr>
          <w:trHeight w:hRule="exact" w:val="434"/>
        </w:trPr>
        <w:tc>
          <w:tcPr>
            <w:tcW w:w="8635" w:type="dxa"/>
            <w:gridSpan w:val="4"/>
            <w:shd w:val="clear" w:color="auto" w:fill="A6A6A6" w:themeFill="background1" w:themeFillShade="A6"/>
          </w:tcPr>
          <w:p w14:paraId="6412ABD1" w14:textId="77777777" w:rsidR="004D419C" w:rsidRPr="004D419C" w:rsidRDefault="004D419C" w:rsidP="004D419C">
            <w:pPr>
              <w:spacing w:before="120" w:line="360" w:lineRule="auto"/>
              <w:jc w:val="center"/>
              <w:rPr>
                <w:rFonts w:ascii="Times New Roman" w:hAnsi="Times New Roman" w:cs="Times New Roman"/>
                <w:iCs/>
                <w:sz w:val="16"/>
                <w:szCs w:val="16"/>
                <w:lang w:val="en-GB"/>
              </w:rPr>
            </w:pPr>
            <w:r w:rsidRPr="004D419C">
              <w:rPr>
                <w:rFonts w:ascii="Times New Roman" w:hAnsi="Times New Roman" w:cs="Times New Roman"/>
                <w:iCs/>
                <w:sz w:val="16"/>
                <w:szCs w:val="16"/>
                <w:lang w:val="en-US"/>
              </w:rPr>
              <w:t>Technical data supplied by the Entity</w:t>
            </w:r>
          </w:p>
          <w:p w14:paraId="29D7641E" w14:textId="3BCC5EA7" w:rsidR="00056D08" w:rsidRPr="004D419C" w:rsidRDefault="00056D08" w:rsidP="00A42B6B">
            <w:pPr>
              <w:spacing w:before="120" w:line="360" w:lineRule="auto"/>
              <w:jc w:val="center"/>
              <w:rPr>
                <w:rFonts w:ascii="Times New Roman" w:hAnsi="Times New Roman" w:cs="Times New Roman"/>
                <w:sz w:val="16"/>
                <w:szCs w:val="16"/>
                <w:lang w:val="en-GB"/>
              </w:rPr>
            </w:pPr>
          </w:p>
        </w:tc>
      </w:tr>
      <w:tr w:rsidR="00056D08" w:rsidRPr="0043196E" w14:paraId="496F84DC" w14:textId="77777777" w:rsidTr="00E362DB">
        <w:trPr>
          <w:trHeight w:hRule="exact" w:val="434"/>
        </w:trPr>
        <w:tc>
          <w:tcPr>
            <w:tcW w:w="2830" w:type="dxa"/>
            <w:shd w:val="clear" w:color="auto" w:fill="FFCCCC"/>
          </w:tcPr>
          <w:p w14:paraId="7BE55DF2" w14:textId="68D9A2D8" w:rsidR="00056D08" w:rsidRPr="000C3918" w:rsidRDefault="004D419C" w:rsidP="003313B7">
            <w:pPr>
              <w:spacing w:before="120" w:line="360" w:lineRule="auto"/>
              <w:jc w:val="both"/>
              <w:rPr>
                <w:rFonts w:ascii="Times New Roman" w:hAnsi="Times New Roman" w:cs="Times New Roman"/>
                <w:sz w:val="16"/>
                <w:szCs w:val="16"/>
              </w:rPr>
            </w:pPr>
            <w:r>
              <w:rPr>
                <w:rFonts w:ascii="Times New Roman" w:hAnsi="Times New Roman" w:cs="Times New Roman"/>
                <w:sz w:val="16"/>
                <w:szCs w:val="16"/>
              </w:rPr>
              <w:t>Network use (</w:t>
            </w:r>
            <w:proofErr w:type="spellStart"/>
            <w:r>
              <w:rPr>
                <w:rFonts w:ascii="Times New Roman" w:hAnsi="Times New Roman" w:cs="Times New Roman"/>
                <w:sz w:val="16"/>
                <w:szCs w:val="16"/>
              </w:rPr>
              <w:t>mark</w:t>
            </w:r>
            <w:proofErr w:type="spellEnd"/>
            <w:r>
              <w:rPr>
                <w:rFonts w:ascii="Times New Roman" w:hAnsi="Times New Roman" w:cs="Times New Roman"/>
                <w:sz w:val="16"/>
                <w:szCs w:val="16"/>
              </w:rPr>
              <w:t xml:space="preserve"> ONE</w:t>
            </w:r>
            <w:r w:rsidR="00106496" w:rsidRPr="000C3918">
              <w:rPr>
                <w:rFonts w:ascii="Times New Roman" w:hAnsi="Times New Roman" w:cs="Times New Roman"/>
                <w:sz w:val="16"/>
                <w:szCs w:val="16"/>
              </w:rPr>
              <w:t>)</w:t>
            </w:r>
            <w:r w:rsidR="00106496">
              <w:rPr>
                <w:rFonts w:ascii="Times New Roman" w:hAnsi="Times New Roman" w:cs="Times New Roman"/>
                <w:sz w:val="16"/>
                <w:szCs w:val="16"/>
              </w:rPr>
              <w:t xml:space="preserve"> *</w:t>
            </w:r>
          </w:p>
        </w:tc>
        <w:tc>
          <w:tcPr>
            <w:tcW w:w="5805" w:type="dxa"/>
            <w:gridSpan w:val="3"/>
          </w:tcPr>
          <w:p w14:paraId="2951FD4F" w14:textId="77777777" w:rsidR="00056D08" w:rsidRPr="00123BE7" w:rsidRDefault="00056D08" w:rsidP="00674F3C">
            <w:pPr>
              <w:spacing w:before="120"/>
              <w:ind w:left="85"/>
              <w:jc w:val="center"/>
              <w:rPr>
                <w:rFonts w:ascii="Times New Roman" w:hAnsi="Times New Roman" w:cs="Times New Roman"/>
                <w:sz w:val="16"/>
                <w:szCs w:val="16"/>
                <w:lang w:val="fr-FR"/>
              </w:rPr>
            </w:pPr>
            <w:r w:rsidRPr="00123BE7">
              <w:rPr>
                <w:rFonts w:ascii="Times New Roman" w:hAnsi="Times New Roman" w:cs="Times New Roman"/>
                <w:sz w:val="16"/>
                <w:szCs w:val="16"/>
                <w:lang w:val="fr-FR"/>
              </w:rPr>
              <w:t>BME</w:t>
            </w:r>
            <w:r w:rsidR="00674F3C" w:rsidRPr="00123BE7">
              <w:rPr>
                <w:rFonts w:ascii="Times New Roman" w:hAnsi="Times New Roman" w:cs="Times New Roman"/>
                <w:sz w:val="16"/>
                <w:szCs w:val="16"/>
                <w:lang w:val="fr-FR"/>
              </w:rPr>
              <w:t>:</w:t>
            </w:r>
            <w:r w:rsidR="006B1C40" w:rsidRPr="00123BE7">
              <w:rPr>
                <w:rFonts w:ascii="Times New Roman" w:hAnsi="Times New Roman" w:cs="Times New Roman"/>
                <w:sz w:val="16"/>
                <w:szCs w:val="16"/>
                <w:lang w:val="fr-FR"/>
              </w:rPr>
              <w:t xml:space="preserve"> </w:t>
            </w:r>
            <w:r w:rsidR="006B1C40">
              <w:rPr>
                <w:rFonts w:ascii="Times New Roman" w:hAnsi="Times New Roman" w:cs="Times New Roman"/>
                <w:sz w:val="16"/>
                <w:szCs w:val="16"/>
                <w:lang w:val="en-US"/>
              </w:rPr>
              <w:fldChar w:fldCharType="begin">
                <w:ffData>
                  <w:name w:val="Marcar23"/>
                  <w:enabled/>
                  <w:calcOnExit w:val="0"/>
                  <w:checkBox>
                    <w:sizeAuto/>
                    <w:default w:val="0"/>
                  </w:checkBox>
                </w:ffData>
              </w:fldChar>
            </w:r>
            <w:bookmarkStart w:id="68" w:name="Marcar23"/>
            <w:r w:rsidR="006B1C40" w:rsidRPr="00123BE7">
              <w:rPr>
                <w:rFonts w:ascii="Times New Roman" w:hAnsi="Times New Roman" w:cs="Times New Roman"/>
                <w:sz w:val="16"/>
                <w:szCs w:val="16"/>
                <w:lang w:val="fr-FR"/>
              </w:rPr>
              <w:instrText xml:space="preserve"> FORMCHECKBOX </w:instrText>
            </w:r>
            <w:r w:rsidR="00F2050C">
              <w:rPr>
                <w:rFonts w:ascii="Times New Roman" w:hAnsi="Times New Roman" w:cs="Times New Roman"/>
                <w:sz w:val="16"/>
                <w:szCs w:val="16"/>
                <w:lang w:val="en-US"/>
              </w:rPr>
            </w:r>
            <w:r w:rsidR="00F2050C">
              <w:rPr>
                <w:rFonts w:ascii="Times New Roman" w:hAnsi="Times New Roman" w:cs="Times New Roman"/>
                <w:sz w:val="16"/>
                <w:szCs w:val="16"/>
                <w:lang w:val="en-US"/>
              </w:rPr>
              <w:fldChar w:fldCharType="separate"/>
            </w:r>
            <w:r w:rsidR="006B1C40">
              <w:rPr>
                <w:rFonts w:ascii="Times New Roman" w:hAnsi="Times New Roman" w:cs="Times New Roman"/>
                <w:sz w:val="16"/>
                <w:szCs w:val="16"/>
                <w:lang w:val="en-US"/>
              </w:rPr>
              <w:fldChar w:fldCharType="end"/>
            </w:r>
            <w:bookmarkEnd w:id="68"/>
            <w:r w:rsidRPr="00123BE7">
              <w:rPr>
                <w:rFonts w:ascii="Times New Roman" w:hAnsi="Times New Roman" w:cs="Times New Roman"/>
                <w:sz w:val="16"/>
                <w:szCs w:val="16"/>
                <w:lang w:val="fr-FR"/>
              </w:rPr>
              <w:t xml:space="preserve">       </w:t>
            </w:r>
            <w:r w:rsidR="006B1C40" w:rsidRPr="00123BE7">
              <w:rPr>
                <w:rFonts w:ascii="Times New Roman" w:hAnsi="Times New Roman" w:cs="Times New Roman"/>
                <w:sz w:val="16"/>
                <w:szCs w:val="16"/>
                <w:lang w:val="fr-FR"/>
              </w:rPr>
              <w:t xml:space="preserve">  </w:t>
            </w:r>
            <w:r w:rsidRPr="00123BE7">
              <w:rPr>
                <w:rFonts w:ascii="Times New Roman" w:hAnsi="Times New Roman" w:cs="Times New Roman"/>
                <w:sz w:val="16"/>
                <w:szCs w:val="16"/>
                <w:lang w:val="fr-FR"/>
              </w:rPr>
              <w:t xml:space="preserve"> BT </w:t>
            </w:r>
            <w:proofErr w:type="spellStart"/>
            <w:r w:rsidRPr="00123BE7">
              <w:rPr>
                <w:rFonts w:ascii="Times New Roman" w:hAnsi="Times New Roman" w:cs="Times New Roman"/>
                <w:sz w:val="16"/>
                <w:szCs w:val="16"/>
                <w:lang w:val="fr-FR"/>
              </w:rPr>
              <w:t>Radianz</w:t>
            </w:r>
            <w:proofErr w:type="spellEnd"/>
            <w:r w:rsidR="00674F3C" w:rsidRPr="00123BE7">
              <w:rPr>
                <w:rFonts w:ascii="Times New Roman" w:hAnsi="Times New Roman" w:cs="Times New Roman"/>
                <w:sz w:val="16"/>
                <w:szCs w:val="16"/>
                <w:lang w:val="fr-FR"/>
              </w:rPr>
              <w:t>:</w:t>
            </w:r>
            <w:r w:rsidR="006B1C40" w:rsidRPr="00123BE7">
              <w:rPr>
                <w:rFonts w:ascii="Times New Roman" w:hAnsi="Times New Roman" w:cs="Times New Roman"/>
                <w:sz w:val="16"/>
                <w:szCs w:val="16"/>
                <w:lang w:val="fr-FR"/>
              </w:rPr>
              <w:t xml:space="preserve"> </w:t>
            </w:r>
            <w:r w:rsidR="006B1C40">
              <w:rPr>
                <w:rFonts w:ascii="Times New Roman" w:hAnsi="Times New Roman" w:cs="Times New Roman"/>
                <w:sz w:val="16"/>
                <w:szCs w:val="16"/>
              </w:rPr>
              <w:fldChar w:fldCharType="begin">
                <w:ffData>
                  <w:name w:val="Marcar24"/>
                  <w:enabled/>
                  <w:calcOnExit w:val="0"/>
                  <w:checkBox>
                    <w:sizeAuto/>
                    <w:default w:val="0"/>
                  </w:checkBox>
                </w:ffData>
              </w:fldChar>
            </w:r>
            <w:bookmarkStart w:id="69" w:name="Marcar24"/>
            <w:r w:rsidR="006B1C40" w:rsidRPr="00123BE7">
              <w:rPr>
                <w:rFonts w:ascii="Times New Roman" w:hAnsi="Times New Roman" w:cs="Times New Roman"/>
                <w:sz w:val="16"/>
                <w:szCs w:val="16"/>
                <w:lang w:val="fr-FR"/>
              </w:rPr>
              <w:instrText xml:space="preserve"> FORMCHECKBOX </w:instrText>
            </w:r>
            <w:r w:rsidR="00F2050C">
              <w:rPr>
                <w:rFonts w:ascii="Times New Roman" w:hAnsi="Times New Roman" w:cs="Times New Roman"/>
                <w:sz w:val="16"/>
                <w:szCs w:val="16"/>
              </w:rPr>
            </w:r>
            <w:r w:rsidR="00F2050C">
              <w:rPr>
                <w:rFonts w:ascii="Times New Roman" w:hAnsi="Times New Roman" w:cs="Times New Roman"/>
                <w:sz w:val="16"/>
                <w:szCs w:val="16"/>
              </w:rPr>
              <w:fldChar w:fldCharType="separate"/>
            </w:r>
            <w:r w:rsidR="006B1C40">
              <w:rPr>
                <w:rFonts w:ascii="Times New Roman" w:hAnsi="Times New Roman" w:cs="Times New Roman"/>
                <w:sz w:val="16"/>
                <w:szCs w:val="16"/>
              </w:rPr>
              <w:fldChar w:fldCharType="end"/>
            </w:r>
            <w:bookmarkEnd w:id="69"/>
            <w:r w:rsidR="00EC376F" w:rsidRPr="00123BE7">
              <w:rPr>
                <w:rFonts w:ascii="Times New Roman" w:hAnsi="Times New Roman" w:cs="Times New Roman"/>
                <w:sz w:val="16"/>
                <w:szCs w:val="16"/>
                <w:lang w:val="fr-FR"/>
              </w:rPr>
              <w:t xml:space="preserve"> </w:t>
            </w:r>
            <w:r w:rsidR="006B1C40" w:rsidRPr="00123BE7">
              <w:rPr>
                <w:rFonts w:ascii="Times New Roman" w:hAnsi="Times New Roman" w:cs="Times New Roman"/>
                <w:sz w:val="16"/>
                <w:szCs w:val="16"/>
                <w:lang w:val="fr-FR"/>
              </w:rPr>
              <w:t xml:space="preserve">      </w:t>
            </w:r>
            <w:r w:rsidR="00EC376F" w:rsidRPr="00123BE7">
              <w:rPr>
                <w:rFonts w:ascii="Times New Roman" w:hAnsi="Times New Roman" w:cs="Times New Roman"/>
                <w:sz w:val="16"/>
                <w:szCs w:val="16"/>
                <w:lang w:val="fr-FR"/>
              </w:rPr>
              <w:t xml:space="preserve"> Internet (VPN)</w:t>
            </w:r>
            <w:r w:rsidR="00674F3C" w:rsidRPr="00123BE7">
              <w:rPr>
                <w:rFonts w:ascii="Times New Roman" w:hAnsi="Times New Roman" w:cs="Times New Roman"/>
                <w:sz w:val="16"/>
                <w:szCs w:val="16"/>
                <w:lang w:val="fr-FR"/>
              </w:rPr>
              <w:t>:</w:t>
            </w:r>
            <w:r w:rsidR="006B1C40" w:rsidRPr="00123BE7">
              <w:rPr>
                <w:rFonts w:ascii="Times New Roman" w:hAnsi="Times New Roman" w:cs="Times New Roman"/>
                <w:sz w:val="16"/>
                <w:szCs w:val="16"/>
                <w:lang w:val="fr-FR"/>
              </w:rPr>
              <w:t xml:space="preserve"> </w:t>
            </w:r>
            <w:r w:rsidR="006B1C40">
              <w:rPr>
                <w:rFonts w:ascii="Times New Roman" w:hAnsi="Times New Roman" w:cs="Times New Roman"/>
                <w:sz w:val="16"/>
                <w:szCs w:val="16"/>
              </w:rPr>
              <w:fldChar w:fldCharType="begin">
                <w:ffData>
                  <w:name w:val="Marcar25"/>
                  <w:enabled/>
                  <w:calcOnExit w:val="0"/>
                  <w:checkBox>
                    <w:sizeAuto/>
                    <w:default w:val="0"/>
                  </w:checkBox>
                </w:ffData>
              </w:fldChar>
            </w:r>
            <w:bookmarkStart w:id="70" w:name="Marcar25"/>
            <w:r w:rsidR="006B1C40" w:rsidRPr="00123BE7">
              <w:rPr>
                <w:rFonts w:ascii="Times New Roman" w:hAnsi="Times New Roman" w:cs="Times New Roman"/>
                <w:sz w:val="16"/>
                <w:szCs w:val="16"/>
                <w:lang w:val="fr-FR"/>
              </w:rPr>
              <w:instrText xml:space="preserve"> FORMCHECKBOX </w:instrText>
            </w:r>
            <w:r w:rsidR="00F2050C">
              <w:rPr>
                <w:rFonts w:ascii="Times New Roman" w:hAnsi="Times New Roman" w:cs="Times New Roman"/>
                <w:sz w:val="16"/>
                <w:szCs w:val="16"/>
              </w:rPr>
            </w:r>
            <w:r w:rsidR="00F2050C">
              <w:rPr>
                <w:rFonts w:ascii="Times New Roman" w:hAnsi="Times New Roman" w:cs="Times New Roman"/>
                <w:sz w:val="16"/>
                <w:szCs w:val="16"/>
              </w:rPr>
              <w:fldChar w:fldCharType="separate"/>
            </w:r>
            <w:r w:rsidR="006B1C40">
              <w:rPr>
                <w:rFonts w:ascii="Times New Roman" w:hAnsi="Times New Roman" w:cs="Times New Roman"/>
                <w:sz w:val="16"/>
                <w:szCs w:val="16"/>
              </w:rPr>
              <w:fldChar w:fldCharType="end"/>
            </w:r>
            <w:bookmarkEnd w:id="70"/>
          </w:p>
        </w:tc>
      </w:tr>
      <w:tr w:rsidR="002C4C1C" w:rsidRPr="000C3918" w14:paraId="6BC69354" w14:textId="77777777" w:rsidTr="00E362DB">
        <w:trPr>
          <w:trHeight w:hRule="exact" w:val="829"/>
        </w:trPr>
        <w:tc>
          <w:tcPr>
            <w:tcW w:w="2830" w:type="dxa"/>
            <w:shd w:val="clear" w:color="auto" w:fill="FFCCCC"/>
          </w:tcPr>
          <w:p w14:paraId="6AF27510" w14:textId="05CE2B01" w:rsidR="004D419C" w:rsidRPr="004D419C" w:rsidRDefault="004D419C" w:rsidP="004D419C">
            <w:pPr>
              <w:spacing w:before="120" w:line="276" w:lineRule="auto"/>
              <w:rPr>
                <w:rFonts w:ascii="Times New Roman" w:hAnsi="Times New Roman" w:cs="Times New Roman"/>
                <w:iCs/>
                <w:sz w:val="16"/>
                <w:szCs w:val="16"/>
                <w:lang w:val="en-GB"/>
              </w:rPr>
            </w:pPr>
            <w:r w:rsidRPr="004D419C">
              <w:rPr>
                <w:rFonts w:ascii="Times New Roman" w:hAnsi="Times New Roman" w:cs="Times New Roman"/>
                <w:iCs/>
                <w:sz w:val="16"/>
                <w:szCs w:val="16"/>
                <w:lang w:val="en-US"/>
              </w:rPr>
              <w:t>Client SFTP IP address (NAT address before BME).*</w:t>
            </w:r>
          </w:p>
          <w:p w14:paraId="5648B87F" w14:textId="03BD6708" w:rsidR="002C4C1C" w:rsidRPr="004D419C" w:rsidRDefault="002C4C1C" w:rsidP="003313B7">
            <w:pPr>
              <w:spacing w:before="120" w:line="276" w:lineRule="auto"/>
              <w:rPr>
                <w:rFonts w:ascii="Times New Roman" w:hAnsi="Times New Roman" w:cs="Times New Roman"/>
                <w:sz w:val="16"/>
                <w:szCs w:val="16"/>
                <w:lang w:val="en-GB"/>
              </w:rPr>
            </w:pPr>
          </w:p>
        </w:tc>
        <w:tc>
          <w:tcPr>
            <w:tcW w:w="5805" w:type="dxa"/>
            <w:gridSpan w:val="3"/>
          </w:tcPr>
          <w:p w14:paraId="3EDAD267" w14:textId="77777777" w:rsidR="002C4C1C" w:rsidRPr="000C3918" w:rsidRDefault="00310BDC" w:rsidP="00310BDC">
            <w:pPr>
              <w:spacing w:before="120" w:line="360" w:lineRule="auto"/>
              <w:rPr>
                <w:rFonts w:ascii="Times New Roman" w:hAnsi="Times New Roman" w:cs="Times New Roman"/>
                <w:sz w:val="16"/>
                <w:szCs w:val="16"/>
              </w:rPr>
            </w:pPr>
            <w:r>
              <w:rPr>
                <w:rFonts w:ascii="Times New Roman" w:hAnsi="Times New Roman" w:cs="Times New Roman"/>
                <w:sz w:val="16"/>
                <w:szCs w:val="16"/>
              </w:rPr>
              <w:fldChar w:fldCharType="begin">
                <w:ffData>
                  <w:name w:val="Texto96"/>
                  <w:enabled/>
                  <w:calcOnExit w:val="0"/>
                  <w:textInput/>
                </w:ffData>
              </w:fldChar>
            </w:r>
            <w:bookmarkStart w:id="71" w:name="Texto96"/>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71"/>
          </w:p>
        </w:tc>
      </w:tr>
      <w:tr w:rsidR="001E34B2" w:rsidRPr="000C3918" w14:paraId="0ECEDBF7" w14:textId="77777777" w:rsidTr="00E362DB">
        <w:trPr>
          <w:trHeight w:hRule="exact" w:val="579"/>
        </w:trPr>
        <w:tc>
          <w:tcPr>
            <w:tcW w:w="2830" w:type="dxa"/>
            <w:shd w:val="clear" w:color="auto" w:fill="FFCCCC"/>
          </w:tcPr>
          <w:p w14:paraId="527C2CEF" w14:textId="77777777" w:rsidR="004D419C" w:rsidRPr="004D419C" w:rsidRDefault="004D419C" w:rsidP="004D419C">
            <w:pPr>
              <w:spacing w:before="120" w:line="276" w:lineRule="auto"/>
              <w:rPr>
                <w:rFonts w:ascii="Times New Roman" w:hAnsi="Times New Roman" w:cs="Times New Roman"/>
                <w:iCs/>
                <w:sz w:val="16"/>
                <w:szCs w:val="16"/>
                <w:lang w:val="en-GB"/>
              </w:rPr>
            </w:pPr>
            <w:r w:rsidRPr="004D419C">
              <w:rPr>
                <w:rFonts w:ascii="Times New Roman" w:hAnsi="Times New Roman" w:cs="Times New Roman"/>
                <w:iCs/>
                <w:sz w:val="16"/>
                <w:szCs w:val="16"/>
                <w:lang w:val="en-US"/>
              </w:rPr>
              <w:t>File name that contains the public key*</w:t>
            </w:r>
          </w:p>
          <w:p w14:paraId="3C0EFC85" w14:textId="0459F758" w:rsidR="001E34B2" w:rsidRPr="004D419C" w:rsidRDefault="001E34B2" w:rsidP="00056D08">
            <w:pPr>
              <w:spacing w:before="120" w:line="276" w:lineRule="auto"/>
              <w:rPr>
                <w:rFonts w:ascii="Times New Roman" w:hAnsi="Times New Roman" w:cs="Times New Roman"/>
                <w:iCs/>
                <w:sz w:val="16"/>
                <w:szCs w:val="16"/>
                <w:lang w:val="en-GB"/>
              </w:rPr>
            </w:pPr>
          </w:p>
        </w:tc>
        <w:tc>
          <w:tcPr>
            <w:tcW w:w="5805" w:type="dxa"/>
            <w:gridSpan w:val="3"/>
          </w:tcPr>
          <w:p w14:paraId="25FA4FA9" w14:textId="77777777" w:rsidR="001E34B2" w:rsidRPr="000C3918" w:rsidRDefault="000D7AEF" w:rsidP="00567516">
            <w:pPr>
              <w:spacing w:before="120" w:line="360" w:lineRule="auto"/>
              <w:rPr>
                <w:rFonts w:ascii="Times New Roman" w:hAnsi="Times New Roman" w:cs="Times New Roman"/>
                <w:sz w:val="16"/>
                <w:szCs w:val="16"/>
              </w:rPr>
            </w:pPr>
            <w:r>
              <w:rPr>
                <w:rFonts w:ascii="Times New Roman" w:hAnsi="Times New Roman" w:cs="Times New Roman"/>
                <w:sz w:val="16"/>
                <w:szCs w:val="16"/>
              </w:rPr>
              <w:fldChar w:fldCharType="begin">
                <w:ffData>
                  <w:name w:val="Texto93"/>
                  <w:enabled/>
                  <w:calcOnExit w:val="0"/>
                  <w:textInput/>
                </w:ffData>
              </w:fldChar>
            </w:r>
            <w:bookmarkStart w:id="72" w:name="Texto93"/>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72"/>
          </w:p>
        </w:tc>
      </w:tr>
      <w:tr w:rsidR="00E0190F" w:rsidRPr="000C3918" w14:paraId="0590B6E3" w14:textId="77777777" w:rsidTr="00E362DB">
        <w:trPr>
          <w:trHeight w:hRule="exact" w:val="694"/>
        </w:trPr>
        <w:tc>
          <w:tcPr>
            <w:tcW w:w="2830" w:type="dxa"/>
            <w:shd w:val="clear" w:color="auto" w:fill="FFCCCC"/>
            <w:vAlign w:val="center"/>
          </w:tcPr>
          <w:p w14:paraId="5337A857" w14:textId="77777777" w:rsidR="004D419C" w:rsidRPr="004D419C" w:rsidRDefault="004D419C" w:rsidP="004D419C">
            <w:pPr>
              <w:spacing w:before="120" w:line="276" w:lineRule="auto"/>
              <w:rPr>
                <w:rFonts w:ascii="Times New Roman" w:hAnsi="Times New Roman" w:cs="Times New Roman"/>
                <w:iCs/>
                <w:sz w:val="16"/>
                <w:szCs w:val="16"/>
                <w:lang w:val="en-GB"/>
              </w:rPr>
            </w:pPr>
            <w:r w:rsidRPr="004D419C">
              <w:rPr>
                <w:rFonts w:ascii="Times New Roman" w:hAnsi="Times New Roman" w:cs="Times New Roman"/>
                <w:iCs/>
                <w:sz w:val="16"/>
                <w:szCs w:val="16"/>
                <w:lang w:val="en-GB"/>
              </w:rPr>
              <w:t>Compression system of the files, by default is NONE.*</w:t>
            </w:r>
          </w:p>
          <w:p w14:paraId="30D956D7" w14:textId="2DAD0940" w:rsidR="00E0190F" w:rsidRPr="004D419C" w:rsidRDefault="00E0190F" w:rsidP="00E0190F">
            <w:pPr>
              <w:spacing w:before="120" w:line="360" w:lineRule="auto"/>
              <w:rPr>
                <w:rFonts w:ascii="Times New Roman" w:hAnsi="Times New Roman" w:cs="Times New Roman"/>
                <w:iCs/>
                <w:sz w:val="16"/>
                <w:szCs w:val="16"/>
                <w:lang w:val="en-GB"/>
              </w:rPr>
            </w:pPr>
          </w:p>
        </w:tc>
        <w:tc>
          <w:tcPr>
            <w:tcW w:w="1941" w:type="dxa"/>
            <w:vAlign w:val="center"/>
          </w:tcPr>
          <w:p w14:paraId="1CE55438" w14:textId="3B242E85" w:rsidR="00E0190F" w:rsidRPr="000C3918" w:rsidRDefault="004D419C" w:rsidP="0044150B">
            <w:pPr>
              <w:spacing w:before="120"/>
              <w:jc w:val="center"/>
              <w:rPr>
                <w:rFonts w:ascii="Times New Roman" w:hAnsi="Times New Roman" w:cs="Times New Roman"/>
                <w:sz w:val="16"/>
                <w:szCs w:val="16"/>
              </w:rPr>
            </w:pPr>
            <w:r>
              <w:rPr>
                <w:rFonts w:ascii="Times New Roman" w:hAnsi="Times New Roman" w:cs="Times New Roman"/>
                <w:sz w:val="16"/>
                <w:szCs w:val="16"/>
              </w:rPr>
              <w:t>NONE</w:t>
            </w:r>
            <w:r w:rsidR="00674F3C">
              <w:rPr>
                <w:rFonts w:ascii="Times New Roman" w:hAnsi="Times New Roman" w:cs="Times New Roman"/>
                <w:sz w:val="16"/>
                <w:szCs w:val="16"/>
              </w:rPr>
              <w:t xml:space="preserve">: </w:t>
            </w:r>
            <w:r w:rsidR="00674F3C">
              <w:rPr>
                <w:rFonts w:ascii="Times New Roman" w:hAnsi="Times New Roman" w:cs="Times New Roman"/>
                <w:sz w:val="16"/>
                <w:szCs w:val="16"/>
              </w:rPr>
              <w:fldChar w:fldCharType="begin">
                <w:ffData>
                  <w:name w:val="Marcar34"/>
                  <w:enabled/>
                  <w:calcOnExit w:val="0"/>
                  <w:checkBox>
                    <w:sizeAuto/>
                    <w:default w:val="0"/>
                  </w:checkBox>
                </w:ffData>
              </w:fldChar>
            </w:r>
            <w:bookmarkStart w:id="73" w:name="Marcar34"/>
            <w:r w:rsidR="00674F3C">
              <w:rPr>
                <w:rFonts w:ascii="Times New Roman" w:hAnsi="Times New Roman" w:cs="Times New Roman"/>
                <w:sz w:val="16"/>
                <w:szCs w:val="16"/>
              </w:rPr>
              <w:instrText xml:space="preserve"> FORMCHECKBOX </w:instrText>
            </w:r>
            <w:r w:rsidR="00F2050C">
              <w:rPr>
                <w:rFonts w:ascii="Times New Roman" w:hAnsi="Times New Roman" w:cs="Times New Roman"/>
                <w:sz w:val="16"/>
                <w:szCs w:val="16"/>
              </w:rPr>
            </w:r>
            <w:r w:rsidR="00F2050C">
              <w:rPr>
                <w:rFonts w:ascii="Times New Roman" w:hAnsi="Times New Roman" w:cs="Times New Roman"/>
                <w:sz w:val="16"/>
                <w:szCs w:val="16"/>
              </w:rPr>
              <w:fldChar w:fldCharType="separate"/>
            </w:r>
            <w:r w:rsidR="00674F3C">
              <w:rPr>
                <w:rFonts w:ascii="Times New Roman" w:hAnsi="Times New Roman" w:cs="Times New Roman"/>
                <w:sz w:val="16"/>
                <w:szCs w:val="16"/>
              </w:rPr>
              <w:fldChar w:fldCharType="end"/>
            </w:r>
            <w:bookmarkEnd w:id="73"/>
          </w:p>
        </w:tc>
        <w:tc>
          <w:tcPr>
            <w:tcW w:w="1980" w:type="dxa"/>
            <w:vAlign w:val="center"/>
          </w:tcPr>
          <w:p w14:paraId="24DCA137" w14:textId="77777777" w:rsidR="00E0190F" w:rsidRPr="000C3918" w:rsidRDefault="00E0190F" w:rsidP="0044150B">
            <w:pPr>
              <w:spacing w:before="120"/>
              <w:jc w:val="center"/>
              <w:rPr>
                <w:rFonts w:ascii="Times New Roman" w:hAnsi="Times New Roman" w:cs="Times New Roman"/>
                <w:sz w:val="16"/>
                <w:szCs w:val="16"/>
              </w:rPr>
            </w:pPr>
            <w:r w:rsidRPr="000C3918">
              <w:rPr>
                <w:rFonts w:ascii="Times New Roman" w:hAnsi="Times New Roman" w:cs="Times New Roman"/>
                <w:sz w:val="16"/>
                <w:szCs w:val="16"/>
              </w:rPr>
              <w:t>ZIP</w:t>
            </w:r>
            <w:r w:rsidR="00674F3C">
              <w:rPr>
                <w:rFonts w:ascii="Times New Roman" w:hAnsi="Times New Roman" w:cs="Times New Roman"/>
                <w:sz w:val="16"/>
                <w:szCs w:val="16"/>
              </w:rPr>
              <w:t xml:space="preserve">: </w:t>
            </w:r>
            <w:r w:rsidR="00674F3C">
              <w:rPr>
                <w:rFonts w:ascii="Times New Roman" w:hAnsi="Times New Roman" w:cs="Times New Roman"/>
                <w:sz w:val="16"/>
                <w:szCs w:val="16"/>
              </w:rPr>
              <w:fldChar w:fldCharType="begin">
                <w:ffData>
                  <w:name w:val="Marcar35"/>
                  <w:enabled/>
                  <w:calcOnExit w:val="0"/>
                  <w:checkBox>
                    <w:sizeAuto/>
                    <w:default w:val="0"/>
                  </w:checkBox>
                </w:ffData>
              </w:fldChar>
            </w:r>
            <w:bookmarkStart w:id="74" w:name="Marcar35"/>
            <w:r w:rsidR="00674F3C">
              <w:rPr>
                <w:rFonts w:ascii="Times New Roman" w:hAnsi="Times New Roman" w:cs="Times New Roman"/>
                <w:sz w:val="16"/>
                <w:szCs w:val="16"/>
              </w:rPr>
              <w:instrText xml:space="preserve"> FORMCHECKBOX </w:instrText>
            </w:r>
            <w:r w:rsidR="00F2050C">
              <w:rPr>
                <w:rFonts w:ascii="Times New Roman" w:hAnsi="Times New Roman" w:cs="Times New Roman"/>
                <w:sz w:val="16"/>
                <w:szCs w:val="16"/>
              </w:rPr>
            </w:r>
            <w:r w:rsidR="00F2050C">
              <w:rPr>
                <w:rFonts w:ascii="Times New Roman" w:hAnsi="Times New Roman" w:cs="Times New Roman"/>
                <w:sz w:val="16"/>
                <w:szCs w:val="16"/>
              </w:rPr>
              <w:fldChar w:fldCharType="separate"/>
            </w:r>
            <w:r w:rsidR="00674F3C">
              <w:rPr>
                <w:rFonts w:ascii="Times New Roman" w:hAnsi="Times New Roman" w:cs="Times New Roman"/>
                <w:sz w:val="16"/>
                <w:szCs w:val="16"/>
              </w:rPr>
              <w:fldChar w:fldCharType="end"/>
            </w:r>
            <w:bookmarkEnd w:id="74"/>
          </w:p>
        </w:tc>
        <w:tc>
          <w:tcPr>
            <w:tcW w:w="1884" w:type="dxa"/>
            <w:vAlign w:val="center"/>
          </w:tcPr>
          <w:p w14:paraId="3F218FA6" w14:textId="77777777" w:rsidR="00E0190F" w:rsidRPr="000C3918" w:rsidRDefault="00E0190F" w:rsidP="0044150B">
            <w:pPr>
              <w:spacing w:before="120"/>
              <w:jc w:val="center"/>
              <w:rPr>
                <w:rFonts w:ascii="Times New Roman" w:hAnsi="Times New Roman" w:cs="Times New Roman"/>
                <w:sz w:val="16"/>
                <w:szCs w:val="16"/>
              </w:rPr>
            </w:pPr>
            <w:r w:rsidRPr="000C3918">
              <w:rPr>
                <w:rFonts w:ascii="Times New Roman" w:hAnsi="Times New Roman" w:cs="Times New Roman"/>
                <w:sz w:val="16"/>
                <w:szCs w:val="16"/>
              </w:rPr>
              <w:t>GZIP</w:t>
            </w:r>
            <w:r w:rsidR="00674F3C">
              <w:rPr>
                <w:rFonts w:ascii="Times New Roman" w:hAnsi="Times New Roman" w:cs="Times New Roman"/>
                <w:sz w:val="16"/>
                <w:szCs w:val="16"/>
              </w:rPr>
              <w:t xml:space="preserve">: </w:t>
            </w:r>
            <w:r w:rsidR="00674F3C">
              <w:rPr>
                <w:rFonts w:ascii="Times New Roman" w:hAnsi="Times New Roman" w:cs="Times New Roman"/>
                <w:sz w:val="16"/>
                <w:szCs w:val="16"/>
              </w:rPr>
              <w:fldChar w:fldCharType="begin">
                <w:ffData>
                  <w:name w:val="Marcar36"/>
                  <w:enabled/>
                  <w:calcOnExit w:val="0"/>
                  <w:checkBox>
                    <w:sizeAuto/>
                    <w:default w:val="0"/>
                  </w:checkBox>
                </w:ffData>
              </w:fldChar>
            </w:r>
            <w:bookmarkStart w:id="75" w:name="Marcar36"/>
            <w:r w:rsidR="00674F3C">
              <w:rPr>
                <w:rFonts w:ascii="Times New Roman" w:hAnsi="Times New Roman" w:cs="Times New Roman"/>
                <w:sz w:val="16"/>
                <w:szCs w:val="16"/>
              </w:rPr>
              <w:instrText xml:space="preserve"> FORMCHECKBOX </w:instrText>
            </w:r>
            <w:r w:rsidR="00F2050C">
              <w:rPr>
                <w:rFonts w:ascii="Times New Roman" w:hAnsi="Times New Roman" w:cs="Times New Roman"/>
                <w:sz w:val="16"/>
                <w:szCs w:val="16"/>
              </w:rPr>
            </w:r>
            <w:r w:rsidR="00F2050C">
              <w:rPr>
                <w:rFonts w:ascii="Times New Roman" w:hAnsi="Times New Roman" w:cs="Times New Roman"/>
                <w:sz w:val="16"/>
                <w:szCs w:val="16"/>
              </w:rPr>
              <w:fldChar w:fldCharType="separate"/>
            </w:r>
            <w:r w:rsidR="00674F3C">
              <w:rPr>
                <w:rFonts w:ascii="Times New Roman" w:hAnsi="Times New Roman" w:cs="Times New Roman"/>
                <w:sz w:val="16"/>
                <w:szCs w:val="16"/>
              </w:rPr>
              <w:fldChar w:fldCharType="end"/>
            </w:r>
            <w:bookmarkEnd w:id="75"/>
          </w:p>
        </w:tc>
      </w:tr>
      <w:tr w:rsidR="0089014E" w:rsidRPr="000C3918" w14:paraId="17853FAF" w14:textId="77777777" w:rsidTr="00E362DB">
        <w:trPr>
          <w:trHeight w:val="269"/>
        </w:trPr>
        <w:tc>
          <w:tcPr>
            <w:tcW w:w="2830" w:type="dxa"/>
            <w:shd w:val="clear" w:color="auto" w:fill="FFCCCC"/>
          </w:tcPr>
          <w:p w14:paraId="1BC4E54E" w14:textId="7D67B11E" w:rsidR="0089014E" w:rsidRPr="004D419C" w:rsidRDefault="004D419C" w:rsidP="00597A74">
            <w:pPr>
              <w:spacing w:before="120" w:line="276" w:lineRule="auto"/>
              <w:rPr>
                <w:rFonts w:ascii="Times New Roman" w:hAnsi="Times New Roman" w:cs="Times New Roman"/>
                <w:sz w:val="16"/>
                <w:szCs w:val="16"/>
                <w:lang w:val="en-US"/>
              </w:rPr>
            </w:pPr>
            <w:r w:rsidRPr="004D419C">
              <w:rPr>
                <w:rFonts w:ascii="Times New Roman" w:hAnsi="Times New Roman" w:cs="Times New Roman"/>
                <w:sz w:val="16"/>
                <w:szCs w:val="16"/>
                <w:lang w:val="en-US"/>
              </w:rPr>
              <w:t xml:space="preserve">Format used for end </w:t>
            </w:r>
            <w:r>
              <w:rPr>
                <w:rFonts w:ascii="Times New Roman" w:hAnsi="Times New Roman" w:cs="Times New Roman"/>
                <w:sz w:val="16"/>
                <w:szCs w:val="16"/>
                <w:lang w:val="en-US"/>
              </w:rPr>
              <w:t>of line*</w:t>
            </w:r>
          </w:p>
        </w:tc>
        <w:tc>
          <w:tcPr>
            <w:tcW w:w="5805" w:type="dxa"/>
            <w:gridSpan w:val="3"/>
          </w:tcPr>
          <w:p w14:paraId="6B9D95B5" w14:textId="77777777" w:rsidR="0089014E" w:rsidRPr="000C3918" w:rsidRDefault="0089014E" w:rsidP="00597A74">
            <w:pPr>
              <w:spacing w:before="120" w:line="360" w:lineRule="auto"/>
              <w:jc w:val="center"/>
              <w:rPr>
                <w:rFonts w:ascii="Times New Roman" w:hAnsi="Times New Roman" w:cs="Times New Roman"/>
                <w:sz w:val="16"/>
                <w:szCs w:val="16"/>
              </w:rPr>
            </w:pPr>
            <w:r w:rsidRPr="000C3918">
              <w:rPr>
                <w:rFonts w:ascii="Times New Roman" w:hAnsi="Times New Roman" w:cs="Times New Roman"/>
                <w:sz w:val="16"/>
                <w:szCs w:val="16"/>
              </w:rPr>
              <w:t>UNIX (LF)</w:t>
            </w:r>
            <w:r w:rsidR="00597A74">
              <w:rPr>
                <w:rFonts w:ascii="Times New Roman" w:hAnsi="Times New Roman" w:cs="Times New Roman"/>
                <w:sz w:val="16"/>
                <w:szCs w:val="16"/>
              </w:rPr>
              <w:t xml:space="preserve">  </w:t>
            </w:r>
            <w:r w:rsidR="00597A74">
              <w:rPr>
                <w:rFonts w:ascii="Times New Roman" w:hAnsi="Times New Roman" w:cs="Times New Roman"/>
                <w:sz w:val="16"/>
                <w:szCs w:val="16"/>
              </w:rPr>
              <w:fldChar w:fldCharType="begin">
                <w:ffData>
                  <w:name w:val="Marcar26"/>
                  <w:enabled/>
                  <w:calcOnExit w:val="0"/>
                  <w:checkBox>
                    <w:sizeAuto/>
                    <w:default w:val="0"/>
                  </w:checkBox>
                </w:ffData>
              </w:fldChar>
            </w:r>
            <w:bookmarkStart w:id="76" w:name="Marcar26"/>
            <w:r w:rsidR="00597A74">
              <w:rPr>
                <w:rFonts w:ascii="Times New Roman" w:hAnsi="Times New Roman" w:cs="Times New Roman"/>
                <w:sz w:val="16"/>
                <w:szCs w:val="16"/>
              </w:rPr>
              <w:instrText xml:space="preserve"> FORMCHECKBOX </w:instrText>
            </w:r>
            <w:r w:rsidR="00F2050C">
              <w:rPr>
                <w:rFonts w:ascii="Times New Roman" w:hAnsi="Times New Roman" w:cs="Times New Roman"/>
                <w:sz w:val="16"/>
                <w:szCs w:val="16"/>
              </w:rPr>
            </w:r>
            <w:r w:rsidR="00F2050C">
              <w:rPr>
                <w:rFonts w:ascii="Times New Roman" w:hAnsi="Times New Roman" w:cs="Times New Roman"/>
                <w:sz w:val="16"/>
                <w:szCs w:val="16"/>
              </w:rPr>
              <w:fldChar w:fldCharType="separate"/>
            </w:r>
            <w:r w:rsidR="00597A74">
              <w:rPr>
                <w:rFonts w:ascii="Times New Roman" w:hAnsi="Times New Roman" w:cs="Times New Roman"/>
                <w:sz w:val="16"/>
                <w:szCs w:val="16"/>
              </w:rPr>
              <w:fldChar w:fldCharType="end"/>
            </w:r>
            <w:bookmarkEnd w:id="76"/>
            <w:r w:rsidR="00597A74">
              <w:rPr>
                <w:rFonts w:ascii="Times New Roman" w:hAnsi="Times New Roman" w:cs="Times New Roman"/>
                <w:sz w:val="16"/>
                <w:szCs w:val="16"/>
              </w:rPr>
              <w:t xml:space="preserve"> </w:t>
            </w:r>
            <w:r w:rsidRPr="000C3918">
              <w:rPr>
                <w:rFonts w:ascii="Times New Roman" w:hAnsi="Times New Roman" w:cs="Times New Roman"/>
                <w:sz w:val="16"/>
                <w:szCs w:val="16"/>
              </w:rPr>
              <w:t xml:space="preserve">          </w:t>
            </w:r>
            <w:r w:rsidR="00597A74">
              <w:rPr>
                <w:rFonts w:ascii="Times New Roman" w:hAnsi="Times New Roman" w:cs="Times New Roman"/>
                <w:sz w:val="16"/>
                <w:szCs w:val="16"/>
              </w:rPr>
              <w:t xml:space="preserve">             WINDOWS (CRLF)  </w:t>
            </w:r>
            <w:r w:rsidR="00597A74">
              <w:rPr>
                <w:rFonts w:ascii="Times New Roman" w:hAnsi="Times New Roman" w:cs="Times New Roman"/>
                <w:sz w:val="16"/>
                <w:szCs w:val="16"/>
              </w:rPr>
              <w:fldChar w:fldCharType="begin">
                <w:ffData>
                  <w:name w:val="Marcar27"/>
                  <w:enabled/>
                  <w:calcOnExit w:val="0"/>
                  <w:checkBox>
                    <w:sizeAuto/>
                    <w:default w:val="0"/>
                  </w:checkBox>
                </w:ffData>
              </w:fldChar>
            </w:r>
            <w:bookmarkStart w:id="77" w:name="Marcar27"/>
            <w:r w:rsidR="00597A74">
              <w:rPr>
                <w:rFonts w:ascii="Times New Roman" w:hAnsi="Times New Roman" w:cs="Times New Roman"/>
                <w:sz w:val="16"/>
                <w:szCs w:val="16"/>
              </w:rPr>
              <w:instrText xml:space="preserve"> FORMCHECKBOX </w:instrText>
            </w:r>
            <w:r w:rsidR="00F2050C">
              <w:rPr>
                <w:rFonts w:ascii="Times New Roman" w:hAnsi="Times New Roman" w:cs="Times New Roman"/>
                <w:sz w:val="16"/>
                <w:szCs w:val="16"/>
              </w:rPr>
            </w:r>
            <w:r w:rsidR="00F2050C">
              <w:rPr>
                <w:rFonts w:ascii="Times New Roman" w:hAnsi="Times New Roman" w:cs="Times New Roman"/>
                <w:sz w:val="16"/>
                <w:szCs w:val="16"/>
              </w:rPr>
              <w:fldChar w:fldCharType="separate"/>
            </w:r>
            <w:r w:rsidR="00597A74">
              <w:rPr>
                <w:rFonts w:ascii="Times New Roman" w:hAnsi="Times New Roman" w:cs="Times New Roman"/>
                <w:sz w:val="16"/>
                <w:szCs w:val="16"/>
              </w:rPr>
              <w:fldChar w:fldCharType="end"/>
            </w:r>
            <w:bookmarkEnd w:id="77"/>
          </w:p>
        </w:tc>
      </w:tr>
    </w:tbl>
    <w:p w14:paraId="6DE8EB06" w14:textId="77777777" w:rsidR="00E0190F" w:rsidRPr="00F973E7" w:rsidRDefault="00E0190F" w:rsidP="002C4C1C">
      <w:pPr>
        <w:spacing w:after="0"/>
        <w:rPr>
          <w:rFonts w:ascii="Times New Roman" w:hAnsi="Times New Roman" w:cs="Times New Roman"/>
          <w:b/>
          <w:sz w:val="6"/>
          <w:szCs w:val="6"/>
        </w:rPr>
      </w:pPr>
    </w:p>
    <w:tbl>
      <w:tblPr>
        <w:tblStyle w:val="Tablaconcuadrcula"/>
        <w:tblW w:w="8635" w:type="dxa"/>
        <w:tblLayout w:type="fixed"/>
        <w:tblLook w:val="04A0" w:firstRow="1" w:lastRow="0" w:firstColumn="1" w:lastColumn="0" w:noHBand="0" w:noVBand="1"/>
      </w:tblPr>
      <w:tblGrid>
        <w:gridCol w:w="8635"/>
      </w:tblGrid>
      <w:tr w:rsidR="00EC18D4" w:rsidRPr="0043196E" w14:paraId="10F168DF" w14:textId="77777777" w:rsidTr="00414D44">
        <w:trPr>
          <w:cantSplit/>
          <w:trHeight w:hRule="exact" w:val="467"/>
        </w:trPr>
        <w:tc>
          <w:tcPr>
            <w:tcW w:w="8635" w:type="dxa"/>
            <w:shd w:val="clear" w:color="auto" w:fill="FFCCCC"/>
          </w:tcPr>
          <w:p w14:paraId="257DCE17" w14:textId="77777777" w:rsidR="004D419C" w:rsidRPr="004D419C" w:rsidRDefault="004D419C" w:rsidP="004D419C">
            <w:pPr>
              <w:spacing w:before="120" w:line="276" w:lineRule="auto"/>
              <w:jc w:val="center"/>
              <w:rPr>
                <w:rFonts w:ascii="Times New Roman" w:hAnsi="Times New Roman" w:cs="Times New Roman"/>
                <w:iCs/>
                <w:sz w:val="16"/>
                <w:szCs w:val="16"/>
                <w:lang w:val="en-US"/>
              </w:rPr>
            </w:pPr>
            <w:r w:rsidRPr="004D419C">
              <w:rPr>
                <w:rFonts w:ascii="Times New Roman" w:hAnsi="Times New Roman" w:cs="Times New Roman"/>
                <w:iCs/>
                <w:sz w:val="16"/>
                <w:szCs w:val="16"/>
                <w:lang w:val="en-US"/>
              </w:rPr>
              <w:t>BIC Code/s of the Participant Entities *</w:t>
            </w:r>
          </w:p>
          <w:p w14:paraId="1B8D25D7" w14:textId="3D0D5C20" w:rsidR="00EC18D4" w:rsidRPr="004D419C" w:rsidRDefault="00EC18D4" w:rsidP="00A42B6B">
            <w:pPr>
              <w:spacing w:before="120" w:line="360" w:lineRule="auto"/>
              <w:jc w:val="center"/>
              <w:rPr>
                <w:rFonts w:ascii="Times New Roman" w:hAnsi="Times New Roman" w:cs="Times New Roman"/>
                <w:sz w:val="16"/>
                <w:szCs w:val="16"/>
                <w:lang w:val="en-US"/>
              </w:rPr>
            </w:pPr>
          </w:p>
        </w:tc>
      </w:tr>
      <w:tr w:rsidR="0093307F" w:rsidRPr="000C3918" w14:paraId="22EAD3C4" w14:textId="77777777" w:rsidTr="00414D44">
        <w:trPr>
          <w:cantSplit/>
          <w:trHeight w:hRule="exact" w:val="851"/>
        </w:trPr>
        <w:tc>
          <w:tcPr>
            <w:tcW w:w="8635" w:type="dxa"/>
          </w:tcPr>
          <w:p w14:paraId="1850FC98" w14:textId="77777777" w:rsidR="0093307F" w:rsidRDefault="0093307F" w:rsidP="00DF4EB4">
            <w:pPr>
              <w:spacing w:before="120"/>
              <w:rPr>
                <w:rFonts w:ascii="Times New Roman" w:hAnsi="Times New Roman" w:cs="Times New Roman"/>
                <w:sz w:val="16"/>
                <w:szCs w:val="16"/>
              </w:rPr>
            </w:pPr>
            <w:r>
              <w:rPr>
                <w:rFonts w:ascii="Times New Roman" w:hAnsi="Times New Roman" w:cs="Times New Roman"/>
                <w:sz w:val="16"/>
                <w:szCs w:val="16"/>
              </w:rPr>
              <w:fldChar w:fldCharType="begin">
                <w:ffData>
                  <w:name w:val="Texto22"/>
                  <w:enabled/>
                  <w:calcOnExit w:val="0"/>
                  <w:textInput/>
                </w:ffData>
              </w:fldChar>
            </w:r>
            <w:bookmarkStart w:id="78" w:name="Texto22"/>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78"/>
          </w:p>
          <w:p w14:paraId="75F714EE" w14:textId="77777777" w:rsidR="0093307F" w:rsidRPr="000C3918" w:rsidRDefault="0093307F" w:rsidP="00C8586D">
            <w:pPr>
              <w:rPr>
                <w:rFonts w:ascii="Times New Roman" w:hAnsi="Times New Roman" w:cs="Times New Roman"/>
                <w:sz w:val="16"/>
                <w:szCs w:val="16"/>
              </w:rPr>
            </w:pPr>
          </w:p>
        </w:tc>
      </w:tr>
    </w:tbl>
    <w:p w14:paraId="25CACFDC" w14:textId="77777777" w:rsidR="0093307F" w:rsidRPr="00F973E7" w:rsidRDefault="0093307F" w:rsidP="00CC18FF">
      <w:pPr>
        <w:spacing w:after="0"/>
        <w:rPr>
          <w:rFonts w:ascii="Times New Roman" w:hAnsi="Times New Roman" w:cs="Times New Roman"/>
          <w:sz w:val="6"/>
          <w:szCs w:val="6"/>
        </w:rPr>
      </w:pPr>
    </w:p>
    <w:p w14:paraId="7094F39A" w14:textId="17419BB9" w:rsidR="00CC18FF" w:rsidRDefault="004D419C" w:rsidP="00CC18FF">
      <w:pPr>
        <w:spacing w:after="0"/>
        <w:rPr>
          <w:rFonts w:ascii="Times New Roman" w:hAnsi="Times New Roman" w:cs="Times New Roman"/>
          <w:sz w:val="16"/>
          <w:szCs w:val="16"/>
        </w:rPr>
      </w:pPr>
      <w:proofErr w:type="spellStart"/>
      <w:r>
        <w:rPr>
          <w:rFonts w:ascii="Times New Roman" w:hAnsi="Times New Roman" w:cs="Times New Roman"/>
          <w:sz w:val="16"/>
          <w:szCs w:val="16"/>
        </w:rPr>
        <w:t>Remarks</w:t>
      </w:r>
      <w:proofErr w:type="spellEnd"/>
      <w:r w:rsidR="00CC18FF" w:rsidRPr="000C3918">
        <w:rPr>
          <w:rFonts w:ascii="Times New Roman" w:hAnsi="Times New Roman" w:cs="Times New Roman"/>
          <w:sz w:val="16"/>
          <w:szCs w:val="16"/>
        </w:rPr>
        <w:t>:</w:t>
      </w:r>
    </w:p>
    <w:p w14:paraId="4AFFD5C2" w14:textId="77777777" w:rsidR="00B16C96" w:rsidRPr="00B16C96" w:rsidRDefault="00B16C96" w:rsidP="00CC18FF">
      <w:pPr>
        <w:spacing w:after="0"/>
        <w:rPr>
          <w:rFonts w:ascii="Times New Roman" w:hAnsi="Times New Roman" w:cs="Times New Roman"/>
          <w:sz w:val="8"/>
          <w:szCs w:val="8"/>
        </w:rPr>
      </w:pPr>
    </w:p>
    <w:tbl>
      <w:tblPr>
        <w:tblStyle w:val="Tablaconcuadrcula"/>
        <w:tblW w:w="8635" w:type="dxa"/>
        <w:tblLayout w:type="fixed"/>
        <w:tblLook w:val="04A0" w:firstRow="1" w:lastRow="0" w:firstColumn="1" w:lastColumn="0" w:noHBand="0" w:noVBand="1"/>
      </w:tblPr>
      <w:tblGrid>
        <w:gridCol w:w="8635"/>
      </w:tblGrid>
      <w:tr w:rsidR="00CC18FF" w:rsidRPr="000C3918" w14:paraId="76D98817" w14:textId="77777777" w:rsidTr="00B16C96">
        <w:trPr>
          <w:cantSplit/>
          <w:trHeight w:hRule="exact" w:val="1802"/>
        </w:trPr>
        <w:tc>
          <w:tcPr>
            <w:tcW w:w="8635" w:type="dxa"/>
          </w:tcPr>
          <w:p w14:paraId="1D523C21" w14:textId="77777777" w:rsidR="00CC18FF" w:rsidRPr="00DF4EB4" w:rsidRDefault="0085692A" w:rsidP="00DF4EB4">
            <w:pPr>
              <w:spacing w:before="120"/>
              <w:rPr>
                <w:rFonts w:ascii="Times New Roman" w:hAnsi="Times New Roman" w:cs="Times New Roman"/>
                <w:sz w:val="16"/>
                <w:szCs w:val="16"/>
              </w:rPr>
            </w:pPr>
            <w:r w:rsidRPr="00DF4EB4">
              <w:rPr>
                <w:rFonts w:ascii="Times New Roman" w:hAnsi="Times New Roman" w:cs="Times New Roman"/>
                <w:sz w:val="16"/>
                <w:szCs w:val="16"/>
              </w:rPr>
              <w:fldChar w:fldCharType="begin">
                <w:ffData>
                  <w:name w:val="Texto23"/>
                  <w:enabled/>
                  <w:calcOnExit w:val="0"/>
                  <w:textInput/>
                </w:ffData>
              </w:fldChar>
            </w:r>
            <w:bookmarkStart w:id="79" w:name="Texto23"/>
            <w:r w:rsidRPr="00DF4EB4">
              <w:rPr>
                <w:rFonts w:ascii="Times New Roman" w:hAnsi="Times New Roman" w:cs="Times New Roman"/>
                <w:sz w:val="16"/>
                <w:szCs w:val="16"/>
              </w:rPr>
              <w:instrText xml:space="preserve"> FORMTEXT </w:instrText>
            </w:r>
            <w:r w:rsidRPr="00DF4EB4">
              <w:rPr>
                <w:rFonts w:ascii="Times New Roman" w:hAnsi="Times New Roman" w:cs="Times New Roman"/>
                <w:sz w:val="16"/>
                <w:szCs w:val="16"/>
              </w:rPr>
            </w:r>
            <w:r w:rsidRPr="00DF4EB4">
              <w:rPr>
                <w:rFonts w:ascii="Times New Roman" w:hAnsi="Times New Roman" w:cs="Times New Roman"/>
                <w:sz w:val="16"/>
                <w:szCs w:val="16"/>
              </w:rPr>
              <w:fldChar w:fldCharType="separate"/>
            </w:r>
            <w:r w:rsidRPr="00DF4EB4">
              <w:rPr>
                <w:rFonts w:ascii="Times New Roman" w:hAnsi="Times New Roman" w:cs="Times New Roman"/>
                <w:noProof/>
                <w:sz w:val="16"/>
                <w:szCs w:val="16"/>
              </w:rPr>
              <w:t> </w:t>
            </w:r>
            <w:r w:rsidRPr="00DF4EB4">
              <w:rPr>
                <w:rFonts w:ascii="Times New Roman" w:hAnsi="Times New Roman" w:cs="Times New Roman"/>
                <w:noProof/>
                <w:sz w:val="16"/>
                <w:szCs w:val="16"/>
              </w:rPr>
              <w:t> </w:t>
            </w:r>
            <w:r w:rsidRPr="00DF4EB4">
              <w:rPr>
                <w:rFonts w:ascii="Times New Roman" w:hAnsi="Times New Roman" w:cs="Times New Roman"/>
                <w:noProof/>
                <w:sz w:val="16"/>
                <w:szCs w:val="16"/>
              </w:rPr>
              <w:t> </w:t>
            </w:r>
            <w:r w:rsidRPr="00DF4EB4">
              <w:rPr>
                <w:rFonts w:ascii="Times New Roman" w:hAnsi="Times New Roman" w:cs="Times New Roman"/>
                <w:noProof/>
                <w:sz w:val="16"/>
                <w:szCs w:val="16"/>
              </w:rPr>
              <w:t> </w:t>
            </w:r>
            <w:r w:rsidRPr="00DF4EB4">
              <w:rPr>
                <w:rFonts w:ascii="Times New Roman" w:hAnsi="Times New Roman" w:cs="Times New Roman"/>
                <w:noProof/>
                <w:sz w:val="16"/>
                <w:szCs w:val="16"/>
              </w:rPr>
              <w:t> </w:t>
            </w:r>
            <w:r w:rsidRPr="00DF4EB4">
              <w:rPr>
                <w:rFonts w:ascii="Times New Roman" w:hAnsi="Times New Roman" w:cs="Times New Roman"/>
                <w:sz w:val="16"/>
                <w:szCs w:val="16"/>
              </w:rPr>
              <w:fldChar w:fldCharType="end"/>
            </w:r>
            <w:bookmarkEnd w:id="79"/>
          </w:p>
        </w:tc>
      </w:tr>
      <w:tr w:rsidR="00F973E7" w:rsidRPr="000C3918" w14:paraId="412D694A" w14:textId="77777777" w:rsidTr="00414D44">
        <w:trPr>
          <w:cantSplit/>
          <w:trHeight w:hRule="exact" w:val="425"/>
        </w:trPr>
        <w:tc>
          <w:tcPr>
            <w:tcW w:w="8635" w:type="dxa"/>
            <w:shd w:val="clear" w:color="auto" w:fill="767171" w:themeFill="background2" w:themeFillShade="80"/>
          </w:tcPr>
          <w:p w14:paraId="0B5A6195" w14:textId="77777777" w:rsidR="004D419C" w:rsidRDefault="004D419C" w:rsidP="004D419C">
            <w:pPr>
              <w:spacing w:before="120" w:line="276" w:lineRule="auto"/>
              <w:jc w:val="center"/>
              <w:rPr>
                <w:rFonts w:ascii="Times New Roman" w:hAnsi="Times New Roman" w:cs="Times New Roman"/>
                <w:i/>
                <w:sz w:val="16"/>
                <w:szCs w:val="16"/>
              </w:rPr>
            </w:pPr>
            <w:r>
              <w:rPr>
                <w:rFonts w:ascii="Times New Roman" w:hAnsi="Times New Roman" w:cs="Times New Roman"/>
                <w:i/>
                <w:color w:val="FFFFFF" w:themeColor="background1"/>
                <w:sz w:val="16"/>
                <w:szCs w:val="16"/>
              </w:rPr>
              <w:lastRenderedPageBreak/>
              <w:t xml:space="preserve">3.- </w:t>
            </w:r>
            <w:r w:rsidRPr="004D419C">
              <w:rPr>
                <w:rFonts w:ascii="Times New Roman" w:hAnsi="Times New Roman" w:cs="Times New Roman"/>
                <w:iCs/>
                <w:color w:val="FFFFFF" w:themeColor="background1"/>
                <w:sz w:val="16"/>
                <w:szCs w:val="16"/>
                <w:lang w:val="en-US"/>
              </w:rPr>
              <w:t>BME-PC CONNECTIVITY</w:t>
            </w:r>
          </w:p>
          <w:p w14:paraId="1246CCD9" w14:textId="1C65735D" w:rsidR="00F973E7" w:rsidRPr="000C3918" w:rsidRDefault="00F973E7" w:rsidP="00C8586D">
            <w:pPr>
              <w:spacing w:before="120" w:line="276" w:lineRule="auto"/>
              <w:jc w:val="center"/>
              <w:rPr>
                <w:rFonts w:ascii="Times New Roman" w:hAnsi="Times New Roman" w:cs="Times New Roman"/>
                <w:sz w:val="16"/>
                <w:szCs w:val="16"/>
              </w:rPr>
            </w:pPr>
          </w:p>
        </w:tc>
      </w:tr>
    </w:tbl>
    <w:p w14:paraId="062D082A" w14:textId="77777777" w:rsidR="00F973E7" w:rsidRPr="00F973E7" w:rsidRDefault="00F973E7" w:rsidP="008604F6">
      <w:pPr>
        <w:spacing w:after="0"/>
        <w:ind w:firstLine="708"/>
        <w:jc w:val="both"/>
        <w:rPr>
          <w:rFonts w:ascii="Times New Roman" w:hAnsi="Times New Roman" w:cs="Times New Roman"/>
          <w:sz w:val="6"/>
          <w:szCs w:val="6"/>
        </w:rPr>
      </w:pPr>
    </w:p>
    <w:tbl>
      <w:tblPr>
        <w:tblStyle w:val="Tablaconcuadrcula"/>
        <w:tblW w:w="8635" w:type="dxa"/>
        <w:tblLook w:val="04A0" w:firstRow="1" w:lastRow="0" w:firstColumn="1" w:lastColumn="0" w:noHBand="0" w:noVBand="1"/>
      </w:tblPr>
      <w:tblGrid>
        <w:gridCol w:w="8635"/>
      </w:tblGrid>
      <w:tr w:rsidR="00837425" w:rsidRPr="0043196E" w14:paraId="1F024169" w14:textId="77777777" w:rsidTr="00414D44">
        <w:trPr>
          <w:trHeight w:val="1639"/>
        </w:trPr>
        <w:tc>
          <w:tcPr>
            <w:tcW w:w="8635" w:type="dxa"/>
            <w:shd w:val="clear" w:color="auto" w:fill="DEEAF6" w:themeFill="accent1" w:themeFillTint="33"/>
          </w:tcPr>
          <w:p w14:paraId="089EE34A" w14:textId="77777777" w:rsidR="00837425" w:rsidRPr="000C3918" w:rsidRDefault="00837425" w:rsidP="00A06740">
            <w:pPr>
              <w:jc w:val="center"/>
              <w:rPr>
                <w:rFonts w:ascii="Times New Roman" w:hAnsi="Times New Roman" w:cs="Times New Roman"/>
                <w:sz w:val="16"/>
                <w:szCs w:val="16"/>
              </w:rPr>
            </w:pPr>
          </w:p>
          <w:p w14:paraId="528251EB" w14:textId="60A3745C" w:rsidR="00EC18D4" w:rsidRPr="000C3918" w:rsidRDefault="00E471DB" w:rsidP="007B32D5">
            <w:pPr>
              <w:pStyle w:val="Prrafodelista"/>
              <w:numPr>
                <w:ilvl w:val="0"/>
                <w:numId w:val="5"/>
              </w:numPr>
              <w:jc w:val="both"/>
              <w:rPr>
                <w:rFonts w:ascii="Times New Roman" w:hAnsi="Times New Roman" w:cs="Times New Roman"/>
                <w:sz w:val="16"/>
                <w:szCs w:val="16"/>
              </w:rPr>
            </w:pPr>
            <w:proofErr w:type="spellStart"/>
            <w:r>
              <w:rPr>
                <w:rFonts w:ascii="Times New Roman" w:hAnsi="Times New Roman" w:cs="Times New Roman"/>
                <w:sz w:val="16"/>
                <w:szCs w:val="16"/>
              </w:rPr>
              <w:t>It</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will</w:t>
            </w:r>
            <w:proofErr w:type="spellEnd"/>
            <w:r>
              <w:rPr>
                <w:rFonts w:ascii="Times New Roman" w:hAnsi="Times New Roman" w:cs="Times New Roman"/>
                <w:sz w:val="16"/>
                <w:szCs w:val="16"/>
              </w:rPr>
              <w:t xml:space="preserve"> be </w:t>
            </w:r>
            <w:proofErr w:type="spellStart"/>
            <w:r>
              <w:rPr>
                <w:rFonts w:ascii="Times New Roman" w:hAnsi="Times New Roman" w:cs="Times New Roman"/>
                <w:sz w:val="16"/>
                <w:szCs w:val="16"/>
              </w:rPr>
              <w:t>necessary</w:t>
            </w:r>
            <w:proofErr w:type="spellEnd"/>
            <w:r>
              <w:rPr>
                <w:rFonts w:ascii="Times New Roman" w:hAnsi="Times New Roman" w:cs="Times New Roman"/>
                <w:sz w:val="16"/>
                <w:szCs w:val="16"/>
              </w:rPr>
              <w:t>:</w:t>
            </w:r>
          </w:p>
          <w:p w14:paraId="6C8D7B83" w14:textId="49147DFA" w:rsidR="00837425" w:rsidRPr="00E471DB" w:rsidRDefault="00550FEE" w:rsidP="00EC18D4">
            <w:pPr>
              <w:pStyle w:val="Prrafodelista"/>
              <w:jc w:val="both"/>
              <w:rPr>
                <w:rFonts w:ascii="Times New Roman" w:hAnsi="Times New Roman" w:cs="Times New Roman"/>
                <w:sz w:val="16"/>
                <w:szCs w:val="16"/>
                <w:lang w:val="en-US"/>
              </w:rPr>
            </w:pPr>
            <w:r w:rsidRPr="00E471DB">
              <w:rPr>
                <w:rFonts w:ascii="Times New Roman" w:hAnsi="Times New Roman" w:cs="Times New Roman"/>
                <w:sz w:val="16"/>
                <w:szCs w:val="16"/>
                <w:lang w:val="en-US"/>
              </w:rPr>
              <w:t>Acce</w:t>
            </w:r>
            <w:r w:rsidR="00E471DB" w:rsidRPr="00E471DB">
              <w:rPr>
                <w:rFonts w:ascii="Times New Roman" w:hAnsi="Times New Roman" w:cs="Times New Roman"/>
                <w:sz w:val="16"/>
                <w:szCs w:val="16"/>
                <w:lang w:val="en-US"/>
              </w:rPr>
              <w:t>ss to</w:t>
            </w:r>
            <w:r w:rsidR="00E471DB">
              <w:rPr>
                <w:rFonts w:ascii="Times New Roman" w:hAnsi="Times New Roman" w:cs="Times New Roman"/>
                <w:sz w:val="16"/>
                <w:szCs w:val="16"/>
                <w:lang w:val="en-US"/>
              </w:rPr>
              <w:t xml:space="preserve">wards </w:t>
            </w:r>
            <w:r w:rsidRPr="00E471DB">
              <w:rPr>
                <w:rFonts w:ascii="Times New Roman" w:hAnsi="Times New Roman" w:cs="Times New Roman"/>
                <w:sz w:val="16"/>
                <w:szCs w:val="16"/>
                <w:lang w:val="en-US"/>
              </w:rPr>
              <w:t xml:space="preserve"> </w:t>
            </w:r>
            <w:hyperlink r:id="rId8" w:history="1">
              <w:r w:rsidR="00AC717B" w:rsidRPr="00E471DB">
                <w:rPr>
                  <w:rStyle w:val="Hipervnculo"/>
                  <w:rFonts w:ascii="Times New Roman" w:hAnsi="Times New Roman" w:cs="Times New Roman"/>
                  <w:sz w:val="16"/>
                  <w:szCs w:val="16"/>
                  <w:lang w:val="en-US"/>
                </w:rPr>
                <w:t>https://gui.bme-pc.es</w:t>
              </w:r>
            </w:hyperlink>
          </w:p>
          <w:p w14:paraId="0AC833F3" w14:textId="7227CEEC" w:rsidR="00052941" w:rsidRPr="00E471DB" w:rsidRDefault="00052941" w:rsidP="00EC18D4">
            <w:pPr>
              <w:pStyle w:val="Prrafodelista"/>
              <w:jc w:val="both"/>
              <w:rPr>
                <w:rFonts w:ascii="Times New Roman" w:hAnsi="Times New Roman" w:cs="Times New Roman"/>
                <w:sz w:val="16"/>
                <w:szCs w:val="16"/>
                <w:lang w:val="en-US"/>
              </w:rPr>
            </w:pPr>
            <w:r w:rsidRPr="00E471DB">
              <w:rPr>
                <w:rFonts w:ascii="Times New Roman" w:hAnsi="Times New Roman" w:cs="Times New Roman"/>
                <w:sz w:val="16"/>
                <w:szCs w:val="16"/>
                <w:lang w:val="en-US"/>
              </w:rPr>
              <w:t>Modifica</w:t>
            </w:r>
            <w:r w:rsidR="00E471DB" w:rsidRPr="00E471DB">
              <w:rPr>
                <w:rFonts w:ascii="Times New Roman" w:hAnsi="Times New Roman" w:cs="Times New Roman"/>
                <w:sz w:val="16"/>
                <w:szCs w:val="16"/>
                <w:lang w:val="en-US"/>
              </w:rPr>
              <w:t>tion of  “</w:t>
            </w:r>
            <w:r w:rsidR="00E471DB">
              <w:rPr>
                <w:rFonts w:ascii="Times New Roman" w:hAnsi="Times New Roman" w:cs="Times New Roman"/>
                <w:sz w:val="16"/>
                <w:szCs w:val="16"/>
                <w:lang w:val="en-US"/>
              </w:rPr>
              <w:t>HOSTS FILE” of your computer</w:t>
            </w:r>
            <w:r w:rsidRPr="00E471DB">
              <w:rPr>
                <w:rFonts w:ascii="Times New Roman" w:hAnsi="Times New Roman" w:cs="Times New Roman"/>
                <w:sz w:val="16"/>
                <w:szCs w:val="16"/>
                <w:lang w:val="en-US"/>
              </w:rPr>
              <w:t xml:space="preserve">, </w:t>
            </w:r>
            <w:r w:rsidR="00E471DB" w:rsidRPr="00E471DB">
              <w:rPr>
                <w:rFonts w:ascii="Times New Roman" w:hAnsi="Times New Roman" w:cs="Times New Roman"/>
                <w:sz w:val="16"/>
                <w:szCs w:val="16"/>
                <w:lang w:val="en-US"/>
              </w:rPr>
              <w:t>that includes</w:t>
            </w:r>
            <w:r w:rsidRPr="00E471DB">
              <w:rPr>
                <w:rFonts w:ascii="Times New Roman" w:hAnsi="Times New Roman" w:cs="Times New Roman"/>
                <w:sz w:val="16"/>
                <w:szCs w:val="16"/>
                <w:lang w:val="en-US"/>
              </w:rPr>
              <w:t xml:space="preserve"> “</w:t>
            </w:r>
            <w:proofErr w:type="spellStart"/>
            <w:r w:rsidRPr="00E471DB">
              <w:rPr>
                <w:rFonts w:ascii="Times New Roman" w:hAnsi="Times New Roman" w:cs="Times New Roman"/>
                <w:sz w:val="16"/>
                <w:szCs w:val="16"/>
                <w:lang w:val="en-US"/>
              </w:rPr>
              <w:t>x.x.x.x</w:t>
            </w:r>
            <w:proofErr w:type="spellEnd"/>
            <w:r w:rsidRPr="00E471DB">
              <w:rPr>
                <w:rFonts w:ascii="Times New Roman" w:hAnsi="Times New Roman" w:cs="Times New Roman"/>
                <w:sz w:val="16"/>
                <w:szCs w:val="16"/>
                <w:lang w:val="en-US"/>
              </w:rPr>
              <w:t xml:space="preserve">   gui.bme-pc.es”.</w:t>
            </w:r>
          </w:p>
          <w:p w14:paraId="4C82A78D" w14:textId="633DF7AF" w:rsidR="004D419C" w:rsidRDefault="004D419C" w:rsidP="007B32D5">
            <w:pPr>
              <w:pStyle w:val="Prrafodelista"/>
              <w:numPr>
                <w:ilvl w:val="2"/>
                <w:numId w:val="5"/>
              </w:numPr>
              <w:spacing w:line="256" w:lineRule="auto"/>
              <w:jc w:val="both"/>
              <w:rPr>
                <w:rFonts w:ascii="Times New Roman" w:hAnsi="Times New Roman" w:cs="Times New Roman"/>
                <w:sz w:val="16"/>
                <w:szCs w:val="16"/>
                <w:lang w:val="en-US"/>
              </w:rPr>
            </w:pPr>
            <w:r>
              <w:rPr>
                <w:rFonts w:ascii="Times New Roman" w:hAnsi="Times New Roman" w:cs="Times New Roman"/>
                <w:sz w:val="16"/>
                <w:szCs w:val="16"/>
                <w:lang w:val="en-US"/>
              </w:rPr>
              <w:t>Where “</w:t>
            </w:r>
            <w:proofErr w:type="spellStart"/>
            <w:r>
              <w:rPr>
                <w:rFonts w:ascii="Times New Roman" w:hAnsi="Times New Roman" w:cs="Times New Roman"/>
                <w:sz w:val="16"/>
                <w:szCs w:val="16"/>
                <w:lang w:val="en-US"/>
              </w:rPr>
              <w:t>x.x.x.x</w:t>
            </w:r>
            <w:proofErr w:type="spellEnd"/>
            <w:r>
              <w:rPr>
                <w:rFonts w:ascii="Times New Roman" w:hAnsi="Times New Roman" w:cs="Times New Roman"/>
                <w:sz w:val="16"/>
                <w:szCs w:val="16"/>
                <w:lang w:val="en-US"/>
              </w:rPr>
              <w:t xml:space="preserve">” should be </w:t>
            </w:r>
            <w:r w:rsidR="00956F2A" w:rsidRPr="00956F2A">
              <w:rPr>
                <w:rFonts w:ascii="Times New Roman" w:hAnsi="Times New Roman" w:cs="Times New Roman"/>
                <w:sz w:val="16"/>
                <w:szCs w:val="16"/>
                <w:lang w:val="en-US"/>
              </w:rPr>
              <w:t xml:space="preserve">10.166.4.155 </w:t>
            </w:r>
            <w:r>
              <w:rPr>
                <w:rFonts w:ascii="Times New Roman" w:hAnsi="Times New Roman" w:cs="Times New Roman"/>
                <w:sz w:val="16"/>
                <w:szCs w:val="16"/>
                <w:lang w:val="en-US"/>
              </w:rPr>
              <w:t>for access by BME network or for VPN (port 443)</w:t>
            </w:r>
          </w:p>
          <w:p w14:paraId="0348E6B9" w14:textId="2578D630" w:rsidR="004D419C" w:rsidRDefault="004D419C" w:rsidP="007B32D5">
            <w:pPr>
              <w:pStyle w:val="Prrafodelista"/>
              <w:numPr>
                <w:ilvl w:val="2"/>
                <w:numId w:val="5"/>
              </w:numPr>
              <w:spacing w:line="256" w:lineRule="auto"/>
              <w:jc w:val="both"/>
              <w:rPr>
                <w:rFonts w:ascii="Times New Roman" w:hAnsi="Times New Roman" w:cs="Times New Roman"/>
                <w:sz w:val="16"/>
                <w:szCs w:val="16"/>
                <w:lang w:val="en-US"/>
              </w:rPr>
            </w:pPr>
            <w:r>
              <w:rPr>
                <w:rFonts w:ascii="Times New Roman" w:hAnsi="Times New Roman" w:cs="Times New Roman"/>
                <w:sz w:val="16"/>
                <w:szCs w:val="16"/>
                <w:lang w:val="en-US"/>
              </w:rPr>
              <w:t>Where “</w:t>
            </w:r>
            <w:proofErr w:type="spellStart"/>
            <w:r>
              <w:rPr>
                <w:rFonts w:ascii="Times New Roman" w:hAnsi="Times New Roman" w:cs="Times New Roman"/>
                <w:sz w:val="16"/>
                <w:szCs w:val="16"/>
                <w:lang w:val="en-US"/>
              </w:rPr>
              <w:t>x.x.x.x</w:t>
            </w:r>
            <w:proofErr w:type="spellEnd"/>
            <w:r>
              <w:rPr>
                <w:rFonts w:ascii="Times New Roman" w:hAnsi="Times New Roman" w:cs="Times New Roman"/>
                <w:sz w:val="16"/>
                <w:szCs w:val="16"/>
                <w:lang w:val="en-US"/>
              </w:rPr>
              <w:t xml:space="preserve">” should be </w:t>
            </w:r>
            <w:r w:rsidR="00956F2A" w:rsidRPr="00956F2A">
              <w:rPr>
                <w:rFonts w:ascii="Times New Roman" w:hAnsi="Times New Roman" w:cs="Times New Roman"/>
                <w:sz w:val="16"/>
                <w:szCs w:val="16"/>
                <w:lang w:val="en-US"/>
              </w:rPr>
              <w:t xml:space="preserve">75.96.193.250 </w:t>
            </w:r>
            <w:r>
              <w:rPr>
                <w:rFonts w:ascii="Times New Roman" w:hAnsi="Times New Roman" w:cs="Times New Roman"/>
                <w:sz w:val="16"/>
                <w:szCs w:val="16"/>
                <w:lang w:val="en-US"/>
              </w:rPr>
              <w:t>for access by BT-R (port 443)</w:t>
            </w:r>
          </w:p>
          <w:p w14:paraId="7572263B" w14:textId="076F02D7" w:rsidR="007B32D5" w:rsidRDefault="007B32D5" w:rsidP="007B32D5">
            <w:pPr>
              <w:pStyle w:val="Prrafodelista"/>
              <w:numPr>
                <w:ilvl w:val="2"/>
                <w:numId w:val="5"/>
              </w:numPr>
              <w:spacing w:line="256" w:lineRule="auto"/>
              <w:jc w:val="both"/>
              <w:rPr>
                <w:rFonts w:ascii="Times New Roman" w:hAnsi="Times New Roman" w:cs="Times New Roman"/>
                <w:sz w:val="16"/>
                <w:szCs w:val="16"/>
                <w:lang w:val="en-US"/>
              </w:rPr>
            </w:pPr>
            <w:r>
              <w:rPr>
                <w:rFonts w:ascii="Times New Roman" w:hAnsi="Times New Roman" w:cs="Times New Roman"/>
                <w:sz w:val="16"/>
                <w:szCs w:val="16"/>
                <w:lang w:val="en-US"/>
              </w:rPr>
              <w:t>Where “</w:t>
            </w:r>
            <w:proofErr w:type="spellStart"/>
            <w:r>
              <w:rPr>
                <w:rFonts w:ascii="Times New Roman" w:hAnsi="Times New Roman" w:cs="Times New Roman"/>
                <w:sz w:val="16"/>
                <w:szCs w:val="16"/>
                <w:lang w:val="en-US"/>
              </w:rPr>
              <w:t>x.x.x.x</w:t>
            </w:r>
            <w:proofErr w:type="spellEnd"/>
            <w:r>
              <w:rPr>
                <w:rFonts w:ascii="Times New Roman" w:hAnsi="Times New Roman" w:cs="Times New Roman"/>
                <w:sz w:val="16"/>
                <w:szCs w:val="16"/>
                <w:lang w:val="en-US"/>
              </w:rPr>
              <w:t xml:space="preserve">” should be </w:t>
            </w:r>
            <w:r w:rsidR="00956F2A" w:rsidRPr="00956F2A">
              <w:rPr>
                <w:rFonts w:ascii="Times New Roman" w:hAnsi="Times New Roman" w:cs="Times New Roman"/>
                <w:sz w:val="16"/>
                <w:szCs w:val="16"/>
                <w:lang w:val="en-US"/>
              </w:rPr>
              <w:t xml:space="preserve">212.49.152.9 </w:t>
            </w:r>
            <w:r>
              <w:rPr>
                <w:rFonts w:ascii="Times New Roman" w:hAnsi="Times New Roman" w:cs="Times New Roman"/>
                <w:sz w:val="16"/>
                <w:szCs w:val="16"/>
                <w:lang w:val="en-US"/>
              </w:rPr>
              <w:t>for access by BT-ADSL (port 443)</w:t>
            </w:r>
          </w:p>
          <w:p w14:paraId="1BF4ACC6" w14:textId="77777777" w:rsidR="00E442CE" w:rsidRPr="00956F2A" w:rsidRDefault="00E442CE" w:rsidP="007B32D5">
            <w:pPr>
              <w:jc w:val="both"/>
              <w:rPr>
                <w:rFonts w:ascii="Times New Roman" w:hAnsi="Times New Roman" w:cs="Times New Roman"/>
                <w:sz w:val="16"/>
                <w:szCs w:val="16"/>
                <w:lang w:val="en-US"/>
              </w:rPr>
            </w:pPr>
          </w:p>
          <w:p w14:paraId="1FC45A49" w14:textId="77D6D569" w:rsidR="007B32D5" w:rsidRDefault="007B32D5" w:rsidP="007B32D5">
            <w:pPr>
              <w:pStyle w:val="Prrafodelista"/>
              <w:numPr>
                <w:ilvl w:val="0"/>
                <w:numId w:val="36"/>
              </w:numPr>
              <w:spacing w:line="256" w:lineRule="auto"/>
              <w:jc w:val="both"/>
              <w:rPr>
                <w:rFonts w:ascii="Times New Roman" w:hAnsi="Times New Roman" w:cs="Times New Roman"/>
                <w:sz w:val="16"/>
                <w:szCs w:val="16"/>
                <w:lang w:val="en-US"/>
              </w:rPr>
            </w:pPr>
            <w:r>
              <w:rPr>
                <w:rFonts w:ascii="Times New Roman" w:hAnsi="Times New Roman" w:cs="Times New Roman"/>
                <w:sz w:val="16"/>
                <w:szCs w:val="16"/>
                <w:lang w:val="en-US"/>
              </w:rPr>
              <w:t>If connection to a DNS is needed, the connectivity to IP10.166.4.118 (port 53) and 10.166.4.119 (port 53)</w:t>
            </w:r>
          </w:p>
          <w:p w14:paraId="2F16666B" w14:textId="77D6D569" w:rsidR="00B31C24" w:rsidRPr="007B32D5" w:rsidRDefault="00B31C24" w:rsidP="00B31C24">
            <w:pPr>
              <w:pStyle w:val="Prrafodelista"/>
              <w:jc w:val="both"/>
              <w:rPr>
                <w:rFonts w:ascii="Times New Roman" w:hAnsi="Times New Roman" w:cs="Times New Roman"/>
                <w:sz w:val="16"/>
                <w:szCs w:val="16"/>
                <w:lang w:val="en-US"/>
              </w:rPr>
            </w:pPr>
          </w:p>
          <w:p w14:paraId="0963E3FA" w14:textId="5938BE36" w:rsidR="00B31C24" w:rsidRPr="007B32D5" w:rsidRDefault="007B32D5" w:rsidP="007B32D5">
            <w:pPr>
              <w:pStyle w:val="Prrafodelista"/>
              <w:numPr>
                <w:ilvl w:val="0"/>
                <w:numId w:val="5"/>
              </w:numPr>
              <w:jc w:val="both"/>
              <w:rPr>
                <w:rFonts w:ascii="Times New Roman" w:hAnsi="Times New Roman" w:cs="Times New Roman"/>
                <w:sz w:val="16"/>
                <w:szCs w:val="16"/>
                <w:lang w:val="en-US"/>
              </w:rPr>
            </w:pPr>
            <w:r w:rsidRPr="007B32D5">
              <w:rPr>
                <w:rFonts w:ascii="Times New Roman" w:hAnsi="Times New Roman" w:cs="Times New Roman"/>
                <w:sz w:val="16"/>
                <w:szCs w:val="16"/>
                <w:lang w:val="en-US"/>
              </w:rPr>
              <w:t xml:space="preserve">If this technical information has already been supplied for </w:t>
            </w:r>
            <w:r w:rsidR="00956F2A">
              <w:rPr>
                <w:rFonts w:ascii="Times New Roman" w:hAnsi="Times New Roman" w:cs="Times New Roman"/>
                <w:sz w:val="16"/>
                <w:szCs w:val="16"/>
                <w:lang w:val="en-US"/>
              </w:rPr>
              <w:t>UAT</w:t>
            </w:r>
            <w:r w:rsidRPr="007B32D5">
              <w:rPr>
                <w:rFonts w:ascii="Times New Roman" w:hAnsi="Times New Roman" w:cs="Times New Roman"/>
                <w:sz w:val="16"/>
                <w:szCs w:val="16"/>
                <w:lang w:val="en-US"/>
              </w:rPr>
              <w:t xml:space="preserve"> access, it i</w:t>
            </w:r>
            <w:r>
              <w:rPr>
                <w:rFonts w:ascii="Times New Roman" w:hAnsi="Times New Roman" w:cs="Times New Roman"/>
                <w:sz w:val="16"/>
                <w:szCs w:val="16"/>
                <w:lang w:val="en-US"/>
              </w:rPr>
              <w:t>s not required to complete it.</w:t>
            </w:r>
          </w:p>
          <w:p w14:paraId="5683DCAF" w14:textId="77777777" w:rsidR="0027102E" w:rsidRPr="00956F2A" w:rsidRDefault="0027102E" w:rsidP="0027102E">
            <w:pPr>
              <w:spacing w:line="254" w:lineRule="auto"/>
              <w:jc w:val="both"/>
              <w:rPr>
                <w:rFonts w:ascii="Times New Roman" w:hAnsi="Times New Roman" w:cs="Times New Roman"/>
                <w:sz w:val="16"/>
                <w:szCs w:val="16"/>
                <w:lang w:val="en-US"/>
              </w:rPr>
            </w:pPr>
          </w:p>
          <w:p w14:paraId="76D980E6" w14:textId="77777777" w:rsidR="004D419C" w:rsidRDefault="004D419C" w:rsidP="007B32D5">
            <w:pPr>
              <w:pStyle w:val="Prrafodelista"/>
              <w:numPr>
                <w:ilvl w:val="0"/>
                <w:numId w:val="5"/>
              </w:numPr>
              <w:spacing w:line="256" w:lineRule="auto"/>
              <w:rPr>
                <w:rFonts w:ascii="Times New Roman" w:hAnsi="Times New Roman" w:cs="Times New Roman"/>
                <w:sz w:val="16"/>
                <w:szCs w:val="16"/>
                <w:lang w:val="en-GB"/>
              </w:rPr>
            </w:pPr>
            <w:r>
              <w:rPr>
                <w:rFonts w:ascii="Times New Roman" w:hAnsi="Times New Roman" w:cs="Times New Roman"/>
                <w:sz w:val="16"/>
                <w:szCs w:val="16"/>
                <w:lang w:val="en-GB"/>
              </w:rPr>
              <w:t>If connectivity is via VPN you must complete the attached application for "VPN -Service Request Form"</w:t>
            </w:r>
          </w:p>
          <w:p w14:paraId="1132EB19" w14:textId="77777777" w:rsidR="004D419C" w:rsidRDefault="004D419C" w:rsidP="007B32D5">
            <w:pPr>
              <w:pStyle w:val="Prrafodelista"/>
              <w:numPr>
                <w:ilvl w:val="1"/>
                <w:numId w:val="5"/>
              </w:numPr>
              <w:spacing w:line="256" w:lineRule="auto"/>
              <w:rPr>
                <w:rFonts w:ascii="Times New Roman" w:hAnsi="Times New Roman" w:cs="Times New Roman"/>
                <w:sz w:val="16"/>
                <w:szCs w:val="16"/>
                <w:lang w:val="en-GB"/>
              </w:rPr>
            </w:pPr>
            <w:r>
              <w:rPr>
                <w:rFonts w:ascii="Times New Roman" w:hAnsi="Times New Roman" w:cs="Times New Roman"/>
                <w:sz w:val="16"/>
                <w:szCs w:val="16"/>
                <w:lang w:val="en-GB"/>
              </w:rPr>
              <w:t xml:space="preserve">You must install the Cisco AnyConnect Client software. Software and instructions (Cisco AnyConnect VPN Client. Installation Manual ) can be downloaded in </w:t>
            </w:r>
            <w:hyperlink r:id="rId9" w:history="1">
              <w:r>
                <w:rPr>
                  <w:rStyle w:val="Hipervnculo"/>
                  <w:rFonts w:ascii="Times New Roman" w:hAnsi="Times New Roman" w:cs="Times New Roman"/>
                  <w:sz w:val="16"/>
                  <w:szCs w:val="16"/>
                  <w:lang w:val="en-GB"/>
                </w:rPr>
                <w:t>https://software.grupobme.es/helpdesk</w:t>
              </w:r>
            </w:hyperlink>
          </w:p>
          <w:p w14:paraId="6971D527" w14:textId="77777777" w:rsidR="004D419C" w:rsidRDefault="004D419C" w:rsidP="007B32D5">
            <w:pPr>
              <w:pStyle w:val="Prrafodelista"/>
              <w:numPr>
                <w:ilvl w:val="2"/>
                <w:numId w:val="5"/>
              </w:numPr>
              <w:spacing w:line="256" w:lineRule="auto"/>
              <w:rPr>
                <w:rFonts w:ascii="Times New Roman" w:hAnsi="Times New Roman" w:cs="Times New Roman"/>
                <w:sz w:val="16"/>
                <w:szCs w:val="16"/>
                <w:lang w:val="en-GB"/>
              </w:rPr>
            </w:pPr>
            <w:r>
              <w:rPr>
                <w:rFonts w:ascii="Times New Roman" w:hAnsi="Times New Roman" w:cs="Times New Roman"/>
                <w:sz w:val="16"/>
                <w:szCs w:val="16"/>
                <w:lang w:val="en-GB"/>
              </w:rPr>
              <w:t>User: helpdesk</w:t>
            </w:r>
          </w:p>
          <w:p w14:paraId="31730767" w14:textId="51D21200" w:rsidR="00837425" w:rsidRPr="004D419C" w:rsidRDefault="004D419C" w:rsidP="007B32D5">
            <w:pPr>
              <w:pStyle w:val="Prrafodelista"/>
              <w:numPr>
                <w:ilvl w:val="0"/>
                <w:numId w:val="5"/>
              </w:numPr>
              <w:rPr>
                <w:rFonts w:ascii="Times New Roman" w:hAnsi="Times New Roman" w:cs="Times New Roman"/>
                <w:sz w:val="16"/>
                <w:szCs w:val="16"/>
                <w:lang w:val="en-US"/>
              </w:rPr>
            </w:pPr>
            <w:r w:rsidRPr="004D419C">
              <w:rPr>
                <w:rFonts w:ascii="Times New Roman" w:hAnsi="Times New Roman" w:cs="Times New Roman"/>
                <w:sz w:val="16"/>
                <w:szCs w:val="16"/>
                <w:lang w:val="en-US"/>
              </w:rPr>
              <w:t>To</w:t>
            </w:r>
            <w:r>
              <w:rPr>
                <w:rFonts w:ascii="Times New Roman" w:hAnsi="Times New Roman" w:cs="Times New Roman"/>
                <w:sz w:val="18"/>
                <w:szCs w:val="18"/>
                <w:lang w:val="en-US"/>
              </w:rPr>
              <w:t xml:space="preserve"> access https must install the certificate provide to you by BME</w:t>
            </w:r>
            <w:r w:rsidR="00FD3E43" w:rsidRPr="004D419C">
              <w:rPr>
                <w:rFonts w:ascii="Times New Roman" w:hAnsi="Times New Roman" w:cs="Times New Roman"/>
                <w:sz w:val="16"/>
                <w:szCs w:val="16"/>
                <w:lang w:val="en-US"/>
              </w:rPr>
              <w:t>.</w:t>
            </w:r>
          </w:p>
          <w:p w14:paraId="24EFCFC3" w14:textId="77777777" w:rsidR="00FD3E43" w:rsidRPr="004D419C" w:rsidRDefault="00FD3E43" w:rsidP="00FD3E43">
            <w:pPr>
              <w:rPr>
                <w:rFonts w:ascii="Times New Roman" w:hAnsi="Times New Roman" w:cs="Times New Roman"/>
                <w:sz w:val="16"/>
                <w:szCs w:val="16"/>
                <w:lang w:val="en-US"/>
              </w:rPr>
            </w:pPr>
          </w:p>
        </w:tc>
      </w:tr>
    </w:tbl>
    <w:p w14:paraId="34941D41" w14:textId="77777777" w:rsidR="00F808F7" w:rsidRPr="004D419C" w:rsidRDefault="00F808F7" w:rsidP="00837425">
      <w:pPr>
        <w:spacing w:after="0"/>
        <w:jc w:val="both"/>
        <w:rPr>
          <w:rFonts w:ascii="Times New Roman" w:hAnsi="Times New Roman" w:cs="Times New Roman"/>
          <w:sz w:val="6"/>
          <w:szCs w:val="6"/>
          <w:lang w:val="en-US"/>
        </w:rPr>
      </w:pPr>
    </w:p>
    <w:tbl>
      <w:tblPr>
        <w:tblStyle w:val="Tablaconcuadrcula"/>
        <w:tblW w:w="8635" w:type="dxa"/>
        <w:tblLook w:val="04A0" w:firstRow="1" w:lastRow="0" w:firstColumn="1" w:lastColumn="0" w:noHBand="0" w:noVBand="1"/>
      </w:tblPr>
      <w:tblGrid>
        <w:gridCol w:w="3378"/>
        <w:gridCol w:w="699"/>
        <w:gridCol w:w="4558"/>
      </w:tblGrid>
      <w:tr w:rsidR="008604F6" w:rsidRPr="0043196E" w14:paraId="1214AC72" w14:textId="77777777" w:rsidTr="00414D44">
        <w:trPr>
          <w:cantSplit/>
          <w:trHeight w:hRule="exact" w:val="425"/>
        </w:trPr>
        <w:tc>
          <w:tcPr>
            <w:tcW w:w="8635" w:type="dxa"/>
            <w:gridSpan w:val="3"/>
            <w:shd w:val="clear" w:color="auto" w:fill="AEAAAA" w:themeFill="background2" w:themeFillShade="BF"/>
          </w:tcPr>
          <w:p w14:paraId="6F807063" w14:textId="77777777" w:rsidR="004D419C" w:rsidRPr="004D419C" w:rsidRDefault="004D419C" w:rsidP="004D419C">
            <w:pPr>
              <w:spacing w:before="120" w:line="360" w:lineRule="auto"/>
              <w:jc w:val="center"/>
              <w:rPr>
                <w:rFonts w:ascii="Times New Roman" w:hAnsi="Times New Roman" w:cs="Times New Roman"/>
                <w:iCs/>
                <w:sz w:val="16"/>
                <w:szCs w:val="16"/>
                <w:lang w:val="en-GB"/>
              </w:rPr>
            </w:pPr>
            <w:r w:rsidRPr="004D419C">
              <w:rPr>
                <w:rFonts w:ascii="Times New Roman" w:hAnsi="Times New Roman" w:cs="Times New Roman"/>
                <w:iCs/>
                <w:sz w:val="16"/>
                <w:szCs w:val="16"/>
                <w:lang w:val="en-US"/>
              </w:rPr>
              <w:t>Information to be supplied by the Entity</w:t>
            </w:r>
          </w:p>
          <w:p w14:paraId="313324B9" w14:textId="086E914C" w:rsidR="008604F6" w:rsidRPr="004D419C" w:rsidRDefault="008604F6" w:rsidP="00AC717B">
            <w:pPr>
              <w:spacing w:before="120" w:line="360" w:lineRule="auto"/>
              <w:jc w:val="center"/>
              <w:rPr>
                <w:rFonts w:ascii="Times New Roman" w:hAnsi="Times New Roman" w:cs="Times New Roman"/>
                <w:sz w:val="16"/>
                <w:szCs w:val="16"/>
                <w:lang w:val="en-GB"/>
              </w:rPr>
            </w:pPr>
          </w:p>
        </w:tc>
      </w:tr>
      <w:tr w:rsidR="006702CC" w:rsidRPr="00B31641" w14:paraId="7F706D6E" w14:textId="77777777" w:rsidTr="00414D44">
        <w:trPr>
          <w:cantSplit/>
          <w:trHeight w:hRule="exact" w:val="425"/>
        </w:trPr>
        <w:tc>
          <w:tcPr>
            <w:tcW w:w="3378" w:type="dxa"/>
            <w:shd w:val="clear" w:color="auto" w:fill="FFCCCC"/>
          </w:tcPr>
          <w:p w14:paraId="3E283FB8" w14:textId="19D79C9B" w:rsidR="006702CC" w:rsidRPr="004D419C" w:rsidRDefault="004D419C" w:rsidP="004D419C">
            <w:pPr>
              <w:spacing w:before="120"/>
              <w:rPr>
                <w:rFonts w:ascii="Times New Roman" w:hAnsi="Times New Roman" w:cs="Times New Roman"/>
                <w:iCs/>
                <w:sz w:val="16"/>
                <w:szCs w:val="16"/>
                <w:lang w:val="en-US"/>
              </w:rPr>
            </w:pPr>
            <w:r w:rsidRPr="004D419C">
              <w:rPr>
                <w:rFonts w:ascii="Times New Roman" w:hAnsi="Times New Roman" w:cs="Times New Roman"/>
                <w:iCs/>
                <w:sz w:val="16"/>
                <w:szCs w:val="16"/>
                <w:lang w:val="en-US"/>
              </w:rPr>
              <w:t>Network used (mark an option)*</w:t>
            </w:r>
          </w:p>
        </w:tc>
        <w:tc>
          <w:tcPr>
            <w:tcW w:w="5257" w:type="dxa"/>
            <w:gridSpan w:val="2"/>
            <w:shd w:val="clear" w:color="auto" w:fill="auto"/>
          </w:tcPr>
          <w:p w14:paraId="2921596D" w14:textId="77777777" w:rsidR="006702CC" w:rsidRPr="00B31641" w:rsidRDefault="00B31641" w:rsidP="00B31641">
            <w:pPr>
              <w:spacing w:before="120" w:after="120"/>
              <w:jc w:val="center"/>
              <w:rPr>
                <w:rFonts w:ascii="Times New Roman" w:hAnsi="Times New Roman" w:cs="Times New Roman"/>
                <w:sz w:val="16"/>
                <w:szCs w:val="16"/>
              </w:rPr>
            </w:pPr>
            <w:r w:rsidRPr="00DF2ACE">
              <w:rPr>
                <w:rFonts w:ascii="Times New Roman" w:hAnsi="Times New Roman" w:cs="Times New Roman"/>
                <w:sz w:val="16"/>
                <w:szCs w:val="16"/>
                <w:lang w:val="en-US"/>
              </w:rPr>
              <w:t>BME.</w:t>
            </w:r>
            <w:r w:rsidR="00A94C23" w:rsidRPr="00DF2ACE">
              <w:rPr>
                <w:rFonts w:ascii="Times New Roman" w:hAnsi="Times New Roman" w:cs="Times New Roman"/>
                <w:sz w:val="16"/>
                <w:szCs w:val="16"/>
                <w:lang w:val="en-US"/>
              </w:rPr>
              <w:t xml:space="preserve"> </w:t>
            </w:r>
            <w:r>
              <w:rPr>
                <w:rFonts w:ascii="Times New Roman" w:hAnsi="Times New Roman" w:cs="Times New Roman"/>
                <w:sz w:val="16"/>
                <w:szCs w:val="16"/>
              </w:rPr>
              <w:fldChar w:fldCharType="begin">
                <w:ffData>
                  <w:name w:val="Marcar28"/>
                  <w:enabled/>
                  <w:calcOnExit w:val="0"/>
                  <w:checkBox>
                    <w:sizeAuto/>
                    <w:default w:val="0"/>
                  </w:checkBox>
                </w:ffData>
              </w:fldChar>
            </w:r>
            <w:bookmarkStart w:id="80" w:name="Marcar28"/>
            <w:r w:rsidRPr="00DF2ACE">
              <w:rPr>
                <w:rFonts w:ascii="Times New Roman" w:hAnsi="Times New Roman" w:cs="Times New Roman"/>
                <w:sz w:val="16"/>
                <w:szCs w:val="16"/>
                <w:lang w:val="en-US"/>
              </w:rPr>
              <w:instrText xml:space="preserve"> FORMCHECKBOX </w:instrText>
            </w:r>
            <w:r w:rsidR="00F2050C">
              <w:rPr>
                <w:rFonts w:ascii="Times New Roman" w:hAnsi="Times New Roman" w:cs="Times New Roman"/>
                <w:sz w:val="16"/>
                <w:szCs w:val="16"/>
              </w:rPr>
            </w:r>
            <w:r w:rsidR="00F2050C">
              <w:rPr>
                <w:rFonts w:ascii="Times New Roman" w:hAnsi="Times New Roman" w:cs="Times New Roman"/>
                <w:sz w:val="16"/>
                <w:szCs w:val="16"/>
              </w:rPr>
              <w:fldChar w:fldCharType="separate"/>
            </w:r>
            <w:r>
              <w:rPr>
                <w:rFonts w:ascii="Times New Roman" w:hAnsi="Times New Roman" w:cs="Times New Roman"/>
                <w:sz w:val="16"/>
                <w:szCs w:val="16"/>
              </w:rPr>
              <w:fldChar w:fldCharType="end"/>
            </w:r>
            <w:bookmarkEnd w:id="80"/>
            <w:r w:rsidR="00A94C23" w:rsidRPr="00DF2ACE">
              <w:rPr>
                <w:rFonts w:ascii="Times New Roman" w:hAnsi="Times New Roman" w:cs="Times New Roman"/>
                <w:sz w:val="16"/>
                <w:szCs w:val="16"/>
                <w:lang w:val="en-US"/>
              </w:rPr>
              <w:t xml:space="preserve">      BT </w:t>
            </w:r>
            <w:proofErr w:type="spellStart"/>
            <w:r w:rsidR="00A94C23" w:rsidRPr="00DF2ACE">
              <w:rPr>
                <w:rFonts w:ascii="Times New Roman" w:hAnsi="Times New Roman" w:cs="Times New Roman"/>
                <w:sz w:val="16"/>
                <w:szCs w:val="16"/>
                <w:lang w:val="en-US"/>
              </w:rPr>
              <w:t>Radianz</w:t>
            </w:r>
            <w:proofErr w:type="spellEnd"/>
            <w:r w:rsidR="00A94C23" w:rsidRPr="00DF2ACE">
              <w:rPr>
                <w:rFonts w:ascii="Times New Roman" w:hAnsi="Times New Roman" w:cs="Times New Roman"/>
                <w:sz w:val="16"/>
                <w:szCs w:val="16"/>
                <w:lang w:val="en-US"/>
              </w:rPr>
              <w:t>.</w:t>
            </w:r>
            <w:r w:rsidRPr="00DF2ACE">
              <w:rPr>
                <w:rFonts w:ascii="Times New Roman" w:hAnsi="Times New Roman" w:cs="Times New Roman"/>
                <w:sz w:val="16"/>
                <w:szCs w:val="16"/>
                <w:lang w:val="en-US"/>
              </w:rPr>
              <w:t xml:space="preserve"> </w:t>
            </w:r>
            <w:r>
              <w:rPr>
                <w:rFonts w:ascii="Times New Roman" w:hAnsi="Times New Roman" w:cs="Times New Roman"/>
                <w:sz w:val="16"/>
                <w:szCs w:val="16"/>
              </w:rPr>
              <w:fldChar w:fldCharType="begin">
                <w:ffData>
                  <w:name w:val="Marcar29"/>
                  <w:enabled/>
                  <w:calcOnExit w:val="0"/>
                  <w:checkBox>
                    <w:sizeAuto/>
                    <w:default w:val="0"/>
                  </w:checkBox>
                </w:ffData>
              </w:fldChar>
            </w:r>
            <w:bookmarkStart w:id="81" w:name="Marcar29"/>
            <w:r w:rsidRPr="00DF2ACE">
              <w:rPr>
                <w:rFonts w:ascii="Times New Roman" w:hAnsi="Times New Roman" w:cs="Times New Roman"/>
                <w:sz w:val="16"/>
                <w:szCs w:val="16"/>
                <w:lang w:val="en-US"/>
              </w:rPr>
              <w:instrText xml:space="preserve"> FORMCHECKBOX </w:instrText>
            </w:r>
            <w:r w:rsidR="00F2050C">
              <w:rPr>
                <w:rFonts w:ascii="Times New Roman" w:hAnsi="Times New Roman" w:cs="Times New Roman"/>
                <w:sz w:val="16"/>
                <w:szCs w:val="16"/>
              </w:rPr>
            </w:r>
            <w:r w:rsidR="00F2050C">
              <w:rPr>
                <w:rFonts w:ascii="Times New Roman" w:hAnsi="Times New Roman" w:cs="Times New Roman"/>
                <w:sz w:val="16"/>
                <w:szCs w:val="16"/>
              </w:rPr>
              <w:fldChar w:fldCharType="separate"/>
            </w:r>
            <w:r>
              <w:rPr>
                <w:rFonts w:ascii="Times New Roman" w:hAnsi="Times New Roman" w:cs="Times New Roman"/>
                <w:sz w:val="16"/>
                <w:szCs w:val="16"/>
              </w:rPr>
              <w:fldChar w:fldCharType="end"/>
            </w:r>
            <w:bookmarkEnd w:id="81"/>
            <w:r w:rsidR="00A94C23" w:rsidRPr="00DF2ACE">
              <w:rPr>
                <w:rFonts w:ascii="Times New Roman" w:hAnsi="Times New Roman" w:cs="Times New Roman"/>
                <w:sz w:val="16"/>
                <w:szCs w:val="16"/>
                <w:lang w:val="en-US"/>
              </w:rPr>
              <w:t xml:space="preserve">       BT ADSL</w:t>
            </w:r>
            <w:r w:rsidRPr="00DF2ACE">
              <w:rPr>
                <w:rFonts w:ascii="Times New Roman" w:hAnsi="Times New Roman" w:cs="Times New Roman"/>
                <w:sz w:val="16"/>
                <w:szCs w:val="16"/>
                <w:lang w:val="en-US"/>
              </w:rPr>
              <w:t xml:space="preserve">. </w:t>
            </w:r>
            <w:r>
              <w:rPr>
                <w:rFonts w:ascii="Times New Roman" w:hAnsi="Times New Roman" w:cs="Times New Roman"/>
                <w:sz w:val="16"/>
                <w:szCs w:val="16"/>
              </w:rPr>
              <w:fldChar w:fldCharType="begin">
                <w:ffData>
                  <w:name w:val="Marcar30"/>
                  <w:enabled/>
                  <w:calcOnExit w:val="0"/>
                  <w:checkBox>
                    <w:sizeAuto/>
                    <w:default w:val="0"/>
                  </w:checkBox>
                </w:ffData>
              </w:fldChar>
            </w:r>
            <w:bookmarkStart w:id="82" w:name="Marcar30"/>
            <w:r w:rsidRPr="00DF2ACE">
              <w:rPr>
                <w:rFonts w:ascii="Times New Roman" w:hAnsi="Times New Roman" w:cs="Times New Roman"/>
                <w:sz w:val="16"/>
                <w:szCs w:val="16"/>
                <w:lang w:val="en-US"/>
              </w:rPr>
              <w:instrText xml:space="preserve"> FORMCHECKBOX </w:instrText>
            </w:r>
            <w:r w:rsidR="00F2050C">
              <w:rPr>
                <w:rFonts w:ascii="Times New Roman" w:hAnsi="Times New Roman" w:cs="Times New Roman"/>
                <w:sz w:val="16"/>
                <w:szCs w:val="16"/>
              </w:rPr>
            </w:r>
            <w:r w:rsidR="00F2050C">
              <w:rPr>
                <w:rFonts w:ascii="Times New Roman" w:hAnsi="Times New Roman" w:cs="Times New Roman"/>
                <w:sz w:val="16"/>
                <w:szCs w:val="16"/>
              </w:rPr>
              <w:fldChar w:fldCharType="separate"/>
            </w:r>
            <w:r>
              <w:rPr>
                <w:rFonts w:ascii="Times New Roman" w:hAnsi="Times New Roman" w:cs="Times New Roman"/>
                <w:sz w:val="16"/>
                <w:szCs w:val="16"/>
              </w:rPr>
              <w:fldChar w:fldCharType="end"/>
            </w:r>
            <w:bookmarkEnd w:id="82"/>
            <w:r w:rsidR="00A94C23" w:rsidRPr="00DF2ACE">
              <w:rPr>
                <w:rFonts w:ascii="Times New Roman" w:hAnsi="Times New Roman" w:cs="Times New Roman"/>
                <w:sz w:val="16"/>
                <w:szCs w:val="16"/>
                <w:lang w:val="en-US"/>
              </w:rPr>
              <w:t xml:space="preserve">       </w:t>
            </w:r>
            <w:r w:rsidR="00A94C23" w:rsidRPr="00B31641">
              <w:rPr>
                <w:rFonts w:ascii="Times New Roman" w:hAnsi="Times New Roman" w:cs="Times New Roman"/>
                <w:sz w:val="16"/>
                <w:szCs w:val="16"/>
              </w:rPr>
              <w:t>Internet (VPN).</w:t>
            </w:r>
            <w:r>
              <w:rPr>
                <w:rFonts w:ascii="Times New Roman" w:hAnsi="Times New Roman" w:cs="Times New Roman"/>
                <w:sz w:val="16"/>
                <w:szCs w:val="16"/>
              </w:rPr>
              <w:t xml:space="preserve"> </w:t>
            </w:r>
            <w:r>
              <w:rPr>
                <w:rFonts w:ascii="Times New Roman" w:hAnsi="Times New Roman" w:cs="Times New Roman"/>
                <w:sz w:val="16"/>
                <w:szCs w:val="16"/>
              </w:rPr>
              <w:fldChar w:fldCharType="begin">
                <w:ffData>
                  <w:name w:val="Marcar31"/>
                  <w:enabled/>
                  <w:calcOnExit w:val="0"/>
                  <w:checkBox>
                    <w:sizeAuto/>
                    <w:default w:val="0"/>
                  </w:checkBox>
                </w:ffData>
              </w:fldChar>
            </w:r>
            <w:bookmarkStart w:id="83" w:name="Marcar31"/>
            <w:r>
              <w:rPr>
                <w:rFonts w:ascii="Times New Roman" w:hAnsi="Times New Roman" w:cs="Times New Roman"/>
                <w:sz w:val="16"/>
                <w:szCs w:val="16"/>
              </w:rPr>
              <w:instrText xml:space="preserve"> FORMCHECKBOX </w:instrText>
            </w:r>
            <w:r w:rsidR="00F2050C">
              <w:rPr>
                <w:rFonts w:ascii="Times New Roman" w:hAnsi="Times New Roman" w:cs="Times New Roman"/>
                <w:sz w:val="16"/>
                <w:szCs w:val="16"/>
              </w:rPr>
            </w:r>
            <w:r w:rsidR="00F2050C">
              <w:rPr>
                <w:rFonts w:ascii="Times New Roman" w:hAnsi="Times New Roman" w:cs="Times New Roman"/>
                <w:sz w:val="16"/>
                <w:szCs w:val="16"/>
              </w:rPr>
              <w:fldChar w:fldCharType="separate"/>
            </w:r>
            <w:r>
              <w:rPr>
                <w:rFonts w:ascii="Times New Roman" w:hAnsi="Times New Roman" w:cs="Times New Roman"/>
                <w:sz w:val="16"/>
                <w:szCs w:val="16"/>
              </w:rPr>
              <w:fldChar w:fldCharType="end"/>
            </w:r>
            <w:bookmarkEnd w:id="83"/>
          </w:p>
        </w:tc>
      </w:tr>
      <w:tr w:rsidR="007B32D5" w14:paraId="2EA60369" w14:textId="77777777" w:rsidTr="00083E40">
        <w:trPr>
          <w:trHeight w:hRule="exact" w:val="1527"/>
        </w:trPr>
        <w:tc>
          <w:tcPr>
            <w:tcW w:w="4077" w:type="dxa"/>
            <w:gridSpan w:val="2"/>
            <w:shd w:val="clear" w:color="auto" w:fill="FFCCCC"/>
          </w:tcPr>
          <w:p w14:paraId="7B834DEA" w14:textId="6CD8BABA" w:rsidR="007B32D5" w:rsidRDefault="007B32D5" w:rsidP="007B32D5">
            <w:pPr>
              <w:spacing w:before="120" w:after="120"/>
              <w:rPr>
                <w:rFonts w:ascii="Times New Roman" w:hAnsi="Times New Roman" w:cs="Times New Roman"/>
                <w:iCs/>
                <w:sz w:val="16"/>
                <w:szCs w:val="16"/>
                <w:lang w:val="en-US"/>
              </w:rPr>
            </w:pPr>
            <w:r w:rsidRPr="007B32D5">
              <w:rPr>
                <w:rFonts w:ascii="Times New Roman" w:hAnsi="Times New Roman" w:cs="Times New Roman"/>
                <w:iCs/>
                <w:sz w:val="16"/>
                <w:szCs w:val="16"/>
                <w:lang w:val="en-US"/>
              </w:rPr>
              <w:t>IP addresses of the computers through which you are going to access (NAT direction before BME). *</w:t>
            </w:r>
          </w:p>
          <w:p w14:paraId="518068A1" w14:textId="77777777" w:rsidR="007B32D5" w:rsidRPr="007B32D5" w:rsidRDefault="007B32D5" w:rsidP="007B32D5">
            <w:pPr>
              <w:spacing w:before="120" w:after="120"/>
              <w:rPr>
                <w:rFonts w:ascii="Times New Roman" w:hAnsi="Times New Roman" w:cs="Times New Roman"/>
                <w:iCs/>
                <w:sz w:val="16"/>
                <w:szCs w:val="16"/>
                <w:lang w:val="en-US"/>
              </w:rPr>
            </w:pPr>
          </w:p>
          <w:p w14:paraId="51CB93C2" w14:textId="7751118D" w:rsidR="007B32D5" w:rsidRPr="007B32D5" w:rsidRDefault="007B32D5" w:rsidP="007B32D5">
            <w:pPr>
              <w:spacing w:before="120" w:after="120"/>
              <w:rPr>
                <w:rFonts w:ascii="Times New Roman" w:hAnsi="Times New Roman" w:cs="Times New Roman"/>
                <w:iCs/>
                <w:sz w:val="16"/>
                <w:szCs w:val="16"/>
              </w:rPr>
            </w:pPr>
            <w:r w:rsidRPr="007B32D5">
              <w:rPr>
                <w:rFonts w:ascii="Times New Roman" w:hAnsi="Times New Roman" w:cs="Times New Roman"/>
                <w:iCs/>
                <w:sz w:val="16"/>
                <w:szCs w:val="16"/>
                <w:lang w:val="en-US"/>
              </w:rPr>
              <w:t>An  IP address should be provided for each terminal*</w:t>
            </w:r>
          </w:p>
        </w:tc>
        <w:tc>
          <w:tcPr>
            <w:tcW w:w="4558" w:type="dxa"/>
            <w:shd w:val="clear" w:color="auto" w:fill="FFFFFF" w:themeFill="background1"/>
            <w:vAlign w:val="center"/>
          </w:tcPr>
          <w:p w14:paraId="13860938" w14:textId="77777777" w:rsidR="007B32D5" w:rsidRDefault="007B32D5" w:rsidP="007B32D5">
            <w:pPr>
              <w:spacing w:after="120"/>
              <w:rPr>
                <w:rFonts w:ascii="Times New Roman" w:hAnsi="Times New Roman" w:cs="Times New Roman"/>
                <w:sz w:val="16"/>
                <w:szCs w:val="16"/>
              </w:rPr>
            </w:pPr>
            <w:r w:rsidRPr="00B8128B">
              <w:rPr>
                <w:rFonts w:ascii="Times New Roman" w:hAnsi="Times New Roman" w:cs="Times New Roman"/>
                <w:sz w:val="16"/>
                <w:szCs w:val="16"/>
              </w:rPr>
              <w:fldChar w:fldCharType="begin">
                <w:ffData>
                  <w:name w:val="Texto70"/>
                  <w:enabled/>
                  <w:calcOnExit w:val="0"/>
                  <w:textInput/>
                </w:ffData>
              </w:fldChar>
            </w:r>
            <w:r w:rsidRPr="00B8128B">
              <w:rPr>
                <w:rFonts w:ascii="Times New Roman" w:hAnsi="Times New Roman" w:cs="Times New Roman"/>
                <w:sz w:val="16"/>
                <w:szCs w:val="16"/>
              </w:rPr>
              <w:instrText xml:space="preserve"> FORMTEXT </w:instrText>
            </w:r>
            <w:r w:rsidRPr="00B8128B">
              <w:rPr>
                <w:rFonts w:ascii="Times New Roman" w:hAnsi="Times New Roman" w:cs="Times New Roman"/>
                <w:sz w:val="16"/>
                <w:szCs w:val="16"/>
              </w:rPr>
            </w:r>
            <w:r w:rsidRPr="00B8128B">
              <w:rPr>
                <w:rFonts w:ascii="Times New Roman" w:hAnsi="Times New Roman" w:cs="Times New Roman"/>
                <w:sz w:val="16"/>
                <w:szCs w:val="16"/>
              </w:rPr>
              <w:fldChar w:fldCharType="separate"/>
            </w:r>
            <w:r w:rsidRPr="00B8128B">
              <w:rPr>
                <w:rFonts w:ascii="Times New Roman" w:hAnsi="Times New Roman" w:cs="Times New Roman"/>
                <w:noProof/>
                <w:sz w:val="16"/>
                <w:szCs w:val="16"/>
              </w:rPr>
              <w:t> </w:t>
            </w:r>
            <w:r w:rsidRPr="00B8128B">
              <w:rPr>
                <w:rFonts w:ascii="Times New Roman" w:hAnsi="Times New Roman" w:cs="Times New Roman"/>
                <w:noProof/>
                <w:sz w:val="16"/>
                <w:szCs w:val="16"/>
              </w:rPr>
              <w:t> </w:t>
            </w:r>
            <w:r w:rsidRPr="00B8128B">
              <w:rPr>
                <w:rFonts w:ascii="Times New Roman" w:hAnsi="Times New Roman" w:cs="Times New Roman"/>
                <w:noProof/>
                <w:sz w:val="16"/>
                <w:szCs w:val="16"/>
              </w:rPr>
              <w:t> </w:t>
            </w:r>
            <w:r w:rsidRPr="00B8128B">
              <w:rPr>
                <w:rFonts w:ascii="Times New Roman" w:hAnsi="Times New Roman" w:cs="Times New Roman"/>
                <w:noProof/>
                <w:sz w:val="16"/>
                <w:szCs w:val="16"/>
              </w:rPr>
              <w:t> </w:t>
            </w:r>
            <w:r w:rsidRPr="00B8128B">
              <w:rPr>
                <w:rFonts w:ascii="Times New Roman" w:hAnsi="Times New Roman" w:cs="Times New Roman"/>
                <w:noProof/>
                <w:sz w:val="16"/>
                <w:szCs w:val="16"/>
              </w:rPr>
              <w:t> </w:t>
            </w:r>
            <w:r w:rsidRPr="00B8128B">
              <w:rPr>
                <w:rFonts w:ascii="Times New Roman" w:hAnsi="Times New Roman" w:cs="Times New Roman"/>
                <w:sz w:val="16"/>
                <w:szCs w:val="16"/>
              </w:rPr>
              <w:fldChar w:fldCharType="end"/>
            </w:r>
          </w:p>
          <w:p w14:paraId="03AF060B" w14:textId="77777777" w:rsidR="007B32D5" w:rsidRDefault="007B32D5" w:rsidP="007B32D5">
            <w:pPr>
              <w:spacing w:after="120"/>
              <w:rPr>
                <w:rFonts w:ascii="Times New Roman" w:hAnsi="Times New Roman" w:cs="Times New Roman"/>
                <w:sz w:val="16"/>
                <w:szCs w:val="16"/>
              </w:rPr>
            </w:pPr>
            <w:r w:rsidRPr="00B8128B">
              <w:rPr>
                <w:rFonts w:ascii="Times New Roman" w:hAnsi="Times New Roman" w:cs="Times New Roman"/>
                <w:sz w:val="16"/>
                <w:szCs w:val="16"/>
              </w:rPr>
              <w:fldChar w:fldCharType="begin">
                <w:ffData>
                  <w:name w:val="Texto70"/>
                  <w:enabled/>
                  <w:calcOnExit w:val="0"/>
                  <w:textInput/>
                </w:ffData>
              </w:fldChar>
            </w:r>
            <w:r w:rsidRPr="00B8128B">
              <w:rPr>
                <w:rFonts w:ascii="Times New Roman" w:hAnsi="Times New Roman" w:cs="Times New Roman"/>
                <w:sz w:val="16"/>
                <w:szCs w:val="16"/>
              </w:rPr>
              <w:instrText xml:space="preserve"> FORMTEXT </w:instrText>
            </w:r>
            <w:r w:rsidRPr="00B8128B">
              <w:rPr>
                <w:rFonts w:ascii="Times New Roman" w:hAnsi="Times New Roman" w:cs="Times New Roman"/>
                <w:sz w:val="16"/>
                <w:szCs w:val="16"/>
              </w:rPr>
            </w:r>
            <w:r w:rsidRPr="00B8128B">
              <w:rPr>
                <w:rFonts w:ascii="Times New Roman" w:hAnsi="Times New Roman" w:cs="Times New Roman"/>
                <w:sz w:val="16"/>
                <w:szCs w:val="16"/>
              </w:rPr>
              <w:fldChar w:fldCharType="separate"/>
            </w:r>
            <w:r w:rsidRPr="00B8128B">
              <w:rPr>
                <w:rFonts w:ascii="Times New Roman" w:hAnsi="Times New Roman" w:cs="Times New Roman"/>
                <w:noProof/>
                <w:sz w:val="16"/>
                <w:szCs w:val="16"/>
              </w:rPr>
              <w:t> </w:t>
            </w:r>
            <w:r w:rsidRPr="00B8128B">
              <w:rPr>
                <w:rFonts w:ascii="Times New Roman" w:hAnsi="Times New Roman" w:cs="Times New Roman"/>
                <w:noProof/>
                <w:sz w:val="16"/>
                <w:szCs w:val="16"/>
              </w:rPr>
              <w:t> </w:t>
            </w:r>
            <w:r w:rsidRPr="00B8128B">
              <w:rPr>
                <w:rFonts w:ascii="Times New Roman" w:hAnsi="Times New Roman" w:cs="Times New Roman"/>
                <w:noProof/>
                <w:sz w:val="16"/>
                <w:szCs w:val="16"/>
              </w:rPr>
              <w:t> </w:t>
            </w:r>
            <w:r w:rsidRPr="00B8128B">
              <w:rPr>
                <w:rFonts w:ascii="Times New Roman" w:hAnsi="Times New Roman" w:cs="Times New Roman"/>
                <w:noProof/>
                <w:sz w:val="16"/>
                <w:szCs w:val="16"/>
              </w:rPr>
              <w:t> </w:t>
            </w:r>
            <w:r w:rsidRPr="00B8128B">
              <w:rPr>
                <w:rFonts w:ascii="Times New Roman" w:hAnsi="Times New Roman" w:cs="Times New Roman"/>
                <w:noProof/>
                <w:sz w:val="16"/>
                <w:szCs w:val="16"/>
              </w:rPr>
              <w:t> </w:t>
            </w:r>
            <w:r w:rsidRPr="00B8128B">
              <w:rPr>
                <w:rFonts w:ascii="Times New Roman" w:hAnsi="Times New Roman" w:cs="Times New Roman"/>
                <w:sz w:val="16"/>
                <w:szCs w:val="16"/>
              </w:rPr>
              <w:fldChar w:fldCharType="end"/>
            </w:r>
          </w:p>
          <w:p w14:paraId="3EB00109" w14:textId="77777777" w:rsidR="007B32D5" w:rsidRDefault="007B32D5" w:rsidP="007B32D5">
            <w:pPr>
              <w:spacing w:after="120"/>
              <w:rPr>
                <w:rFonts w:ascii="Times New Roman" w:hAnsi="Times New Roman" w:cs="Times New Roman"/>
                <w:sz w:val="16"/>
                <w:szCs w:val="16"/>
              </w:rPr>
            </w:pPr>
            <w:r w:rsidRPr="00B8128B">
              <w:rPr>
                <w:rFonts w:ascii="Times New Roman" w:hAnsi="Times New Roman" w:cs="Times New Roman"/>
                <w:sz w:val="16"/>
                <w:szCs w:val="16"/>
              </w:rPr>
              <w:fldChar w:fldCharType="begin">
                <w:ffData>
                  <w:name w:val="Texto70"/>
                  <w:enabled/>
                  <w:calcOnExit w:val="0"/>
                  <w:textInput/>
                </w:ffData>
              </w:fldChar>
            </w:r>
            <w:r w:rsidRPr="00B8128B">
              <w:rPr>
                <w:rFonts w:ascii="Times New Roman" w:hAnsi="Times New Roman" w:cs="Times New Roman"/>
                <w:sz w:val="16"/>
                <w:szCs w:val="16"/>
              </w:rPr>
              <w:instrText xml:space="preserve"> FORMTEXT </w:instrText>
            </w:r>
            <w:r w:rsidRPr="00B8128B">
              <w:rPr>
                <w:rFonts w:ascii="Times New Roman" w:hAnsi="Times New Roman" w:cs="Times New Roman"/>
                <w:sz w:val="16"/>
                <w:szCs w:val="16"/>
              </w:rPr>
            </w:r>
            <w:r w:rsidRPr="00B8128B">
              <w:rPr>
                <w:rFonts w:ascii="Times New Roman" w:hAnsi="Times New Roman" w:cs="Times New Roman"/>
                <w:sz w:val="16"/>
                <w:szCs w:val="16"/>
              </w:rPr>
              <w:fldChar w:fldCharType="separate"/>
            </w:r>
            <w:r w:rsidRPr="00B8128B">
              <w:rPr>
                <w:rFonts w:ascii="Times New Roman" w:hAnsi="Times New Roman" w:cs="Times New Roman"/>
                <w:noProof/>
                <w:sz w:val="16"/>
                <w:szCs w:val="16"/>
              </w:rPr>
              <w:t> </w:t>
            </w:r>
            <w:r w:rsidRPr="00B8128B">
              <w:rPr>
                <w:rFonts w:ascii="Times New Roman" w:hAnsi="Times New Roman" w:cs="Times New Roman"/>
                <w:noProof/>
                <w:sz w:val="16"/>
                <w:szCs w:val="16"/>
              </w:rPr>
              <w:t> </w:t>
            </w:r>
            <w:r w:rsidRPr="00B8128B">
              <w:rPr>
                <w:rFonts w:ascii="Times New Roman" w:hAnsi="Times New Roman" w:cs="Times New Roman"/>
                <w:noProof/>
                <w:sz w:val="16"/>
                <w:szCs w:val="16"/>
              </w:rPr>
              <w:t> </w:t>
            </w:r>
            <w:r w:rsidRPr="00B8128B">
              <w:rPr>
                <w:rFonts w:ascii="Times New Roman" w:hAnsi="Times New Roman" w:cs="Times New Roman"/>
                <w:noProof/>
                <w:sz w:val="16"/>
                <w:szCs w:val="16"/>
              </w:rPr>
              <w:t> </w:t>
            </w:r>
            <w:r w:rsidRPr="00B8128B">
              <w:rPr>
                <w:rFonts w:ascii="Times New Roman" w:hAnsi="Times New Roman" w:cs="Times New Roman"/>
                <w:noProof/>
                <w:sz w:val="16"/>
                <w:szCs w:val="16"/>
              </w:rPr>
              <w:t> </w:t>
            </w:r>
            <w:r w:rsidRPr="00B8128B">
              <w:rPr>
                <w:rFonts w:ascii="Times New Roman" w:hAnsi="Times New Roman" w:cs="Times New Roman"/>
                <w:sz w:val="16"/>
                <w:szCs w:val="16"/>
              </w:rPr>
              <w:fldChar w:fldCharType="end"/>
            </w:r>
          </w:p>
          <w:p w14:paraId="05F20799" w14:textId="77777777" w:rsidR="007B32D5" w:rsidRDefault="007B32D5" w:rsidP="007B32D5">
            <w:pPr>
              <w:spacing w:after="120"/>
              <w:rPr>
                <w:rFonts w:ascii="Times New Roman" w:hAnsi="Times New Roman" w:cs="Times New Roman"/>
                <w:sz w:val="16"/>
                <w:szCs w:val="16"/>
              </w:rPr>
            </w:pPr>
            <w:r w:rsidRPr="00B8128B">
              <w:rPr>
                <w:rFonts w:ascii="Times New Roman" w:hAnsi="Times New Roman" w:cs="Times New Roman"/>
                <w:sz w:val="16"/>
                <w:szCs w:val="16"/>
              </w:rPr>
              <w:fldChar w:fldCharType="begin">
                <w:ffData>
                  <w:name w:val="Texto70"/>
                  <w:enabled/>
                  <w:calcOnExit w:val="0"/>
                  <w:textInput/>
                </w:ffData>
              </w:fldChar>
            </w:r>
            <w:r w:rsidRPr="00B8128B">
              <w:rPr>
                <w:rFonts w:ascii="Times New Roman" w:hAnsi="Times New Roman" w:cs="Times New Roman"/>
                <w:sz w:val="16"/>
                <w:szCs w:val="16"/>
              </w:rPr>
              <w:instrText xml:space="preserve"> FORMTEXT </w:instrText>
            </w:r>
            <w:r w:rsidRPr="00B8128B">
              <w:rPr>
                <w:rFonts w:ascii="Times New Roman" w:hAnsi="Times New Roman" w:cs="Times New Roman"/>
                <w:sz w:val="16"/>
                <w:szCs w:val="16"/>
              </w:rPr>
            </w:r>
            <w:r w:rsidRPr="00B8128B">
              <w:rPr>
                <w:rFonts w:ascii="Times New Roman" w:hAnsi="Times New Roman" w:cs="Times New Roman"/>
                <w:sz w:val="16"/>
                <w:szCs w:val="16"/>
              </w:rPr>
              <w:fldChar w:fldCharType="separate"/>
            </w:r>
            <w:r w:rsidRPr="00B8128B">
              <w:rPr>
                <w:rFonts w:ascii="Times New Roman" w:hAnsi="Times New Roman" w:cs="Times New Roman"/>
                <w:noProof/>
                <w:sz w:val="16"/>
                <w:szCs w:val="16"/>
              </w:rPr>
              <w:t> </w:t>
            </w:r>
            <w:r w:rsidRPr="00B8128B">
              <w:rPr>
                <w:rFonts w:ascii="Times New Roman" w:hAnsi="Times New Roman" w:cs="Times New Roman"/>
                <w:noProof/>
                <w:sz w:val="16"/>
                <w:szCs w:val="16"/>
              </w:rPr>
              <w:t> </w:t>
            </w:r>
            <w:r w:rsidRPr="00B8128B">
              <w:rPr>
                <w:rFonts w:ascii="Times New Roman" w:hAnsi="Times New Roman" w:cs="Times New Roman"/>
                <w:noProof/>
                <w:sz w:val="16"/>
                <w:szCs w:val="16"/>
              </w:rPr>
              <w:t> </w:t>
            </w:r>
            <w:r w:rsidRPr="00B8128B">
              <w:rPr>
                <w:rFonts w:ascii="Times New Roman" w:hAnsi="Times New Roman" w:cs="Times New Roman"/>
                <w:noProof/>
                <w:sz w:val="16"/>
                <w:szCs w:val="16"/>
              </w:rPr>
              <w:t> </w:t>
            </w:r>
            <w:r w:rsidRPr="00B8128B">
              <w:rPr>
                <w:rFonts w:ascii="Times New Roman" w:hAnsi="Times New Roman" w:cs="Times New Roman"/>
                <w:noProof/>
                <w:sz w:val="16"/>
                <w:szCs w:val="16"/>
              </w:rPr>
              <w:t> </w:t>
            </w:r>
            <w:r w:rsidRPr="00B8128B">
              <w:rPr>
                <w:rFonts w:ascii="Times New Roman" w:hAnsi="Times New Roman" w:cs="Times New Roman"/>
                <w:sz w:val="16"/>
                <w:szCs w:val="16"/>
              </w:rPr>
              <w:fldChar w:fldCharType="end"/>
            </w:r>
          </w:p>
          <w:p w14:paraId="38123C74" w14:textId="311A229E" w:rsidR="007B32D5" w:rsidRDefault="007B32D5" w:rsidP="007B32D5">
            <w:pPr>
              <w:spacing w:after="120"/>
              <w:rPr>
                <w:rFonts w:ascii="Times New Roman" w:hAnsi="Times New Roman" w:cs="Times New Roman"/>
                <w:sz w:val="10"/>
                <w:szCs w:val="10"/>
              </w:rPr>
            </w:pPr>
            <w:r w:rsidRPr="00B8128B">
              <w:rPr>
                <w:rFonts w:ascii="Times New Roman" w:hAnsi="Times New Roman" w:cs="Times New Roman"/>
                <w:sz w:val="16"/>
                <w:szCs w:val="16"/>
              </w:rPr>
              <w:fldChar w:fldCharType="begin">
                <w:ffData>
                  <w:name w:val="Texto70"/>
                  <w:enabled/>
                  <w:calcOnExit w:val="0"/>
                  <w:textInput/>
                </w:ffData>
              </w:fldChar>
            </w:r>
            <w:r w:rsidRPr="00B8128B">
              <w:rPr>
                <w:rFonts w:ascii="Times New Roman" w:hAnsi="Times New Roman" w:cs="Times New Roman"/>
                <w:sz w:val="16"/>
                <w:szCs w:val="16"/>
              </w:rPr>
              <w:instrText xml:space="preserve"> FORMTEXT </w:instrText>
            </w:r>
            <w:r w:rsidRPr="00B8128B">
              <w:rPr>
                <w:rFonts w:ascii="Times New Roman" w:hAnsi="Times New Roman" w:cs="Times New Roman"/>
                <w:sz w:val="16"/>
                <w:szCs w:val="16"/>
              </w:rPr>
            </w:r>
            <w:r w:rsidRPr="00B8128B">
              <w:rPr>
                <w:rFonts w:ascii="Times New Roman" w:hAnsi="Times New Roman" w:cs="Times New Roman"/>
                <w:sz w:val="16"/>
                <w:szCs w:val="16"/>
              </w:rPr>
              <w:fldChar w:fldCharType="separate"/>
            </w:r>
            <w:r w:rsidRPr="00B8128B">
              <w:rPr>
                <w:rFonts w:ascii="Times New Roman" w:hAnsi="Times New Roman" w:cs="Times New Roman"/>
                <w:noProof/>
                <w:sz w:val="16"/>
                <w:szCs w:val="16"/>
              </w:rPr>
              <w:t> </w:t>
            </w:r>
            <w:r w:rsidRPr="00B8128B">
              <w:rPr>
                <w:rFonts w:ascii="Times New Roman" w:hAnsi="Times New Roman" w:cs="Times New Roman"/>
                <w:noProof/>
                <w:sz w:val="16"/>
                <w:szCs w:val="16"/>
              </w:rPr>
              <w:t> </w:t>
            </w:r>
            <w:r w:rsidRPr="00B8128B">
              <w:rPr>
                <w:rFonts w:ascii="Times New Roman" w:hAnsi="Times New Roman" w:cs="Times New Roman"/>
                <w:noProof/>
                <w:sz w:val="16"/>
                <w:szCs w:val="16"/>
              </w:rPr>
              <w:t> </w:t>
            </w:r>
            <w:r w:rsidRPr="00B8128B">
              <w:rPr>
                <w:rFonts w:ascii="Times New Roman" w:hAnsi="Times New Roman" w:cs="Times New Roman"/>
                <w:noProof/>
                <w:sz w:val="16"/>
                <w:szCs w:val="16"/>
              </w:rPr>
              <w:t> </w:t>
            </w:r>
            <w:r w:rsidRPr="00B8128B">
              <w:rPr>
                <w:rFonts w:ascii="Times New Roman" w:hAnsi="Times New Roman" w:cs="Times New Roman"/>
                <w:noProof/>
                <w:sz w:val="16"/>
                <w:szCs w:val="16"/>
              </w:rPr>
              <w:t> </w:t>
            </w:r>
            <w:r w:rsidRPr="00B8128B">
              <w:rPr>
                <w:rFonts w:ascii="Times New Roman" w:hAnsi="Times New Roman" w:cs="Times New Roman"/>
                <w:sz w:val="16"/>
                <w:szCs w:val="16"/>
              </w:rPr>
              <w:fldChar w:fldCharType="end"/>
            </w:r>
          </w:p>
        </w:tc>
      </w:tr>
      <w:tr w:rsidR="007B32D5" w:rsidRPr="000C3918" w14:paraId="6229BB15" w14:textId="77777777" w:rsidTr="00414D44">
        <w:trPr>
          <w:cantSplit/>
          <w:trHeight w:hRule="exact" w:val="425"/>
        </w:trPr>
        <w:tc>
          <w:tcPr>
            <w:tcW w:w="4077" w:type="dxa"/>
            <w:gridSpan w:val="2"/>
            <w:tcBorders>
              <w:bottom w:val="single" w:sz="4" w:space="0" w:color="auto"/>
            </w:tcBorders>
            <w:shd w:val="clear" w:color="auto" w:fill="FFCCCC"/>
          </w:tcPr>
          <w:p w14:paraId="04595F23" w14:textId="3C40D881" w:rsidR="007B32D5" w:rsidRPr="007B32D5" w:rsidRDefault="007B32D5" w:rsidP="007B32D5">
            <w:pPr>
              <w:spacing w:before="120" w:line="360" w:lineRule="auto"/>
              <w:rPr>
                <w:rFonts w:ascii="Times New Roman" w:hAnsi="Times New Roman" w:cs="Times New Roman"/>
                <w:i/>
                <w:sz w:val="16"/>
                <w:szCs w:val="16"/>
                <w:lang w:val="en-US"/>
              </w:rPr>
            </w:pPr>
            <w:r>
              <w:rPr>
                <w:rFonts w:ascii="Times New Roman" w:hAnsi="Times New Roman" w:cs="Times New Roman"/>
                <w:sz w:val="16"/>
                <w:szCs w:val="16"/>
                <w:lang w:val="en-US"/>
              </w:rPr>
              <w:t>Does the Entity have a certificate for access to BME-PC?*</w:t>
            </w:r>
          </w:p>
        </w:tc>
        <w:tc>
          <w:tcPr>
            <w:tcW w:w="4558" w:type="dxa"/>
          </w:tcPr>
          <w:p w14:paraId="73A37E1B" w14:textId="77777777" w:rsidR="007B32D5" w:rsidRPr="000C3918" w:rsidRDefault="007B32D5" w:rsidP="007B32D5">
            <w:pPr>
              <w:spacing w:before="120" w:after="120"/>
              <w:jc w:val="center"/>
              <w:rPr>
                <w:rFonts w:ascii="Times New Roman" w:hAnsi="Times New Roman" w:cs="Times New Roman"/>
                <w:sz w:val="16"/>
                <w:szCs w:val="16"/>
              </w:rPr>
            </w:pPr>
            <w:r>
              <w:rPr>
                <w:rFonts w:ascii="Times New Roman" w:hAnsi="Times New Roman" w:cs="Times New Roman"/>
                <w:sz w:val="20"/>
                <w:szCs w:val="20"/>
              </w:rPr>
              <w:t xml:space="preserve">SI:   </w:t>
            </w:r>
            <w:r>
              <w:rPr>
                <w:rFonts w:ascii="Times New Roman" w:hAnsi="Times New Roman" w:cs="Times New Roman"/>
                <w:sz w:val="20"/>
                <w:szCs w:val="20"/>
              </w:rPr>
              <w:fldChar w:fldCharType="begin">
                <w:ffData>
                  <w:name w:val="Marcar32"/>
                  <w:enabled/>
                  <w:calcOnExit w:val="0"/>
                  <w:checkBox>
                    <w:sizeAuto/>
                    <w:default w:val="0"/>
                  </w:checkBox>
                </w:ffData>
              </w:fldChar>
            </w:r>
            <w:bookmarkStart w:id="84" w:name="Marcar32"/>
            <w:r>
              <w:rPr>
                <w:rFonts w:ascii="Times New Roman" w:hAnsi="Times New Roman" w:cs="Times New Roman"/>
                <w:sz w:val="20"/>
                <w:szCs w:val="20"/>
              </w:rPr>
              <w:instrText xml:space="preserve"> FORMCHECKBOX </w:instrText>
            </w:r>
            <w:r w:rsidR="00F2050C">
              <w:rPr>
                <w:rFonts w:ascii="Times New Roman" w:hAnsi="Times New Roman" w:cs="Times New Roman"/>
                <w:sz w:val="20"/>
                <w:szCs w:val="20"/>
              </w:rPr>
            </w:r>
            <w:r w:rsidR="00F2050C">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4"/>
            <w:r>
              <w:rPr>
                <w:rFonts w:ascii="Times New Roman" w:hAnsi="Times New Roman" w:cs="Times New Roman"/>
                <w:sz w:val="20"/>
                <w:szCs w:val="20"/>
              </w:rPr>
              <w:t xml:space="preserve">       NO:  </w:t>
            </w:r>
            <w:r>
              <w:rPr>
                <w:rFonts w:ascii="Times New Roman" w:hAnsi="Times New Roman" w:cs="Times New Roman"/>
                <w:sz w:val="20"/>
                <w:szCs w:val="20"/>
              </w:rPr>
              <w:fldChar w:fldCharType="begin">
                <w:ffData>
                  <w:name w:val="Marcar33"/>
                  <w:enabled/>
                  <w:calcOnExit w:val="0"/>
                  <w:checkBox>
                    <w:sizeAuto/>
                    <w:default w:val="0"/>
                  </w:checkBox>
                </w:ffData>
              </w:fldChar>
            </w:r>
            <w:bookmarkStart w:id="85" w:name="Marcar33"/>
            <w:r>
              <w:rPr>
                <w:rFonts w:ascii="Times New Roman" w:hAnsi="Times New Roman" w:cs="Times New Roman"/>
                <w:sz w:val="20"/>
                <w:szCs w:val="20"/>
              </w:rPr>
              <w:instrText xml:space="preserve"> FORMCHECKBOX </w:instrText>
            </w:r>
            <w:r w:rsidR="00F2050C">
              <w:rPr>
                <w:rFonts w:ascii="Times New Roman" w:hAnsi="Times New Roman" w:cs="Times New Roman"/>
                <w:sz w:val="20"/>
                <w:szCs w:val="20"/>
              </w:rPr>
            </w:r>
            <w:r w:rsidR="00F2050C">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5"/>
          </w:p>
        </w:tc>
      </w:tr>
      <w:tr w:rsidR="007B32D5" w:rsidRPr="000C3918" w14:paraId="26983981" w14:textId="77777777" w:rsidTr="00414D44">
        <w:trPr>
          <w:cantSplit/>
          <w:trHeight w:hRule="exact" w:val="425"/>
        </w:trPr>
        <w:tc>
          <w:tcPr>
            <w:tcW w:w="4077" w:type="dxa"/>
            <w:gridSpan w:val="2"/>
            <w:shd w:val="clear" w:color="auto" w:fill="FFCCCC"/>
          </w:tcPr>
          <w:p w14:paraId="75FAF668" w14:textId="11816AEA" w:rsidR="007B32D5" w:rsidRPr="000C3918" w:rsidRDefault="007B32D5" w:rsidP="007B32D5">
            <w:pPr>
              <w:spacing w:before="120" w:after="120"/>
              <w:rPr>
                <w:rFonts w:ascii="Times New Roman" w:hAnsi="Times New Roman" w:cs="Times New Roman"/>
                <w:sz w:val="16"/>
                <w:szCs w:val="16"/>
              </w:rPr>
            </w:pPr>
            <w:r>
              <w:rPr>
                <w:rFonts w:ascii="Times New Roman" w:hAnsi="Times New Roman" w:cs="Times New Roman"/>
                <w:sz w:val="16"/>
                <w:szCs w:val="16"/>
                <w:lang w:val="en-US"/>
              </w:rPr>
              <w:t>Company Tax Number (VAT)*</w:t>
            </w:r>
          </w:p>
        </w:tc>
        <w:tc>
          <w:tcPr>
            <w:tcW w:w="4558" w:type="dxa"/>
          </w:tcPr>
          <w:p w14:paraId="37CBF58F" w14:textId="77777777" w:rsidR="007B32D5" w:rsidRPr="000C3918" w:rsidRDefault="007B32D5" w:rsidP="007B32D5">
            <w:pPr>
              <w:spacing w:before="120" w:after="120"/>
              <w:rPr>
                <w:rFonts w:ascii="Times New Roman" w:hAnsi="Times New Roman" w:cs="Times New Roman"/>
                <w:sz w:val="16"/>
                <w:szCs w:val="16"/>
              </w:rPr>
            </w:pPr>
            <w:r>
              <w:rPr>
                <w:rFonts w:ascii="Times New Roman" w:hAnsi="Times New Roman" w:cs="Times New Roman"/>
                <w:sz w:val="16"/>
                <w:szCs w:val="16"/>
              </w:rPr>
              <w:fldChar w:fldCharType="begin">
                <w:ffData>
                  <w:name w:val="Texto94"/>
                  <w:enabled/>
                  <w:calcOnExit w:val="0"/>
                  <w:textInput/>
                </w:ffData>
              </w:fldChar>
            </w:r>
            <w:bookmarkStart w:id="86" w:name="Texto94"/>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86"/>
          </w:p>
        </w:tc>
      </w:tr>
      <w:tr w:rsidR="007B32D5" w:rsidRPr="000C3918" w14:paraId="65B28E2E" w14:textId="77777777" w:rsidTr="00414D44">
        <w:trPr>
          <w:cantSplit/>
          <w:trHeight w:hRule="exact" w:val="425"/>
        </w:trPr>
        <w:tc>
          <w:tcPr>
            <w:tcW w:w="4077" w:type="dxa"/>
            <w:gridSpan w:val="2"/>
            <w:shd w:val="clear" w:color="auto" w:fill="FFCCCC"/>
          </w:tcPr>
          <w:p w14:paraId="38E2D970" w14:textId="715BE122" w:rsidR="007B32D5" w:rsidRPr="000C3918" w:rsidRDefault="007B32D5" w:rsidP="007B32D5">
            <w:pPr>
              <w:spacing w:before="120" w:after="120"/>
              <w:rPr>
                <w:rFonts w:ascii="Times New Roman" w:hAnsi="Times New Roman" w:cs="Times New Roman"/>
                <w:sz w:val="16"/>
                <w:szCs w:val="16"/>
              </w:rPr>
            </w:pPr>
            <w:r>
              <w:rPr>
                <w:rFonts w:ascii="Times New Roman" w:hAnsi="Times New Roman" w:cs="Times New Roman"/>
                <w:sz w:val="16"/>
                <w:szCs w:val="16"/>
                <w:lang w:val="en-US"/>
              </w:rPr>
              <w:t>Mobile phone number*</w:t>
            </w:r>
          </w:p>
        </w:tc>
        <w:tc>
          <w:tcPr>
            <w:tcW w:w="4558" w:type="dxa"/>
          </w:tcPr>
          <w:p w14:paraId="71BC73C7" w14:textId="77777777" w:rsidR="007B32D5" w:rsidRPr="000C3918" w:rsidRDefault="007B32D5" w:rsidP="007B32D5">
            <w:pPr>
              <w:spacing w:before="120" w:after="120"/>
              <w:rPr>
                <w:rFonts w:ascii="Times New Roman" w:hAnsi="Times New Roman" w:cs="Times New Roman"/>
                <w:sz w:val="16"/>
                <w:szCs w:val="16"/>
              </w:rPr>
            </w:pPr>
            <w:r>
              <w:rPr>
                <w:rFonts w:ascii="Times New Roman" w:hAnsi="Times New Roman" w:cs="Times New Roman"/>
                <w:sz w:val="16"/>
                <w:szCs w:val="16"/>
              </w:rPr>
              <w:fldChar w:fldCharType="begin">
                <w:ffData>
                  <w:name w:val="Texto95"/>
                  <w:enabled/>
                  <w:calcOnExit w:val="0"/>
                  <w:textInput/>
                </w:ffData>
              </w:fldChar>
            </w:r>
            <w:bookmarkStart w:id="87" w:name="Texto95"/>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87"/>
          </w:p>
        </w:tc>
      </w:tr>
    </w:tbl>
    <w:p w14:paraId="0E056257" w14:textId="77777777" w:rsidR="00B8128B" w:rsidRPr="00B8128B" w:rsidRDefault="00B8128B" w:rsidP="00B8128B">
      <w:pPr>
        <w:spacing w:after="0"/>
        <w:rPr>
          <w:rFonts w:ascii="Times New Roman" w:hAnsi="Times New Roman" w:cs="Times New Roman"/>
          <w:sz w:val="6"/>
          <w:szCs w:val="6"/>
        </w:rPr>
      </w:pPr>
    </w:p>
    <w:tbl>
      <w:tblPr>
        <w:tblStyle w:val="Tablaconcuadrcula"/>
        <w:tblW w:w="8635" w:type="dxa"/>
        <w:tblLook w:val="04A0" w:firstRow="1" w:lastRow="0" w:firstColumn="1" w:lastColumn="0" w:noHBand="0" w:noVBand="1"/>
      </w:tblPr>
      <w:tblGrid>
        <w:gridCol w:w="8635"/>
      </w:tblGrid>
      <w:tr w:rsidR="006702CC" w:rsidRPr="000C3918" w14:paraId="603F2476" w14:textId="77777777" w:rsidTr="00414D44">
        <w:trPr>
          <w:cantSplit/>
          <w:trHeight w:hRule="exact" w:val="425"/>
        </w:trPr>
        <w:tc>
          <w:tcPr>
            <w:tcW w:w="8635" w:type="dxa"/>
            <w:shd w:val="clear" w:color="auto" w:fill="AEAAAA" w:themeFill="background2" w:themeFillShade="BF"/>
          </w:tcPr>
          <w:p w14:paraId="64122571" w14:textId="77777777" w:rsidR="007B32D5" w:rsidRPr="007B32D5" w:rsidRDefault="007B32D5" w:rsidP="007B32D5">
            <w:pPr>
              <w:spacing w:before="120"/>
              <w:jc w:val="center"/>
              <w:rPr>
                <w:rFonts w:ascii="Times New Roman" w:hAnsi="Times New Roman" w:cs="Times New Roman"/>
                <w:iCs/>
                <w:sz w:val="16"/>
                <w:szCs w:val="16"/>
                <w:lang w:val="en-GB"/>
              </w:rPr>
            </w:pPr>
            <w:r w:rsidRPr="007B32D5">
              <w:rPr>
                <w:rFonts w:ascii="Times New Roman" w:hAnsi="Times New Roman" w:cs="Times New Roman"/>
                <w:iCs/>
                <w:sz w:val="16"/>
                <w:szCs w:val="16"/>
                <w:lang w:val="en-US"/>
              </w:rPr>
              <w:t>Technical information supplied by BME</w:t>
            </w:r>
          </w:p>
          <w:p w14:paraId="7F9A5F18" w14:textId="46718B8A" w:rsidR="006702CC" w:rsidRPr="000C3918" w:rsidRDefault="006702CC" w:rsidP="00A42B6B">
            <w:pPr>
              <w:spacing w:before="120"/>
              <w:jc w:val="center"/>
              <w:rPr>
                <w:rFonts w:ascii="Times New Roman" w:hAnsi="Times New Roman" w:cs="Times New Roman"/>
                <w:sz w:val="16"/>
                <w:szCs w:val="16"/>
              </w:rPr>
            </w:pPr>
          </w:p>
        </w:tc>
      </w:tr>
      <w:tr w:rsidR="006702CC" w:rsidRPr="0043196E" w14:paraId="7EFF4836" w14:textId="77777777" w:rsidTr="00414D44">
        <w:trPr>
          <w:cantSplit/>
          <w:trHeight w:hRule="exact" w:val="709"/>
        </w:trPr>
        <w:tc>
          <w:tcPr>
            <w:tcW w:w="8635" w:type="dxa"/>
            <w:shd w:val="clear" w:color="auto" w:fill="auto"/>
          </w:tcPr>
          <w:p w14:paraId="7166AFBC" w14:textId="046D9DF2" w:rsidR="00FC694A" w:rsidRPr="007B32D5" w:rsidRDefault="007B32D5" w:rsidP="00FC694A">
            <w:pPr>
              <w:spacing w:before="120"/>
              <w:rPr>
                <w:rFonts w:ascii="Times New Roman" w:hAnsi="Times New Roman" w:cs="Times New Roman"/>
                <w:sz w:val="16"/>
                <w:szCs w:val="16"/>
                <w:lang w:val="en-US"/>
              </w:rPr>
            </w:pPr>
            <w:r w:rsidRPr="007B32D5">
              <w:rPr>
                <w:rFonts w:ascii="Times New Roman" w:hAnsi="Times New Roman" w:cs="Times New Roman"/>
                <w:sz w:val="16"/>
                <w:szCs w:val="16"/>
                <w:lang w:val="en-US"/>
              </w:rPr>
              <w:t>If you do not have one, a certificate and instructions for t</w:t>
            </w:r>
            <w:r>
              <w:rPr>
                <w:rFonts w:ascii="Times New Roman" w:hAnsi="Times New Roman" w:cs="Times New Roman"/>
                <w:sz w:val="16"/>
                <w:szCs w:val="16"/>
                <w:lang w:val="en-US"/>
              </w:rPr>
              <w:t>he installation will be supplied.</w:t>
            </w:r>
          </w:p>
          <w:p w14:paraId="0B70BC95" w14:textId="3B1A7C66" w:rsidR="006702CC" w:rsidRPr="007B32D5" w:rsidRDefault="007B32D5" w:rsidP="00FC694A">
            <w:pPr>
              <w:spacing w:before="120" w:line="276" w:lineRule="auto"/>
              <w:rPr>
                <w:rFonts w:ascii="Times New Roman" w:hAnsi="Times New Roman" w:cs="Times New Roman"/>
                <w:sz w:val="16"/>
                <w:szCs w:val="16"/>
                <w:lang w:val="en-US"/>
              </w:rPr>
            </w:pPr>
            <w:r>
              <w:rPr>
                <w:rFonts w:ascii="Times New Roman" w:hAnsi="Times New Roman" w:cs="Times New Roman"/>
                <w:sz w:val="16"/>
                <w:szCs w:val="16"/>
                <w:lang w:val="en-US"/>
              </w:rPr>
              <w:t>The necessary password will be sent by SMS to the phone number indicated in order to install the Certificate</w:t>
            </w:r>
          </w:p>
        </w:tc>
      </w:tr>
    </w:tbl>
    <w:p w14:paraId="0D6DA209" w14:textId="77777777" w:rsidR="00B16C96" w:rsidRPr="00B16C96" w:rsidRDefault="00B16C96" w:rsidP="008604F6">
      <w:pPr>
        <w:spacing w:after="0"/>
        <w:rPr>
          <w:rFonts w:ascii="Times New Roman" w:hAnsi="Times New Roman" w:cs="Times New Roman"/>
          <w:sz w:val="12"/>
          <w:szCs w:val="12"/>
        </w:rPr>
      </w:pPr>
    </w:p>
    <w:p w14:paraId="228246A4" w14:textId="04E62D89" w:rsidR="008500F1" w:rsidRDefault="007B32D5" w:rsidP="008604F6">
      <w:pPr>
        <w:spacing w:after="0"/>
        <w:rPr>
          <w:rFonts w:ascii="Times New Roman" w:hAnsi="Times New Roman" w:cs="Times New Roman"/>
          <w:sz w:val="16"/>
          <w:szCs w:val="16"/>
        </w:rPr>
      </w:pPr>
      <w:proofErr w:type="spellStart"/>
      <w:r>
        <w:rPr>
          <w:rFonts w:ascii="Times New Roman" w:hAnsi="Times New Roman" w:cs="Times New Roman"/>
          <w:sz w:val="16"/>
          <w:szCs w:val="16"/>
        </w:rPr>
        <w:t>Remarks</w:t>
      </w:r>
      <w:proofErr w:type="spellEnd"/>
      <w:r w:rsidR="008604F6" w:rsidRPr="000C3918">
        <w:rPr>
          <w:rFonts w:ascii="Times New Roman" w:hAnsi="Times New Roman" w:cs="Times New Roman"/>
          <w:sz w:val="16"/>
          <w:szCs w:val="16"/>
        </w:rPr>
        <w:t>:</w:t>
      </w:r>
    </w:p>
    <w:p w14:paraId="77A4B5FA" w14:textId="77777777" w:rsidR="00B16C96" w:rsidRPr="00B16C96" w:rsidRDefault="00B16C96" w:rsidP="008604F6">
      <w:pPr>
        <w:spacing w:after="0"/>
        <w:rPr>
          <w:rFonts w:ascii="Times New Roman" w:hAnsi="Times New Roman" w:cs="Times New Roman"/>
          <w:sz w:val="12"/>
          <w:szCs w:val="12"/>
        </w:rPr>
      </w:pPr>
    </w:p>
    <w:tbl>
      <w:tblPr>
        <w:tblStyle w:val="Tablaconcuadrcula"/>
        <w:tblW w:w="8635" w:type="dxa"/>
        <w:tblLayout w:type="fixed"/>
        <w:tblLook w:val="04A0" w:firstRow="1" w:lastRow="0" w:firstColumn="1" w:lastColumn="0" w:noHBand="0" w:noVBand="1"/>
      </w:tblPr>
      <w:tblGrid>
        <w:gridCol w:w="8635"/>
      </w:tblGrid>
      <w:tr w:rsidR="008500F1" w:rsidRPr="000C3918" w14:paraId="01F2168D" w14:textId="77777777" w:rsidTr="008706CC">
        <w:trPr>
          <w:cantSplit/>
          <w:trHeight w:hRule="exact" w:val="2506"/>
        </w:trPr>
        <w:tc>
          <w:tcPr>
            <w:tcW w:w="8635" w:type="dxa"/>
          </w:tcPr>
          <w:p w14:paraId="7ADCC157" w14:textId="77777777" w:rsidR="008500F1" w:rsidRPr="000C3918" w:rsidRDefault="0085692A" w:rsidP="008604F6">
            <w:r>
              <w:fldChar w:fldCharType="begin">
                <w:ffData>
                  <w:name w:val="Texto24"/>
                  <w:enabled w:val="0"/>
                  <w:calcOnExit w:val="0"/>
                  <w:textInput/>
                </w:ffData>
              </w:fldChar>
            </w:r>
            <w:bookmarkStart w:id="88" w:name="Texto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3F57E116" w14:textId="77777777" w:rsidR="004A012A" w:rsidRPr="000C3918" w:rsidRDefault="004A012A" w:rsidP="00E41F5E">
      <w:pPr>
        <w:spacing w:after="0"/>
        <w:rPr>
          <w:rFonts w:ascii="Times New Roman" w:hAnsi="Times New Roman" w:cs="Times New Roman"/>
          <w:sz w:val="10"/>
          <w:szCs w:val="10"/>
        </w:rPr>
      </w:pPr>
    </w:p>
    <w:p w14:paraId="2962D5DF" w14:textId="77777777" w:rsidR="004A012A" w:rsidRPr="000C3918" w:rsidRDefault="004A012A">
      <w:pPr>
        <w:rPr>
          <w:rFonts w:ascii="Times New Roman" w:hAnsi="Times New Roman" w:cs="Times New Roman"/>
          <w:sz w:val="10"/>
          <w:szCs w:val="10"/>
        </w:rPr>
      </w:pPr>
      <w:r w:rsidRPr="000C3918">
        <w:rPr>
          <w:rFonts w:ascii="Times New Roman" w:hAnsi="Times New Roman" w:cs="Times New Roman"/>
          <w:sz w:val="10"/>
          <w:szCs w:val="10"/>
        </w:rPr>
        <w:br w:type="page"/>
      </w:r>
    </w:p>
    <w:tbl>
      <w:tblPr>
        <w:tblStyle w:val="Tablaconcuadrcula"/>
        <w:tblW w:w="8791" w:type="dxa"/>
        <w:tblLook w:val="04A0" w:firstRow="1" w:lastRow="0" w:firstColumn="1" w:lastColumn="0" w:noHBand="0" w:noVBand="1"/>
      </w:tblPr>
      <w:tblGrid>
        <w:gridCol w:w="3573"/>
        <w:gridCol w:w="5218"/>
      </w:tblGrid>
      <w:tr w:rsidR="004A012A" w:rsidRPr="000C3918" w14:paraId="39B7D053" w14:textId="77777777" w:rsidTr="005D312B">
        <w:trPr>
          <w:trHeight w:hRule="exact" w:val="400"/>
        </w:trPr>
        <w:tc>
          <w:tcPr>
            <w:tcW w:w="8791" w:type="dxa"/>
            <w:gridSpan w:val="2"/>
            <w:shd w:val="clear" w:color="auto" w:fill="767171" w:themeFill="background2" w:themeFillShade="80"/>
          </w:tcPr>
          <w:p w14:paraId="4FB3A46D" w14:textId="550A75CD" w:rsidR="004A012A" w:rsidRPr="000C3918" w:rsidRDefault="007B32D5" w:rsidP="0044150B">
            <w:pPr>
              <w:spacing w:before="120"/>
              <w:jc w:val="center"/>
              <w:rPr>
                <w:rFonts w:ascii="Times New Roman" w:hAnsi="Times New Roman" w:cs="Times New Roman"/>
                <w:sz w:val="16"/>
                <w:szCs w:val="16"/>
              </w:rPr>
            </w:pPr>
            <w:r>
              <w:rPr>
                <w:rFonts w:ascii="Times New Roman" w:hAnsi="Times New Roman" w:cs="Times New Roman"/>
                <w:color w:val="FFFFFF" w:themeColor="background1"/>
                <w:sz w:val="16"/>
                <w:szCs w:val="16"/>
              </w:rPr>
              <w:lastRenderedPageBreak/>
              <w:t xml:space="preserve">BME-PC </w:t>
            </w:r>
            <w:proofErr w:type="spellStart"/>
            <w:r>
              <w:rPr>
                <w:rFonts w:ascii="Times New Roman" w:hAnsi="Times New Roman" w:cs="Times New Roman"/>
                <w:color w:val="FFFFFF" w:themeColor="background1"/>
                <w:sz w:val="16"/>
                <w:szCs w:val="16"/>
              </w:rPr>
              <w:t>features</w:t>
            </w:r>
            <w:proofErr w:type="spellEnd"/>
          </w:p>
        </w:tc>
      </w:tr>
      <w:tr w:rsidR="004A012A" w:rsidRPr="000C3918" w14:paraId="6A45D501" w14:textId="77777777" w:rsidTr="005D312B">
        <w:trPr>
          <w:trHeight w:hRule="exact" w:val="400"/>
        </w:trPr>
        <w:tc>
          <w:tcPr>
            <w:tcW w:w="8791" w:type="dxa"/>
            <w:gridSpan w:val="2"/>
            <w:tcBorders>
              <w:bottom w:val="single" w:sz="4" w:space="0" w:color="auto"/>
            </w:tcBorders>
            <w:shd w:val="clear" w:color="auto" w:fill="DEEAF6" w:themeFill="accent1" w:themeFillTint="33"/>
          </w:tcPr>
          <w:p w14:paraId="5BBFDB1D" w14:textId="543A857B" w:rsidR="004A012A" w:rsidRPr="000C3918" w:rsidRDefault="007B32D5" w:rsidP="0044150B">
            <w:pPr>
              <w:spacing w:before="120"/>
              <w:jc w:val="center"/>
              <w:rPr>
                <w:rFonts w:ascii="Times New Roman" w:hAnsi="Times New Roman" w:cs="Times New Roman"/>
                <w:sz w:val="16"/>
                <w:szCs w:val="16"/>
              </w:rPr>
            </w:pPr>
            <w:proofErr w:type="spellStart"/>
            <w:r>
              <w:rPr>
                <w:rFonts w:ascii="Times New Roman" w:hAnsi="Times New Roman" w:cs="Times New Roman"/>
                <w:sz w:val="16"/>
                <w:szCs w:val="16"/>
              </w:rPr>
              <w:t>Application</w:t>
            </w:r>
            <w:proofErr w:type="spellEnd"/>
          </w:p>
        </w:tc>
      </w:tr>
      <w:tr w:rsidR="007B32D5" w:rsidRPr="0043196E" w14:paraId="2AD7179A" w14:textId="77777777" w:rsidTr="005D312B">
        <w:trPr>
          <w:trHeight w:val="369"/>
        </w:trPr>
        <w:tc>
          <w:tcPr>
            <w:tcW w:w="3573" w:type="dxa"/>
            <w:tcBorders>
              <w:bottom w:val="nil"/>
              <w:right w:val="nil"/>
            </w:tcBorders>
            <w:shd w:val="clear" w:color="auto" w:fill="auto"/>
          </w:tcPr>
          <w:p w14:paraId="14096FAB" w14:textId="1E9A82FA" w:rsidR="007B32D5" w:rsidRPr="007B32D5" w:rsidRDefault="007B32D5" w:rsidP="007B32D5">
            <w:pPr>
              <w:spacing w:before="120"/>
              <w:rPr>
                <w:rFonts w:ascii="Times New Roman" w:hAnsi="Times New Roman" w:cs="Times New Roman"/>
                <w:iCs/>
                <w:sz w:val="16"/>
                <w:szCs w:val="16"/>
              </w:rPr>
            </w:pPr>
            <w:r w:rsidRPr="007B32D5">
              <w:rPr>
                <w:rFonts w:ascii="Times New Roman" w:eastAsia="Times New Roman" w:hAnsi="Times New Roman"/>
                <w:b/>
                <w:bCs/>
                <w:iCs/>
                <w:color w:val="000000"/>
                <w:sz w:val="16"/>
                <w:szCs w:val="16"/>
                <w:lang w:val="en-US" w:eastAsia="es-ES"/>
              </w:rPr>
              <w:t>Description of the tool</w:t>
            </w:r>
          </w:p>
        </w:tc>
        <w:tc>
          <w:tcPr>
            <w:tcW w:w="5218" w:type="dxa"/>
            <w:tcBorders>
              <w:left w:val="nil"/>
              <w:bottom w:val="nil"/>
            </w:tcBorders>
            <w:shd w:val="clear" w:color="auto" w:fill="auto"/>
          </w:tcPr>
          <w:p w14:paraId="490DA09A" w14:textId="09837EFF" w:rsidR="007B32D5" w:rsidRPr="007B32D5" w:rsidRDefault="007B32D5" w:rsidP="007B32D5">
            <w:pPr>
              <w:spacing w:before="120"/>
              <w:rPr>
                <w:rFonts w:ascii="Times New Roman" w:hAnsi="Times New Roman" w:cs="Times New Roman"/>
                <w:iCs/>
                <w:sz w:val="16"/>
                <w:szCs w:val="16"/>
                <w:lang w:val="en-US"/>
              </w:rPr>
            </w:pPr>
            <w:r w:rsidRPr="007B32D5">
              <w:rPr>
                <w:rFonts w:ascii="Times New Roman" w:eastAsia="Times New Roman" w:hAnsi="Times New Roman"/>
                <w:iCs/>
                <w:color w:val="000000"/>
                <w:sz w:val="16"/>
                <w:szCs w:val="16"/>
                <w:lang w:val="en-US" w:eastAsia="es-ES"/>
              </w:rPr>
              <w:t>Client terminal to access to BME tool.</w:t>
            </w:r>
          </w:p>
        </w:tc>
      </w:tr>
      <w:tr w:rsidR="004A012A" w:rsidRPr="000C3918" w14:paraId="27DD9317" w14:textId="77777777" w:rsidTr="005D312B">
        <w:trPr>
          <w:trHeight w:val="369"/>
        </w:trPr>
        <w:tc>
          <w:tcPr>
            <w:tcW w:w="3573" w:type="dxa"/>
            <w:tcBorders>
              <w:top w:val="nil"/>
              <w:bottom w:val="nil"/>
              <w:right w:val="nil"/>
            </w:tcBorders>
            <w:shd w:val="clear" w:color="auto" w:fill="auto"/>
          </w:tcPr>
          <w:p w14:paraId="18B138C1" w14:textId="77777777" w:rsidR="004A012A" w:rsidRPr="007B32D5" w:rsidRDefault="004A012A" w:rsidP="00C640B6">
            <w:pPr>
              <w:spacing w:before="120"/>
              <w:rPr>
                <w:rFonts w:ascii="Times New Roman" w:eastAsia="Times New Roman" w:hAnsi="Times New Roman" w:cs="Times New Roman"/>
                <w:b/>
                <w:bCs/>
                <w:iCs/>
                <w:color w:val="000000"/>
                <w:sz w:val="16"/>
                <w:szCs w:val="16"/>
                <w:lang w:eastAsia="es-ES"/>
              </w:rPr>
            </w:pPr>
            <w:r w:rsidRPr="007B32D5">
              <w:rPr>
                <w:rFonts w:ascii="Times New Roman" w:eastAsia="Times New Roman" w:hAnsi="Times New Roman" w:cs="Times New Roman"/>
                <w:b/>
                <w:bCs/>
                <w:iCs/>
                <w:color w:val="000000"/>
                <w:sz w:val="16"/>
                <w:szCs w:val="16"/>
                <w:lang w:eastAsia="es-ES"/>
              </w:rPr>
              <w:t>Entorno de ejecución</w:t>
            </w:r>
          </w:p>
        </w:tc>
        <w:tc>
          <w:tcPr>
            <w:tcW w:w="5218" w:type="dxa"/>
            <w:tcBorders>
              <w:top w:val="nil"/>
              <w:left w:val="nil"/>
              <w:bottom w:val="nil"/>
            </w:tcBorders>
            <w:shd w:val="clear" w:color="auto" w:fill="auto"/>
          </w:tcPr>
          <w:p w14:paraId="61DAF45E" w14:textId="69859D3E" w:rsidR="004A012A" w:rsidRPr="007B32D5" w:rsidRDefault="007B32D5" w:rsidP="00C640B6">
            <w:pPr>
              <w:spacing w:before="120"/>
              <w:rPr>
                <w:rFonts w:ascii="Times New Roman" w:eastAsia="Times New Roman" w:hAnsi="Times New Roman" w:cs="Times New Roman"/>
                <w:iCs/>
                <w:color w:val="000000"/>
                <w:sz w:val="16"/>
                <w:szCs w:val="16"/>
                <w:lang w:eastAsia="es-ES"/>
              </w:rPr>
            </w:pPr>
            <w:r w:rsidRPr="007B32D5">
              <w:rPr>
                <w:rFonts w:ascii="Times New Roman" w:eastAsia="Times New Roman" w:hAnsi="Times New Roman" w:cs="Times New Roman"/>
                <w:iCs/>
                <w:color w:val="000000"/>
                <w:sz w:val="16"/>
                <w:szCs w:val="16"/>
                <w:lang w:eastAsia="es-ES"/>
              </w:rPr>
              <w:t>Browser</w:t>
            </w:r>
            <w:r w:rsidR="004A012A" w:rsidRPr="007B32D5">
              <w:rPr>
                <w:rFonts w:ascii="Times New Roman" w:eastAsia="Times New Roman" w:hAnsi="Times New Roman" w:cs="Times New Roman"/>
                <w:iCs/>
                <w:color w:val="000000"/>
                <w:sz w:val="16"/>
                <w:szCs w:val="16"/>
                <w:lang w:eastAsia="es-ES"/>
              </w:rPr>
              <w:t xml:space="preserve"> (E</w:t>
            </w:r>
            <w:r w:rsidR="003C5735" w:rsidRPr="007B32D5">
              <w:rPr>
                <w:rFonts w:ascii="Times New Roman" w:eastAsia="Times New Roman" w:hAnsi="Times New Roman" w:cs="Times New Roman"/>
                <w:iCs/>
                <w:color w:val="000000"/>
                <w:sz w:val="16"/>
                <w:szCs w:val="16"/>
                <w:lang w:eastAsia="es-ES"/>
              </w:rPr>
              <w:t>dge</w:t>
            </w:r>
            <w:r w:rsidR="004A012A" w:rsidRPr="007B32D5">
              <w:rPr>
                <w:rFonts w:ascii="Times New Roman" w:eastAsia="Times New Roman" w:hAnsi="Times New Roman" w:cs="Times New Roman"/>
                <w:iCs/>
                <w:color w:val="000000"/>
                <w:sz w:val="16"/>
                <w:szCs w:val="16"/>
                <w:lang w:eastAsia="es-ES"/>
              </w:rPr>
              <w:t xml:space="preserve">, Chrome, </w:t>
            </w:r>
            <w:proofErr w:type="spellStart"/>
            <w:r w:rsidR="004A012A" w:rsidRPr="007B32D5">
              <w:rPr>
                <w:rFonts w:ascii="Times New Roman" w:eastAsia="Times New Roman" w:hAnsi="Times New Roman" w:cs="Times New Roman"/>
                <w:iCs/>
                <w:color w:val="000000"/>
                <w:sz w:val="16"/>
                <w:szCs w:val="16"/>
                <w:lang w:eastAsia="es-ES"/>
              </w:rPr>
              <w:t>FireFox</w:t>
            </w:r>
            <w:proofErr w:type="spellEnd"/>
            <w:r w:rsidR="004A012A" w:rsidRPr="007B32D5">
              <w:rPr>
                <w:rFonts w:ascii="Times New Roman" w:eastAsia="Times New Roman" w:hAnsi="Times New Roman" w:cs="Times New Roman"/>
                <w:iCs/>
                <w:color w:val="000000"/>
                <w:sz w:val="16"/>
                <w:szCs w:val="16"/>
                <w:lang w:eastAsia="es-ES"/>
              </w:rPr>
              <w:t>)</w:t>
            </w:r>
          </w:p>
        </w:tc>
      </w:tr>
      <w:tr w:rsidR="007B32D5" w:rsidRPr="0043196E" w14:paraId="6712052E" w14:textId="77777777" w:rsidTr="005D312B">
        <w:trPr>
          <w:trHeight w:val="369"/>
        </w:trPr>
        <w:tc>
          <w:tcPr>
            <w:tcW w:w="3573" w:type="dxa"/>
            <w:tcBorders>
              <w:top w:val="nil"/>
              <w:bottom w:val="nil"/>
              <w:right w:val="nil"/>
            </w:tcBorders>
            <w:shd w:val="clear" w:color="auto" w:fill="auto"/>
          </w:tcPr>
          <w:p w14:paraId="7A60A421" w14:textId="2CBACBD0" w:rsidR="007B32D5" w:rsidRPr="007B32D5" w:rsidRDefault="007B32D5" w:rsidP="007B32D5">
            <w:pPr>
              <w:spacing w:before="120"/>
              <w:rPr>
                <w:rFonts w:ascii="Times New Roman" w:eastAsia="Times New Roman" w:hAnsi="Times New Roman" w:cs="Times New Roman"/>
                <w:b/>
                <w:bCs/>
                <w:iCs/>
                <w:color w:val="000000"/>
                <w:sz w:val="16"/>
                <w:szCs w:val="16"/>
                <w:lang w:eastAsia="es-ES"/>
              </w:rPr>
            </w:pPr>
            <w:r w:rsidRPr="007B32D5">
              <w:rPr>
                <w:rFonts w:ascii="Times New Roman" w:eastAsia="Times New Roman" w:hAnsi="Times New Roman"/>
                <w:b/>
                <w:bCs/>
                <w:iCs/>
                <w:color w:val="000000"/>
                <w:sz w:val="16"/>
                <w:szCs w:val="16"/>
                <w:lang w:val="en-US" w:eastAsia="es-ES"/>
              </w:rPr>
              <w:t xml:space="preserve">Execution of the tool </w:t>
            </w:r>
          </w:p>
        </w:tc>
        <w:tc>
          <w:tcPr>
            <w:tcW w:w="5218" w:type="dxa"/>
            <w:tcBorders>
              <w:top w:val="nil"/>
              <w:left w:val="nil"/>
              <w:bottom w:val="nil"/>
            </w:tcBorders>
            <w:shd w:val="clear" w:color="auto" w:fill="auto"/>
          </w:tcPr>
          <w:p w14:paraId="688590D4" w14:textId="7BAE9420" w:rsidR="007B32D5" w:rsidRPr="007B32D5" w:rsidRDefault="007B32D5" w:rsidP="007B32D5">
            <w:pPr>
              <w:spacing w:before="120"/>
              <w:rPr>
                <w:rFonts w:ascii="Times New Roman" w:eastAsia="Times New Roman" w:hAnsi="Times New Roman" w:cs="Times New Roman"/>
                <w:iCs/>
                <w:color w:val="000000"/>
                <w:sz w:val="16"/>
                <w:szCs w:val="16"/>
                <w:lang w:val="en-US" w:eastAsia="es-ES"/>
              </w:rPr>
            </w:pPr>
            <w:r w:rsidRPr="007B32D5">
              <w:rPr>
                <w:rFonts w:ascii="Times New Roman" w:eastAsia="Times New Roman" w:hAnsi="Times New Roman"/>
                <w:iCs/>
                <w:color w:val="000000"/>
                <w:sz w:val="16"/>
                <w:szCs w:val="16"/>
                <w:lang w:val="en-US" w:eastAsia="es-ES"/>
              </w:rPr>
              <w:t xml:space="preserve">It is executed on web browser connected to the BME network </w:t>
            </w:r>
          </w:p>
        </w:tc>
      </w:tr>
      <w:tr w:rsidR="007B32D5" w:rsidRPr="000C3918" w14:paraId="55785A4D" w14:textId="77777777" w:rsidTr="005D312B">
        <w:trPr>
          <w:trHeight w:val="369"/>
        </w:trPr>
        <w:tc>
          <w:tcPr>
            <w:tcW w:w="3573" w:type="dxa"/>
            <w:tcBorders>
              <w:top w:val="nil"/>
              <w:bottom w:val="nil"/>
              <w:right w:val="nil"/>
            </w:tcBorders>
            <w:shd w:val="clear" w:color="auto" w:fill="auto"/>
          </w:tcPr>
          <w:p w14:paraId="395DB2B1" w14:textId="7EC85905" w:rsidR="007B32D5" w:rsidRPr="007B32D5" w:rsidRDefault="007B32D5" w:rsidP="007B32D5">
            <w:pPr>
              <w:spacing w:before="120"/>
              <w:rPr>
                <w:rFonts w:ascii="Times New Roman" w:eastAsia="Times New Roman" w:hAnsi="Times New Roman" w:cs="Times New Roman"/>
                <w:b/>
                <w:bCs/>
                <w:iCs/>
                <w:color w:val="000000"/>
                <w:sz w:val="16"/>
                <w:szCs w:val="16"/>
                <w:lang w:eastAsia="es-ES"/>
              </w:rPr>
            </w:pPr>
            <w:r w:rsidRPr="007B32D5">
              <w:rPr>
                <w:rFonts w:ascii="Times New Roman" w:eastAsia="Times New Roman" w:hAnsi="Times New Roman"/>
                <w:b/>
                <w:bCs/>
                <w:iCs/>
                <w:color w:val="000000"/>
                <w:sz w:val="16"/>
                <w:szCs w:val="16"/>
                <w:lang w:val="en-US" w:eastAsia="es-ES"/>
              </w:rPr>
              <w:t xml:space="preserve">Internet access </w:t>
            </w:r>
          </w:p>
        </w:tc>
        <w:tc>
          <w:tcPr>
            <w:tcW w:w="5218" w:type="dxa"/>
            <w:tcBorders>
              <w:top w:val="nil"/>
              <w:left w:val="nil"/>
              <w:bottom w:val="nil"/>
            </w:tcBorders>
            <w:shd w:val="clear" w:color="auto" w:fill="auto"/>
          </w:tcPr>
          <w:p w14:paraId="5A9D093D" w14:textId="54AEFCA6" w:rsidR="007B32D5" w:rsidRPr="007B32D5" w:rsidRDefault="007B32D5" w:rsidP="007B32D5">
            <w:pPr>
              <w:spacing w:before="120"/>
              <w:rPr>
                <w:rFonts w:ascii="Times New Roman" w:eastAsia="Times New Roman" w:hAnsi="Times New Roman" w:cs="Times New Roman"/>
                <w:iCs/>
                <w:color w:val="000000"/>
                <w:sz w:val="16"/>
                <w:szCs w:val="16"/>
                <w:lang w:eastAsia="es-ES"/>
              </w:rPr>
            </w:pPr>
            <w:r w:rsidRPr="007B32D5">
              <w:rPr>
                <w:rFonts w:ascii="Times New Roman" w:eastAsia="Times New Roman" w:hAnsi="Times New Roman"/>
                <w:iCs/>
                <w:color w:val="000000"/>
                <w:sz w:val="16"/>
                <w:szCs w:val="16"/>
                <w:lang w:val="en-US" w:eastAsia="es-ES"/>
              </w:rPr>
              <w:t>NO</w:t>
            </w:r>
          </w:p>
        </w:tc>
      </w:tr>
      <w:tr w:rsidR="007B32D5" w:rsidRPr="0043196E" w14:paraId="3093F9A9" w14:textId="77777777" w:rsidTr="005D312B">
        <w:trPr>
          <w:trHeight w:val="369"/>
        </w:trPr>
        <w:tc>
          <w:tcPr>
            <w:tcW w:w="3573" w:type="dxa"/>
            <w:tcBorders>
              <w:top w:val="nil"/>
              <w:bottom w:val="nil"/>
              <w:right w:val="nil"/>
            </w:tcBorders>
            <w:shd w:val="clear" w:color="auto" w:fill="auto"/>
          </w:tcPr>
          <w:p w14:paraId="052D2075" w14:textId="45FA86C6" w:rsidR="007B32D5" w:rsidRPr="007B32D5" w:rsidRDefault="007B32D5" w:rsidP="007B32D5">
            <w:pPr>
              <w:spacing w:before="120"/>
              <w:rPr>
                <w:rFonts w:ascii="Times New Roman" w:eastAsia="Times New Roman" w:hAnsi="Times New Roman" w:cs="Times New Roman"/>
                <w:b/>
                <w:bCs/>
                <w:iCs/>
                <w:color w:val="000000"/>
                <w:sz w:val="16"/>
                <w:szCs w:val="16"/>
                <w:lang w:val="en-US" w:eastAsia="es-ES"/>
              </w:rPr>
            </w:pPr>
            <w:r w:rsidRPr="007B32D5">
              <w:rPr>
                <w:rFonts w:ascii="Times New Roman" w:eastAsia="Times New Roman" w:hAnsi="Times New Roman"/>
                <w:b/>
                <w:bCs/>
                <w:iCs/>
                <w:color w:val="000000"/>
                <w:sz w:val="16"/>
                <w:szCs w:val="16"/>
                <w:lang w:val="en-US" w:eastAsia="es-ES"/>
              </w:rPr>
              <w:t xml:space="preserve">Updating of the tool and components </w:t>
            </w:r>
          </w:p>
        </w:tc>
        <w:tc>
          <w:tcPr>
            <w:tcW w:w="5218" w:type="dxa"/>
            <w:tcBorders>
              <w:top w:val="nil"/>
              <w:left w:val="nil"/>
              <w:bottom w:val="nil"/>
            </w:tcBorders>
            <w:shd w:val="clear" w:color="auto" w:fill="auto"/>
          </w:tcPr>
          <w:p w14:paraId="2F42CBDF" w14:textId="28D98B4D" w:rsidR="007B32D5" w:rsidRPr="007B32D5" w:rsidRDefault="007B32D5" w:rsidP="007B32D5">
            <w:pPr>
              <w:spacing w:before="120"/>
              <w:rPr>
                <w:rFonts w:ascii="Times New Roman" w:eastAsia="Times New Roman" w:hAnsi="Times New Roman" w:cs="Times New Roman"/>
                <w:iCs/>
                <w:color w:val="000000"/>
                <w:sz w:val="16"/>
                <w:szCs w:val="16"/>
                <w:lang w:val="en-US" w:eastAsia="es-ES"/>
              </w:rPr>
            </w:pPr>
            <w:r w:rsidRPr="007B32D5">
              <w:rPr>
                <w:rFonts w:ascii="Times New Roman" w:eastAsia="Times New Roman" w:hAnsi="Times New Roman"/>
                <w:iCs/>
                <w:color w:val="000000"/>
                <w:sz w:val="16"/>
                <w:szCs w:val="16"/>
                <w:lang w:val="en-US" w:eastAsia="es-ES"/>
              </w:rPr>
              <w:t xml:space="preserve">The tool will be updated on BME servers. You will receive nothing for its installation for making it work.  </w:t>
            </w:r>
          </w:p>
        </w:tc>
      </w:tr>
      <w:tr w:rsidR="007B32D5" w:rsidRPr="0043196E" w14:paraId="02A47388" w14:textId="77777777" w:rsidTr="005D312B">
        <w:trPr>
          <w:trHeight w:val="369"/>
        </w:trPr>
        <w:tc>
          <w:tcPr>
            <w:tcW w:w="3573" w:type="dxa"/>
            <w:tcBorders>
              <w:top w:val="nil"/>
              <w:bottom w:val="single" w:sz="4" w:space="0" w:color="auto"/>
              <w:right w:val="nil"/>
            </w:tcBorders>
            <w:shd w:val="clear" w:color="auto" w:fill="auto"/>
          </w:tcPr>
          <w:p w14:paraId="743881F7" w14:textId="77777777" w:rsidR="007B32D5" w:rsidRPr="007B32D5" w:rsidRDefault="007B32D5" w:rsidP="007B32D5">
            <w:pPr>
              <w:spacing w:before="120" w:line="276" w:lineRule="auto"/>
              <w:rPr>
                <w:rFonts w:ascii="Times New Roman" w:eastAsia="Times New Roman" w:hAnsi="Times New Roman"/>
                <w:b/>
                <w:bCs/>
                <w:iCs/>
                <w:color w:val="000000"/>
                <w:sz w:val="16"/>
                <w:szCs w:val="16"/>
                <w:lang w:val="en-US" w:eastAsia="es-ES"/>
              </w:rPr>
            </w:pPr>
            <w:r w:rsidRPr="007B32D5">
              <w:rPr>
                <w:rFonts w:ascii="Times New Roman" w:eastAsia="Times New Roman" w:hAnsi="Times New Roman"/>
                <w:b/>
                <w:bCs/>
                <w:iCs/>
                <w:color w:val="000000"/>
                <w:sz w:val="16"/>
                <w:szCs w:val="16"/>
                <w:lang w:val="en-US" w:eastAsia="es-ES"/>
              </w:rPr>
              <w:t xml:space="preserve">Installation of additional elements </w:t>
            </w:r>
          </w:p>
          <w:p w14:paraId="4D2143E8" w14:textId="36DEDD43" w:rsidR="007B32D5" w:rsidRPr="007B32D5" w:rsidRDefault="007B32D5" w:rsidP="007B32D5">
            <w:pPr>
              <w:spacing w:before="120"/>
              <w:rPr>
                <w:rFonts w:ascii="Times New Roman" w:eastAsia="Times New Roman" w:hAnsi="Times New Roman" w:cs="Times New Roman"/>
                <w:b/>
                <w:bCs/>
                <w:iCs/>
                <w:color w:val="000000"/>
                <w:sz w:val="16"/>
                <w:szCs w:val="16"/>
                <w:lang w:val="en-US" w:eastAsia="es-ES"/>
              </w:rPr>
            </w:pPr>
            <w:r w:rsidRPr="007B32D5">
              <w:rPr>
                <w:rFonts w:ascii="Times New Roman" w:eastAsia="Times New Roman" w:hAnsi="Times New Roman"/>
                <w:b/>
                <w:bCs/>
                <w:iCs/>
                <w:color w:val="000000"/>
                <w:sz w:val="16"/>
                <w:szCs w:val="16"/>
                <w:lang w:val="en-US" w:eastAsia="es-ES"/>
              </w:rPr>
              <w:t>Other characteristics</w:t>
            </w:r>
          </w:p>
        </w:tc>
        <w:tc>
          <w:tcPr>
            <w:tcW w:w="5218" w:type="dxa"/>
            <w:tcBorders>
              <w:top w:val="nil"/>
              <w:left w:val="nil"/>
              <w:bottom w:val="single" w:sz="4" w:space="0" w:color="auto"/>
            </w:tcBorders>
            <w:shd w:val="clear" w:color="auto" w:fill="auto"/>
          </w:tcPr>
          <w:p w14:paraId="58C016A0" w14:textId="77777777" w:rsidR="007B32D5" w:rsidRPr="007B32D5" w:rsidRDefault="007B32D5" w:rsidP="007B32D5">
            <w:pPr>
              <w:spacing w:before="120" w:line="276" w:lineRule="auto"/>
              <w:rPr>
                <w:rFonts w:ascii="Times New Roman" w:eastAsia="Times New Roman" w:hAnsi="Times New Roman"/>
                <w:iCs/>
                <w:color w:val="000000"/>
                <w:sz w:val="16"/>
                <w:szCs w:val="16"/>
                <w:lang w:val="en-US" w:eastAsia="es-ES"/>
              </w:rPr>
            </w:pPr>
            <w:r w:rsidRPr="007B32D5">
              <w:rPr>
                <w:rFonts w:ascii="Times New Roman" w:eastAsia="Times New Roman" w:hAnsi="Times New Roman"/>
                <w:iCs/>
                <w:color w:val="000000"/>
                <w:sz w:val="16"/>
                <w:szCs w:val="16"/>
                <w:lang w:val="en-US" w:eastAsia="es-ES"/>
              </w:rPr>
              <w:t>The application does not need to install nothing on the client’s computer.</w:t>
            </w:r>
          </w:p>
          <w:p w14:paraId="5C30D21D" w14:textId="77777777" w:rsidR="007B32D5" w:rsidRPr="007B32D5" w:rsidRDefault="007B32D5" w:rsidP="007B32D5">
            <w:pPr>
              <w:spacing w:before="120" w:line="276" w:lineRule="auto"/>
              <w:rPr>
                <w:rFonts w:ascii="Times New Roman" w:eastAsia="Times New Roman" w:hAnsi="Times New Roman"/>
                <w:iCs/>
                <w:color w:val="000000"/>
                <w:sz w:val="16"/>
                <w:szCs w:val="16"/>
                <w:lang w:val="en-US" w:eastAsia="es-ES"/>
              </w:rPr>
            </w:pPr>
            <w:r w:rsidRPr="007B32D5">
              <w:rPr>
                <w:rFonts w:ascii="Times New Roman" w:eastAsia="Times New Roman" w:hAnsi="Times New Roman"/>
                <w:iCs/>
                <w:color w:val="000000"/>
                <w:sz w:val="16"/>
                <w:szCs w:val="16"/>
                <w:lang w:val="en-US" w:eastAsia="es-ES"/>
              </w:rPr>
              <w:t>.Uncheck the boxes in the compatibility view mode.</w:t>
            </w:r>
          </w:p>
          <w:p w14:paraId="0B10128D" w14:textId="57F98224" w:rsidR="007B32D5" w:rsidRPr="007B32D5" w:rsidRDefault="007B32D5" w:rsidP="007B32D5">
            <w:pPr>
              <w:spacing w:before="120"/>
              <w:rPr>
                <w:rFonts w:ascii="Times New Roman" w:eastAsia="Times New Roman" w:hAnsi="Times New Roman" w:cs="Times New Roman"/>
                <w:iCs/>
                <w:color w:val="000000"/>
                <w:sz w:val="16"/>
                <w:szCs w:val="16"/>
                <w:lang w:val="en-US" w:eastAsia="es-ES"/>
              </w:rPr>
            </w:pPr>
            <w:r w:rsidRPr="007B32D5">
              <w:rPr>
                <w:rFonts w:ascii="Times New Roman" w:eastAsia="Times New Roman" w:hAnsi="Times New Roman"/>
                <w:iCs/>
                <w:color w:val="000000"/>
                <w:sz w:val="16"/>
                <w:szCs w:val="16"/>
                <w:lang w:val="en-US" w:eastAsia="es-ES"/>
              </w:rPr>
              <w:t>Do not use emulators from versions prior to 8.</w:t>
            </w:r>
          </w:p>
        </w:tc>
      </w:tr>
      <w:tr w:rsidR="004A012A" w:rsidRPr="000C3918" w14:paraId="29D10C06" w14:textId="77777777" w:rsidTr="005D312B">
        <w:trPr>
          <w:trHeight w:hRule="exact" w:val="400"/>
        </w:trPr>
        <w:tc>
          <w:tcPr>
            <w:tcW w:w="8791" w:type="dxa"/>
            <w:gridSpan w:val="2"/>
            <w:tcBorders>
              <w:bottom w:val="single" w:sz="4" w:space="0" w:color="auto"/>
            </w:tcBorders>
            <w:shd w:val="clear" w:color="auto" w:fill="DEEAF6" w:themeFill="accent1" w:themeFillTint="33"/>
          </w:tcPr>
          <w:p w14:paraId="330727EA" w14:textId="77777777" w:rsidR="007B32D5" w:rsidRPr="007B32D5" w:rsidRDefault="007B32D5" w:rsidP="007B32D5">
            <w:pPr>
              <w:jc w:val="center"/>
              <w:rPr>
                <w:rFonts w:ascii="Times New Roman" w:hAnsi="Times New Roman"/>
                <w:iCs/>
                <w:sz w:val="16"/>
                <w:szCs w:val="16"/>
                <w:lang w:val="en-US"/>
              </w:rPr>
            </w:pPr>
          </w:p>
          <w:p w14:paraId="5D573FE5" w14:textId="37B19753" w:rsidR="007B32D5" w:rsidRPr="007B32D5" w:rsidRDefault="007B32D5" w:rsidP="007B32D5">
            <w:pPr>
              <w:jc w:val="center"/>
              <w:rPr>
                <w:rFonts w:ascii="Times New Roman" w:hAnsi="Times New Roman"/>
                <w:iCs/>
                <w:sz w:val="16"/>
                <w:szCs w:val="16"/>
                <w:lang w:val="en-US"/>
              </w:rPr>
            </w:pPr>
            <w:r w:rsidRPr="007B32D5">
              <w:rPr>
                <w:rFonts w:ascii="Times New Roman" w:hAnsi="Times New Roman"/>
                <w:iCs/>
                <w:sz w:val="16"/>
                <w:szCs w:val="16"/>
                <w:lang w:val="en-US"/>
              </w:rPr>
              <w:t>Security- Authentication</w:t>
            </w:r>
          </w:p>
          <w:p w14:paraId="79F0E6BE" w14:textId="628F07EA" w:rsidR="004A012A" w:rsidRPr="007B32D5" w:rsidRDefault="004A012A" w:rsidP="00C640B6">
            <w:pPr>
              <w:spacing w:before="120"/>
              <w:jc w:val="center"/>
              <w:rPr>
                <w:rFonts w:ascii="Times New Roman" w:hAnsi="Times New Roman" w:cs="Times New Roman"/>
                <w:iCs/>
                <w:sz w:val="16"/>
                <w:szCs w:val="16"/>
              </w:rPr>
            </w:pPr>
          </w:p>
        </w:tc>
      </w:tr>
      <w:tr w:rsidR="007B32D5" w:rsidRPr="0043196E" w14:paraId="333AB925" w14:textId="77777777" w:rsidTr="005D312B">
        <w:trPr>
          <w:trHeight w:val="369"/>
        </w:trPr>
        <w:tc>
          <w:tcPr>
            <w:tcW w:w="3573" w:type="dxa"/>
            <w:tcBorders>
              <w:bottom w:val="nil"/>
              <w:right w:val="nil"/>
            </w:tcBorders>
            <w:shd w:val="clear" w:color="auto" w:fill="auto"/>
          </w:tcPr>
          <w:p w14:paraId="53C71C78" w14:textId="01F45CD7" w:rsidR="007B32D5" w:rsidRPr="007B32D5" w:rsidRDefault="007B32D5" w:rsidP="007B32D5">
            <w:pPr>
              <w:spacing w:before="120"/>
              <w:rPr>
                <w:rFonts w:ascii="Times New Roman" w:hAnsi="Times New Roman" w:cs="Times New Roman"/>
                <w:iCs/>
                <w:sz w:val="16"/>
                <w:szCs w:val="16"/>
              </w:rPr>
            </w:pPr>
            <w:r w:rsidRPr="007B32D5">
              <w:rPr>
                <w:rFonts w:ascii="Times New Roman" w:eastAsia="Times New Roman" w:hAnsi="Times New Roman"/>
                <w:b/>
                <w:bCs/>
                <w:iCs/>
                <w:color w:val="000000"/>
                <w:sz w:val="16"/>
                <w:szCs w:val="16"/>
                <w:lang w:val="en-US" w:eastAsia="es-ES"/>
              </w:rPr>
              <w:t xml:space="preserve">Authentication  </w:t>
            </w:r>
          </w:p>
        </w:tc>
        <w:tc>
          <w:tcPr>
            <w:tcW w:w="5218" w:type="dxa"/>
            <w:tcBorders>
              <w:left w:val="nil"/>
              <w:bottom w:val="nil"/>
            </w:tcBorders>
            <w:shd w:val="clear" w:color="auto" w:fill="auto"/>
          </w:tcPr>
          <w:p w14:paraId="189BFCB7" w14:textId="3955A0DA" w:rsidR="007B32D5" w:rsidRPr="007B32D5" w:rsidRDefault="007B32D5" w:rsidP="007B32D5">
            <w:pPr>
              <w:spacing w:before="120"/>
              <w:rPr>
                <w:rFonts w:ascii="Times New Roman" w:hAnsi="Times New Roman" w:cs="Times New Roman"/>
                <w:iCs/>
                <w:sz w:val="16"/>
                <w:szCs w:val="16"/>
                <w:lang w:val="en-US"/>
              </w:rPr>
            </w:pPr>
            <w:r w:rsidRPr="007B32D5">
              <w:rPr>
                <w:rFonts w:ascii="Times New Roman" w:eastAsia="Times New Roman" w:hAnsi="Times New Roman"/>
                <w:iCs/>
                <w:color w:val="000000"/>
                <w:sz w:val="16"/>
                <w:szCs w:val="16"/>
                <w:lang w:val="en-US" w:eastAsia="es-ES"/>
              </w:rPr>
              <w:t xml:space="preserve">User/Password + Web browser Certificate </w:t>
            </w:r>
          </w:p>
        </w:tc>
      </w:tr>
      <w:tr w:rsidR="007B32D5" w:rsidRPr="0043196E" w14:paraId="28102326" w14:textId="77777777" w:rsidTr="005D312B">
        <w:trPr>
          <w:trHeight w:val="369"/>
        </w:trPr>
        <w:tc>
          <w:tcPr>
            <w:tcW w:w="3573" w:type="dxa"/>
            <w:tcBorders>
              <w:top w:val="nil"/>
              <w:bottom w:val="nil"/>
              <w:right w:val="nil"/>
            </w:tcBorders>
            <w:shd w:val="clear" w:color="auto" w:fill="auto"/>
          </w:tcPr>
          <w:p w14:paraId="6EDD90E9" w14:textId="581B2F1B" w:rsidR="007B32D5" w:rsidRPr="007B32D5" w:rsidRDefault="007B32D5" w:rsidP="007B32D5">
            <w:pPr>
              <w:spacing w:before="120"/>
              <w:rPr>
                <w:rFonts w:ascii="Times New Roman" w:eastAsia="Times New Roman" w:hAnsi="Times New Roman" w:cs="Times New Roman"/>
                <w:b/>
                <w:bCs/>
                <w:iCs/>
                <w:color w:val="000000"/>
                <w:sz w:val="16"/>
                <w:szCs w:val="16"/>
                <w:lang w:eastAsia="es-ES"/>
              </w:rPr>
            </w:pPr>
            <w:r w:rsidRPr="007B32D5">
              <w:rPr>
                <w:rFonts w:ascii="Times New Roman" w:eastAsia="Times New Roman" w:hAnsi="Times New Roman"/>
                <w:b/>
                <w:bCs/>
                <w:iCs/>
                <w:color w:val="000000"/>
                <w:sz w:val="16"/>
                <w:szCs w:val="16"/>
                <w:lang w:val="en-US" w:eastAsia="es-ES"/>
              </w:rPr>
              <w:t>Certification type</w:t>
            </w:r>
          </w:p>
        </w:tc>
        <w:tc>
          <w:tcPr>
            <w:tcW w:w="5218" w:type="dxa"/>
            <w:tcBorders>
              <w:top w:val="nil"/>
              <w:left w:val="nil"/>
              <w:bottom w:val="nil"/>
            </w:tcBorders>
            <w:shd w:val="clear" w:color="auto" w:fill="auto"/>
          </w:tcPr>
          <w:p w14:paraId="450D3DFE" w14:textId="41FB8DDB" w:rsidR="007B32D5" w:rsidRPr="007B32D5" w:rsidRDefault="007B32D5" w:rsidP="007B32D5">
            <w:pPr>
              <w:spacing w:before="120"/>
              <w:rPr>
                <w:rFonts w:ascii="Times New Roman" w:eastAsia="Times New Roman" w:hAnsi="Times New Roman" w:cs="Times New Roman"/>
                <w:iCs/>
                <w:color w:val="000000"/>
                <w:sz w:val="16"/>
                <w:szCs w:val="16"/>
                <w:lang w:val="en-US" w:eastAsia="es-ES"/>
              </w:rPr>
            </w:pPr>
            <w:r w:rsidRPr="007B32D5">
              <w:rPr>
                <w:rFonts w:ascii="Times New Roman" w:eastAsia="Times New Roman" w:hAnsi="Times New Roman"/>
                <w:iCs/>
                <w:color w:val="000000"/>
                <w:sz w:val="16"/>
                <w:szCs w:val="16"/>
                <w:lang w:val="en-US" w:eastAsia="es-ES"/>
              </w:rPr>
              <w:t>Auto signed X'509 SHA256 PKCS12 2048 bits</w:t>
            </w:r>
          </w:p>
        </w:tc>
      </w:tr>
      <w:tr w:rsidR="007B32D5" w:rsidRPr="0043196E" w14:paraId="0C1E4E90" w14:textId="77777777" w:rsidTr="005D312B">
        <w:trPr>
          <w:trHeight w:val="369"/>
        </w:trPr>
        <w:tc>
          <w:tcPr>
            <w:tcW w:w="3573" w:type="dxa"/>
            <w:tcBorders>
              <w:top w:val="nil"/>
              <w:bottom w:val="nil"/>
              <w:right w:val="nil"/>
            </w:tcBorders>
            <w:shd w:val="clear" w:color="auto" w:fill="auto"/>
          </w:tcPr>
          <w:p w14:paraId="0E213589" w14:textId="7BE660C2" w:rsidR="007B32D5" w:rsidRPr="007B32D5" w:rsidRDefault="007B32D5" w:rsidP="007B32D5">
            <w:pPr>
              <w:spacing w:before="120"/>
              <w:rPr>
                <w:rFonts w:ascii="Times New Roman" w:eastAsia="Times New Roman" w:hAnsi="Times New Roman" w:cs="Times New Roman"/>
                <w:b/>
                <w:bCs/>
                <w:iCs/>
                <w:color w:val="000000"/>
                <w:sz w:val="16"/>
                <w:szCs w:val="16"/>
                <w:lang w:eastAsia="es-ES"/>
              </w:rPr>
            </w:pPr>
            <w:r w:rsidRPr="007B32D5">
              <w:rPr>
                <w:rFonts w:ascii="Times New Roman" w:eastAsia="Times New Roman" w:hAnsi="Times New Roman"/>
                <w:b/>
                <w:bCs/>
                <w:iCs/>
                <w:color w:val="000000"/>
                <w:sz w:val="16"/>
                <w:szCs w:val="16"/>
                <w:lang w:val="en-US" w:eastAsia="es-ES"/>
              </w:rPr>
              <w:t xml:space="preserve">Administration </w:t>
            </w:r>
          </w:p>
        </w:tc>
        <w:tc>
          <w:tcPr>
            <w:tcW w:w="5218" w:type="dxa"/>
            <w:tcBorders>
              <w:top w:val="nil"/>
              <w:left w:val="nil"/>
              <w:bottom w:val="nil"/>
            </w:tcBorders>
            <w:shd w:val="clear" w:color="auto" w:fill="auto"/>
          </w:tcPr>
          <w:p w14:paraId="2B0F7C3F" w14:textId="31563791" w:rsidR="007B32D5" w:rsidRPr="007B32D5" w:rsidRDefault="007B32D5" w:rsidP="007B32D5">
            <w:pPr>
              <w:spacing w:before="120"/>
              <w:rPr>
                <w:rFonts w:ascii="Times New Roman" w:eastAsia="Times New Roman" w:hAnsi="Times New Roman" w:cs="Times New Roman"/>
                <w:iCs/>
                <w:color w:val="000000"/>
                <w:sz w:val="16"/>
                <w:szCs w:val="16"/>
                <w:lang w:val="en-US" w:eastAsia="es-ES"/>
              </w:rPr>
            </w:pPr>
            <w:r w:rsidRPr="007B32D5">
              <w:rPr>
                <w:rFonts w:ascii="Times New Roman" w:eastAsia="Times New Roman" w:hAnsi="Times New Roman"/>
                <w:iCs/>
                <w:color w:val="000000"/>
                <w:sz w:val="16"/>
                <w:szCs w:val="16"/>
                <w:lang w:val="en-US" w:eastAsia="es-ES"/>
              </w:rPr>
              <w:t xml:space="preserve">Users are managed with a tool developed for this purpose, where roles and rights of each one are set up. </w:t>
            </w:r>
          </w:p>
        </w:tc>
      </w:tr>
      <w:tr w:rsidR="007B32D5" w:rsidRPr="0043196E" w14:paraId="12561723" w14:textId="77777777" w:rsidTr="005D312B">
        <w:trPr>
          <w:trHeight w:val="369"/>
        </w:trPr>
        <w:tc>
          <w:tcPr>
            <w:tcW w:w="3573" w:type="dxa"/>
            <w:tcBorders>
              <w:top w:val="nil"/>
              <w:bottom w:val="nil"/>
              <w:right w:val="nil"/>
            </w:tcBorders>
            <w:shd w:val="clear" w:color="auto" w:fill="auto"/>
          </w:tcPr>
          <w:p w14:paraId="01B89D58" w14:textId="0461F339" w:rsidR="007B32D5" w:rsidRPr="007B32D5" w:rsidRDefault="007B32D5" w:rsidP="007B32D5">
            <w:pPr>
              <w:spacing w:before="120"/>
              <w:rPr>
                <w:rFonts w:ascii="Times New Roman" w:eastAsia="Times New Roman" w:hAnsi="Times New Roman" w:cs="Times New Roman"/>
                <w:b/>
                <w:bCs/>
                <w:iCs/>
                <w:color w:val="000000"/>
                <w:sz w:val="16"/>
                <w:szCs w:val="16"/>
                <w:lang w:eastAsia="es-ES"/>
              </w:rPr>
            </w:pPr>
            <w:r w:rsidRPr="007B32D5">
              <w:rPr>
                <w:rFonts w:ascii="Times New Roman" w:eastAsia="Times New Roman" w:hAnsi="Times New Roman"/>
                <w:b/>
                <w:bCs/>
                <w:iCs/>
                <w:color w:val="000000"/>
                <w:sz w:val="16"/>
                <w:szCs w:val="16"/>
                <w:lang w:val="en-US" w:eastAsia="es-ES"/>
              </w:rPr>
              <w:t xml:space="preserve">Level of authorization </w:t>
            </w:r>
          </w:p>
        </w:tc>
        <w:tc>
          <w:tcPr>
            <w:tcW w:w="5218" w:type="dxa"/>
            <w:tcBorders>
              <w:top w:val="nil"/>
              <w:left w:val="nil"/>
              <w:bottom w:val="nil"/>
            </w:tcBorders>
            <w:shd w:val="clear" w:color="auto" w:fill="auto"/>
          </w:tcPr>
          <w:p w14:paraId="2278E0D5" w14:textId="29FD2ED7" w:rsidR="007B32D5" w:rsidRPr="007B32D5" w:rsidRDefault="007B32D5" w:rsidP="007B32D5">
            <w:pPr>
              <w:spacing w:before="120"/>
              <w:rPr>
                <w:rFonts w:ascii="Times New Roman" w:eastAsia="Times New Roman" w:hAnsi="Times New Roman" w:cs="Times New Roman"/>
                <w:iCs/>
                <w:color w:val="000000"/>
                <w:sz w:val="16"/>
                <w:szCs w:val="16"/>
                <w:lang w:val="en-US" w:eastAsia="es-ES"/>
              </w:rPr>
            </w:pPr>
            <w:r w:rsidRPr="007B32D5">
              <w:rPr>
                <w:rFonts w:ascii="Times New Roman" w:eastAsia="Times New Roman" w:hAnsi="Times New Roman"/>
                <w:iCs/>
                <w:color w:val="000000"/>
                <w:sz w:val="16"/>
                <w:szCs w:val="16"/>
                <w:lang w:val="en-US" w:eastAsia="es-ES"/>
              </w:rPr>
              <w:t xml:space="preserve">Roles are defined as Profiles and they content the authorized menu options as well as the relationship with Entities-Members. </w:t>
            </w:r>
          </w:p>
        </w:tc>
      </w:tr>
      <w:tr w:rsidR="007B32D5" w:rsidRPr="0043196E" w14:paraId="1E7DCC02" w14:textId="77777777" w:rsidTr="005D312B">
        <w:trPr>
          <w:trHeight w:val="369"/>
        </w:trPr>
        <w:tc>
          <w:tcPr>
            <w:tcW w:w="3573" w:type="dxa"/>
            <w:tcBorders>
              <w:top w:val="nil"/>
              <w:bottom w:val="nil"/>
              <w:right w:val="nil"/>
            </w:tcBorders>
            <w:shd w:val="clear" w:color="auto" w:fill="auto"/>
          </w:tcPr>
          <w:p w14:paraId="0BC25656" w14:textId="5BE46DFA" w:rsidR="007B32D5" w:rsidRPr="007B32D5" w:rsidRDefault="007B32D5" w:rsidP="007B32D5">
            <w:pPr>
              <w:spacing w:before="120"/>
              <w:rPr>
                <w:rFonts w:ascii="Times New Roman" w:eastAsia="Times New Roman" w:hAnsi="Times New Roman" w:cs="Times New Roman"/>
                <w:b/>
                <w:bCs/>
                <w:iCs/>
                <w:color w:val="000000"/>
                <w:sz w:val="16"/>
                <w:szCs w:val="16"/>
                <w:lang w:eastAsia="es-ES"/>
              </w:rPr>
            </w:pPr>
            <w:r w:rsidRPr="007B32D5">
              <w:rPr>
                <w:rFonts w:ascii="Times New Roman" w:eastAsia="Times New Roman" w:hAnsi="Times New Roman"/>
                <w:b/>
                <w:bCs/>
                <w:iCs/>
                <w:color w:val="000000"/>
                <w:sz w:val="16"/>
                <w:szCs w:val="16"/>
                <w:lang w:val="en-US" w:eastAsia="es-ES"/>
              </w:rPr>
              <w:t xml:space="preserve">Password features </w:t>
            </w:r>
          </w:p>
        </w:tc>
        <w:tc>
          <w:tcPr>
            <w:tcW w:w="5218" w:type="dxa"/>
            <w:tcBorders>
              <w:top w:val="nil"/>
              <w:left w:val="nil"/>
              <w:bottom w:val="nil"/>
            </w:tcBorders>
            <w:shd w:val="clear" w:color="auto" w:fill="auto"/>
          </w:tcPr>
          <w:p w14:paraId="3976D2B2" w14:textId="161F1C07" w:rsidR="007B32D5" w:rsidRPr="007B32D5" w:rsidRDefault="007B32D5" w:rsidP="007B32D5">
            <w:pPr>
              <w:spacing w:before="120"/>
              <w:rPr>
                <w:rFonts w:ascii="Times New Roman" w:eastAsia="Times New Roman" w:hAnsi="Times New Roman" w:cs="Times New Roman"/>
                <w:iCs/>
                <w:color w:val="000000"/>
                <w:sz w:val="16"/>
                <w:szCs w:val="16"/>
                <w:lang w:val="en-US" w:eastAsia="es-ES"/>
              </w:rPr>
            </w:pPr>
            <w:r w:rsidRPr="007B32D5">
              <w:rPr>
                <w:rFonts w:ascii="Times New Roman" w:eastAsia="Times New Roman" w:hAnsi="Times New Roman"/>
                <w:iCs/>
                <w:color w:val="000000"/>
                <w:sz w:val="16"/>
                <w:szCs w:val="16"/>
                <w:lang w:val="en-US" w:eastAsia="es-ES"/>
              </w:rPr>
              <w:t xml:space="preserve">The password has to content at least a capital letter, a number, a special symbol and also it has to be longer than 8 characters. </w:t>
            </w:r>
          </w:p>
        </w:tc>
      </w:tr>
      <w:tr w:rsidR="007B32D5" w:rsidRPr="000C3918" w14:paraId="59F749F4" w14:textId="77777777" w:rsidTr="005D312B">
        <w:trPr>
          <w:trHeight w:val="369"/>
        </w:trPr>
        <w:tc>
          <w:tcPr>
            <w:tcW w:w="3573" w:type="dxa"/>
            <w:tcBorders>
              <w:top w:val="nil"/>
              <w:bottom w:val="nil"/>
              <w:right w:val="nil"/>
            </w:tcBorders>
            <w:shd w:val="clear" w:color="auto" w:fill="auto"/>
          </w:tcPr>
          <w:p w14:paraId="5B083E4B" w14:textId="37EF5C16" w:rsidR="007B32D5" w:rsidRPr="007B32D5" w:rsidRDefault="007B32D5" w:rsidP="007B32D5">
            <w:pPr>
              <w:spacing w:before="120"/>
              <w:rPr>
                <w:rFonts w:ascii="Times New Roman" w:eastAsia="Times New Roman" w:hAnsi="Times New Roman" w:cs="Times New Roman"/>
                <w:b/>
                <w:bCs/>
                <w:iCs/>
                <w:color w:val="000000"/>
                <w:sz w:val="16"/>
                <w:szCs w:val="16"/>
                <w:lang w:eastAsia="es-ES"/>
              </w:rPr>
            </w:pPr>
            <w:r w:rsidRPr="007B32D5">
              <w:rPr>
                <w:rFonts w:ascii="Times New Roman" w:eastAsia="Times New Roman" w:hAnsi="Times New Roman"/>
                <w:b/>
                <w:bCs/>
                <w:iCs/>
                <w:color w:val="000000"/>
                <w:sz w:val="16"/>
                <w:szCs w:val="16"/>
                <w:lang w:val="en-US" w:eastAsia="es-ES"/>
              </w:rPr>
              <w:t xml:space="preserve"> Management of the password </w:t>
            </w:r>
          </w:p>
        </w:tc>
        <w:tc>
          <w:tcPr>
            <w:tcW w:w="5218" w:type="dxa"/>
            <w:tcBorders>
              <w:top w:val="nil"/>
              <w:left w:val="nil"/>
              <w:bottom w:val="nil"/>
            </w:tcBorders>
            <w:shd w:val="clear" w:color="auto" w:fill="auto"/>
          </w:tcPr>
          <w:p w14:paraId="664AADB8" w14:textId="1B1E6D28" w:rsidR="007B32D5" w:rsidRPr="007B32D5" w:rsidRDefault="007B32D5" w:rsidP="007B32D5">
            <w:pPr>
              <w:spacing w:before="120"/>
              <w:rPr>
                <w:rFonts w:ascii="Times New Roman" w:eastAsia="Times New Roman" w:hAnsi="Times New Roman" w:cs="Times New Roman"/>
                <w:iCs/>
                <w:color w:val="000000"/>
                <w:sz w:val="16"/>
                <w:szCs w:val="16"/>
                <w:lang w:eastAsia="es-ES"/>
              </w:rPr>
            </w:pPr>
            <w:r w:rsidRPr="007B32D5">
              <w:rPr>
                <w:rFonts w:ascii="Times New Roman" w:eastAsia="Times New Roman" w:hAnsi="Times New Roman"/>
                <w:iCs/>
                <w:color w:val="000000"/>
                <w:sz w:val="16"/>
                <w:szCs w:val="16"/>
                <w:lang w:val="en-US" w:eastAsia="es-ES"/>
              </w:rPr>
              <w:t xml:space="preserve">Initially, the password is set up by an administrator. It is mandatory to change it when the user login to the application by the first time. It will be sent and save encrypted.   </w:t>
            </w:r>
          </w:p>
        </w:tc>
      </w:tr>
      <w:tr w:rsidR="007B32D5" w:rsidRPr="0043196E" w14:paraId="25AD2BBA" w14:textId="77777777" w:rsidTr="005D312B">
        <w:trPr>
          <w:trHeight w:val="369"/>
        </w:trPr>
        <w:tc>
          <w:tcPr>
            <w:tcW w:w="3573" w:type="dxa"/>
            <w:tcBorders>
              <w:top w:val="nil"/>
              <w:bottom w:val="nil"/>
              <w:right w:val="nil"/>
            </w:tcBorders>
            <w:shd w:val="clear" w:color="auto" w:fill="auto"/>
          </w:tcPr>
          <w:p w14:paraId="7EDCF4DF" w14:textId="4EE7B7A2" w:rsidR="007B32D5" w:rsidRPr="007B32D5" w:rsidRDefault="007B32D5" w:rsidP="007B32D5">
            <w:pPr>
              <w:spacing w:before="120"/>
              <w:rPr>
                <w:rFonts w:ascii="Times New Roman" w:eastAsia="Times New Roman" w:hAnsi="Times New Roman" w:cs="Times New Roman"/>
                <w:b/>
                <w:bCs/>
                <w:iCs/>
                <w:color w:val="000000"/>
                <w:sz w:val="16"/>
                <w:szCs w:val="16"/>
                <w:lang w:val="en-US" w:eastAsia="es-ES"/>
              </w:rPr>
            </w:pPr>
            <w:r w:rsidRPr="007B32D5">
              <w:rPr>
                <w:rFonts w:ascii="Times New Roman" w:eastAsia="Times New Roman" w:hAnsi="Times New Roman"/>
                <w:b/>
                <w:bCs/>
                <w:iCs/>
                <w:color w:val="000000"/>
                <w:sz w:val="16"/>
                <w:szCs w:val="16"/>
                <w:lang w:val="en-US" w:eastAsia="es-ES"/>
              </w:rPr>
              <w:t xml:space="preserve">Accessibility to the user credentials  </w:t>
            </w:r>
          </w:p>
        </w:tc>
        <w:tc>
          <w:tcPr>
            <w:tcW w:w="5218" w:type="dxa"/>
            <w:tcBorders>
              <w:top w:val="nil"/>
              <w:left w:val="nil"/>
              <w:bottom w:val="nil"/>
            </w:tcBorders>
            <w:shd w:val="clear" w:color="auto" w:fill="auto"/>
          </w:tcPr>
          <w:p w14:paraId="7DAB0A0A" w14:textId="0D057D97" w:rsidR="007B32D5" w:rsidRPr="007B32D5" w:rsidRDefault="007B32D5" w:rsidP="007B32D5">
            <w:pPr>
              <w:spacing w:before="120"/>
              <w:rPr>
                <w:rFonts w:ascii="Times New Roman" w:eastAsia="Times New Roman" w:hAnsi="Times New Roman" w:cs="Times New Roman"/>
                <w:iCs/>
                <w:color w:val="000000"/>
                <w:sz w:val="16"/>
                <w:szCs w:val="16"/>
                <w:lang w:val="en-US" w:eastAsia="es-ES"/>
              </w:rPr>
            </w:pPr>
            <w:r w:rsidRPr="007B32D5">
              <w:rPr>
                <w:rFonts w:ascii="Times New Roman" w:eastAsia="Times New Roman" w:hAnsi="Times New Roman"/>
                <w:iCs/>
                <w:color w:val="000000"/>
                <w:sz w:val="16"/>
                <w:szCs w:val="16"/>
                <w:lang w:val="en-US" w:eastAsia="es-ES"/>
              </w:rPr>
              <w:t xml:space="preserve">Only the administrator of the system can access to the credentials, but it cannot see the user password. </w:t>
            </w:r>
          </w:p>
        </w:tc>
      </w:tr>
      <w:tr w:rsidR="007B32D5" w:rsidRPr="0043196E" w14:paraId="61FFD995" w14:textId="77777777" w:rsidTr="005D312B">
        <w:trPr>
          <w:trHeight w:val="369"/>
        </w:trPr>
        <w:tc>
          <w:tcPr>
            <w:tcW w:w="3573" w:type="dxa"/>
            <w:tcBorders>
              <w:top w:val="nil"/>
              <w:bottom w:val="nil"/>
              <w:right w:val="nil"/>
            </w:tcBorders>
            <w:shd w:val="clear" w:color="auto" w:fill="auto"/>
          </w:tcPr>
          <w:p w14:paraId="7F734F6A" w14:textId="4285CEF1" w:rsidR="007B32D5" w:rsidRPr="007B32D5" w:rsidRDefault="007B32D5" w:rsidP="007B32D5">
            <w:pPr>
              <w:spacing w:before="120"/>
              <w:rPr>
                <w:rFonts w:ascii="Times New Roman" w:eastAsia="Times New Roman" w:hAnsi="Times New Roman" w:cs="Times New Roman"/>
                <w:b/>
                <w:bCs/>
                <w:iCs/>
                <w:color w:val="000000"/>
                <w:sz w:val="16"/>
                <w:szCs w:val="16"/>
                <w:lang w:eastAsia="es-ES"/>
              </w:rPr>
            </w:pPr>
            <w:r w:rsidRPr="007B32D5">
              <w:rPr>
                <w:rFonts w:ascii="Times New Roman" w:eastAsia="Times New Roman" w:hAnsi="Times New Roman"/>
                <w:b/>
                <w:bCs/>
                <w:iCs/>
                <w:color w:val="000000"/>
                <w:sz w:val="16"/>
                <w:szCs w:val="16"/>
                <w:lang w:val="en-US" w:eastAsia="es-ES"/>
              </w:rPr>
              <w:t xml:space="preserve">Force a new password </w:t>
            </w:r>
          </w:p>
        </w:tc>
        <w:tc>
          <w:tcPr>
            <w:tcW w:w="5218" w:type="dxa"/>
            <w:tcBorders>
              <w:top w:val="nil"/>
              <w:left w:val="nil"/>
              <w:bottom w:val="nil"/>
            </w:tcBorders>
            <w:shd w:val="clear" w:color="auto" w:fill="auto"/>
          </w:tcPr>
          <w:p w14:paraId="05BA9557" w14:textId="782FB5ED" w:rsidR="007B32D5" w:rsidRPr="007B32D5" w:rsidRDefault="007B32D5" w:rsidP="007B32D5">
            <w:pPr>
              <w:spacing w:before="120"/>
              <w:rPr>
                <w:rFonts w:ascii="Times New Roman" w:eastAsia="Times New Roman" w:hAnsi="Times New Roman" w:cs="Times New Roman"/>
                <w:iCs/>
                <w:color w:val="000000"/>
                <w:sz w:val="16"/>
                <w:szCs w:val="16"/>
                <w:lang w:val="en-US" w:eastAsia="es-ES"/>
              </w:rPr>
            </w:pPr>
            <w:r w:rsidRPr="007B32D5">
              <w:rPr>
                <w:rFonts w:ascii="Times New Roman" w:eastAsia="Times New Roman" w:hAnsi="Times New Roman"/>
                <w:iCs/>
                <w:color w:val="000000"/>
                <w:sz w:val="16"/>
                <w:szCs w:val="16"/>
                <w:lang w:val="en-US" w:eastAsia="es-ES"/>
              </w:rPr>
              <w:t>The application does not obligate to change from time to time the password, but the administrator can force its reboot.</w:t>
            </w:r>
          </w:p>
        </w:tc>
      </w:tr>
      <w:tr w:rsidR="004A012A" w:rsidRPr="0043196E" w14:paraId="67192DD8" w14:textId="77777777" w:rsidTr="005D312B">
        <w:trPr>
          <w:trHeight w:val="135"/>
        </w:trPr>
        <w:tc>
          <w:tcPr>
            <w:tcW w:w="3573" w:type="dxa"/>
            <w:tcBorders>
              <w:top w:val="nil"/>
              <w:bottom w:val="nil"/>
              <w:right w:val="nil"/>
            </w:tcBorders>
            <w:shd w:val="clear" w:color="auto" w:fill="auto"/>
          </w:tcPr>
          <w:p w14:paraId="2F4B2510" w14:textId="77777777" w:rsidR="004A012A" w:rsidRPr="007B32D5" w:rsidRDefault="004A012A" w:rsidP="00C640B6">
            <w:pPr>
              <w:spacing w:before="120"/>
              <w:rPr>
                <w:rFonts w:ascii="Times New Roman" w:eastAsia="Times New Roman" w:hAnsi="Times New Roman" w:cs="Times New Roman"/>
                <w:b/>
                <w:bCs/>
                <w:color w:val="000000"/>
                <w:sz w:val="16"/>
                <w:szCs w:val="16"/>
                <w:lang w:val="en-US" w:eastAsia="es-ES"/>
              </w:rPr>
            </w:pPr>
          </w:p>
        </w:tc>
        <w:tc>
          <w:tcPr>
            <w:tcW w:w="5218" w:type="dxa"/>
            <w:tcBorders>
              <w:top w:val="nil"/>
              <w:left w:val="nil"/>
              <w:bottom w:val="nil"/>
            </w:tcBorders>
            <w:shd w:val="clear" w:color="auto" w:fill="auto"/>
          </w:tcPr>
          <w:p w14:paraId="70D99AEB" w14:textId="77777777" w:rsidR="004A012A" w:rsidRPr="007B32D5" w:rsidRDefault="004A012A" w:rsidP="00C640B6">
            <w:pPr>
              <w:spacing w:before="120"/>
              <w:rPr>
                <w:rFonts w:ascii="Times New Roman" w:eastAsia="Times New Roman" w:hAnsi="Times New Roman" w:cs="Times New Roman"/>
                <w:color w:val="000000"/>
                <w:sz w:val="16"/>
                <w:szCs w:val="16"/>
                <w:lang w:val="en-US" w:eastAsia="es-ES"/>
              </w:rPr>
            </w:pPr>
          </w:p>
        </w:tc>
      </w:tr>
      <w:tr w:rsidR="004A012A" w:rsidRPr="000C3918" w14:paraId="4DA24C0F" w14:textId="77777777" w:rsidTr="005D312B">
        <w:trPr>
          <w:trHeight w:hRule="exact" w:val="400"/>
        </w:trPr>
        <w:tc>
          <w:tcPr>
            <w:tcW w:w="8791" w:type="dxa"/>
            <w:gridSpan w:val="2"/>
            <w:tcBorders>
              <w:bottom w:val="single" w:sz="4" w:space="0" w:color="auto"/>
            </w:tcBorders>
            <w:shd w:val="clear" w:color="auto" w:fill="DEEAF6" w:themeFill="accent1" w:themeFillTint="33"/>
          </w:tcPr>
          <w:p w14:paraId="4CA4ACB7" w14:textId="77777777" w:rsidR="007B32D5" w:rsidRPr="005D312B" w:rsidRDefault="007B32D5" w:rsidP="007B32D5">
            <w:pPr>
              <w:jc w:val="center"/>
              <w:rPr>
                <w:rFonts w:ascii="Times New Roman" w:hAnsi="Times New Roman"/>
                <w:iCs/>
                <w:sz w:val="16"/>
                <w:szCs w:val="16"/>
                <w:lang w:val="en-US"/>
              </w:rPr>
            </w:pPr>
          </w:p>
          <w:p w14:paraId="3A99A5B3" w14:textId="72D41132" w:rsidR="007B32D5" w:rsidRPr="005D312B" w:rsidRDefault="007B32D5" w:rsidP="007B32D5">
            <w:pPr>
              <w:jc w:val="center"/>
              <w:rPr>
                <w:rFonts w:ascii="Times New Roman" w:hAnsi="Times New Roman"/>
                <w:iCs/>
                <w:sz w:val="16"/>
                <w:szCs w:val="16"/>
                <w:lang w:val="en-US"/>
              </w:rPr>
            </w:pPr>
            <w:r w:rsidRPr="005D312B">
              <w:rPr>
                <w:rFonts w:ascii="Times New Roman" w:hAnsi="Times New Roman"/>
                <w:iCs/>
                <w:sz w:val="16"/>
                <w:szCs w:val="16"/>
                <w:lang w:val="en-US"/>
              </w:rPr>
              <w:t>Security-Remote access</w:t>
            </w:r>
          </w:p>
          <w:p w14:paraId="4C0096B4" w14:textId="0C0C2D6B" w:rsidR="004A012A" w:rsidRPr="005D312B" w:rsidRDefault="004A012A" w:rsidP="00C640B6">
            <w:pPr>
              <w:spacing w:before="120"/>
              <w:jc w:val="center"/>
              <w:rPr>
                <w:rFonts w:ascii="Times New Roman" w:hAnsi="Times New Roman" w:cs="Times New Roman"/>
                <w:iCs/>
                <w:sz w:val="16"/>
                <w:szCs w:val="16"/>
              </w:rPr>
            </w:pPr>
          </w:p>
        </w:tc>
      </w:tr>
      <w:tr w:rsidR="007B32D5" w:rsidRPr="0043196E" w14:paraId="7DDE4BC2" w14:textId="77777777" w:rsidTr="005D312B">
        <w:trPr>
          <w:trHeight w:val="369"/>
        </w:trPr>
        <w:tc>
          <w:tcPr>
            <w:tcW w:w="3573" w:type="dxa"/>
            <w:tcBorders>
              <w:bottom w:val="nil"/>
              <w:right w:val="nil"/>
            </w:tcBorders>
            <w:shd w:val="clear" w:color="auto" w:fill="auto"/>
          </w:tcPr>
          <w:p w14:paraId="664CBF07" w14:textId="263B060A" w:rsidR="007B32D5" w:rsidRPr="005D312B" w:rsidRDefault="007B32D5" w:rsidP="007B32D5">
            <w:pPr>
              <w:spacing w:before="120"/>
              <w:rPr>
                <w:rFonts w:ascii="Times New Roman" w:hAnsi="Times New Roman" w:cs="Times New Roman"/>
                <w:iCs/>
                <w:sz w:val="16"/>
                <w:szCs w:val="16"/>
              </w:rPr>
            </w:pPr>
            <w:r w:rsidRPr="005D312B">
              <w:rPr>
                <w:rFonts w:ascii="Times New Roman" w:eastAsia="Times New Roman" w:hAnsi="Times New Roman"/>
                <w:b/>
                <w:bCs/>
                <w:iCs/>
                <w:color w:val="000000"/>
                <w:sz w:val="16"/>
                <w:szCs w:val="16"/>
                <w:lang w:val="en-US" w:eastAsia="es-ES"/>
              </w:rPr>
              <w:t xml:space="preserve">Remote access </w:t>
            </w:r>
          </w:p>
        </w:tc>
        <w:tc>
          <w:tcPr>
            <w:tcW w:w="5218" w:type="dxa"/>
            <w:tcBorders>
              <w:left w:val="nil"/>
              <w:bottom w:val="nil"/>
            </w:tcBorders>
            <w:shd w:val="clear" w:color="auto" w:fill="auto"/>
          </w:tcPr>
          <w:p w14:paraId="294958BE" w14:textId="21038DA2" w:rsidR="007B32D5" w:rsidRPr="005D312B" w:rsidRDefault="007B32D5" w:rsidP="007B32D5">
            <w:pPr>
              <w:spacing w:before="120"/>
              <w:rPr>
                <w:rFonts w:ascii="Times New Roman" w:hAnsi="Times New Roman" w:cs="Times New Roman"/>
                <w:iCs/>
                <w:sz w:val="16"/>
                <w:szCs w:val="16"/>
                <w:lang w:val="en-US"/>
              </w:rPr>
            </w:pPr>
            <w:r w:rsidRPr="005D312B">
              <w:rPr>
                <w:rFonts w:ascii="Times New Roman" w:eastAsia="Times New Roman" w:hAnsi="Times New Roman"/>
                <w:iCs/>
                <w:color w:val="000000"/>
                <w:sz w:val="16"/>
                <w:szCs w:val="16"/>
                <w:lang w:val="en-US" w:eastAsia="es-ES"/>
              </w:rPr>
              <w:t>Nowadays it is only allowed the access through the BME Market network.</w:t>
            </w:r>
          </w:p>
        </w:tc>
      </w:tr>
      <w:tr w:rsidR="007B32D5" w:rsidRPr="0043196E" w14:paraId="2DC1DC18" w14:textId="77777777" w:rsidTr="005D312B">
        <w:trPr>
          <w:trHeight w:val="369"/>
        </w:trPr>
        <w:tc>
          <w:tcPr>
            <w:tcW w:w="3573" w:type="dxa"/>
            <w:tcBorders>
              <w:top w:val="nil"/>
              <w:bottom w:val="nil"/>
              <w:right w:val="nil"/>
            </w:tcBorders>
            <w:shd w:val="clear" w:color="auto" w:fill="auto"/>
          </w:tcPr>
          <w:p w14:paraId="540D5067" w14:textId="351C1172" w:rsidR="007B32D5" w:rsidRPr="005D312B" w:rsidRDefault="007B32D5" w:rsidP="007B32D5">
            <w:pPr>
              <w:spacing w:before="120"/>
              <w:rPr>
                <w:rFonts w:ascii="Times New Roman" w:eastAsia="Times New Roman" w:hAnsi="Times New Roman" w:cs="Times New Roman"/>
                <w:b/>
                <w:bCs/>
                <w:iCs/>
                <w:color w:val="000000"/>
                <w:sz w:val="16"/>
                <w:szCs w:val="16"/>
                <w:lang w:eastAsia="es-ES"/>
              </w:rPr>
            </w:pPr>
            <w:r w:rsidRPr="005D312B">
              <w:rPr>
                <w:rFonts w:ascii="Times New Roman" w:eastAsia="Times New Roman" w:hAnsi="Times New Roman"/>
                <w:b/>
                <w:bCs/>
                <w:iCs/>
                <w:color w:val="000000"/>
                <w:sz w:val="16"/>
                <w:szCs w:val="16"/>
                <w:lang w:val="en-US" w:eastAsia="es-ES"/>
              </w:rPr>
              <w:t xml:space="preserve">Getting credentials </w:t>
            </w:r>
          </w:p>
        </w:tc>
        <w:tc>
          <w:tcPr>
            <w:tcW w:w="5218" w:type="dxa"/>
            <w:tcBorders>
              <w:top w:val="nil"/>
              <w:left w:val="nil"/>
              <w:bottom w:val="nil"/>
            </w:tcBorders>
            <w:shd w:val="clear" w:color="auto" w:fill="auto"/>
          </w:tcPr>
          <w:p w14:paraId="1DD2743C" w14:textId="7CE4EAE0" w:rsidR="007B32D5" w:rsidRPr="005D312B" w:rsidRDefault="007B32D5" w:rsidP="007B32D5">
            <w:pPr>
              <w:spacing w:before="120"/>
              <w:rPr>
                <w:rFonts w:ascii="Times New Roman" w:eastAsia="Times New Roman" w:hAnsi="Times New Roman" w:cs="Times New Roman"/>
                <w:iCs/>
                <w:color w:val="000000"/>
                <w:sz w:val="16"/>
                <w:szCs w:val="16"/>
                <w:lang w:val="en-US" w:eastAsia="es-ES"/>
              </w:rPr>
            </w:pPr>
            <w:r w:rsidRPr="005D312B">
              <w:rPr>
                <w:rFonts w:ascii="Times New Roman" w:eastAsia="Times New Roman" w:hAnsi="Times New Roman"/>
                <w:iCs/>
                <w:color w:val="000000"/>
                <w:sz w:val="16"/>
                <w:szCs w:val="16"/>
                <w:lang w:val="en-US" w:eastAsia="es-ES"/>
              </w:rPr>
              <w:t xml:space="preserve">For any type of access, it would be necessary to contact with the BME business unit in order to know the necessary credentials.   </w:t>
            </w:r>
          </w:p>
        </w:tc>
      </w:tr>
      <w:tr w:rsidR="007B32D5" w:rsidRPr="0043196E" w14:paraId="6667986B" w14:textId="77777777" w:rsidTr="005D312B">
        <w:trPr>
          <w:trHeight w:val="369"/>
        </w:trPr>
        <w:tc>
          <w:tcPr>
            <w:tcW w:w="3573" w:type="dxa"/>
            <w:tcBorders>
              <w:top w:val="nil"/>
              <w:bottom w:val="nil"/>
              <w:right w:val="nil"/>
            </w:tcBorders>
            <w:shd w:val="clear" w:color="auto" w:fill="auto"/>
          </w:tcPr>
          <w:p w14:paraId="01254456" w14:textId="084E4655" w:rsidR="007B32D5" w:rsidRPr="005D312B" w:rsidRDefault="007B32D5" w:rsidP="007B32D5">
            <w:pPr>
              <w:spacing w:before="120"/>
              <w:rPr>
                <w:rFonts w:ascii="Times New Roman" w:eastAsia="Times New Roman" w:hAnsi="Times New Roman" w:cs="Times New Roman"/>
                <w:b/>
                <w:bCs/>
                <w:iCs/>
                <w:color w:val="000000"/>
                <w:sz w:val="16"/>
                <w:szCs w:val="16"/>
                <w:lang w:eastAsia="es-ES"/>
              </w:rPr>
            </w:pPr>
            <w:r w:rsidRPr="005D312B">
              <w:rPr>
                <w:rFonts w:ascii="Times New Roman" w:eastAsia="Times New Roman" w:hAnsi="Times New Roman"/>
                <w:b/>
                <w:bCs/>
                <w:iCs/>
                <w:color w:val="000000"/>
                <w:sz w:val="16"/>
                <w:szCs w:val="16"/>
                <w:lang w:val="en-US" w:eastAsia="es-ES"/>
              </w:rPr>
              <w:t>Inactivity of the system</w:t>
            </w:r>
          </w:p>
        </w:tc>
        <w:tc>
          <w:tcPr>
            <w:tcW w:w="5218" w:type="dxa"/>
            <w:tcBorders>
              <w:top w:val="nil"/>
              <w:left w:val="nil"/>
              <w:bottom w:val="nil"/>
            </w:tcBorders>
            <w:shd w:val="clear" w:color="auto" w:fill="auto"/>
          </w:tcPr>
          <w:p w14:paraId="0DBB52E3" w14:textId="40CAF55F" w:rsidR="007B32D5" w:rsidRPr="005D312B" w:rsidRDefault="007B32D5" w:rsidP="007B32D5">
            <w:pPr>
              <w:spacing w:before="120"/>
              <w:rPr>
                <w:rFonts w:ascii="Times New Roman" w:eastAsia="Times New Roman" w:hAnsi="Times New Roman" w:cs="Times New Roman"/>
                <w:iCs/>
                <w:color w:val="000000"/>
                <w:sz w:val="16"/>
                <w:szCs w:val="16"/>
                <w:lang w:val="en-US" w:eastAsia="es-ES"/>
              </w:rPr>
            </w:pPr>
            <w:r w:rsidRPr="005D312B">
              <w:rPr>
                <w:rFonts w:ascii="Times New Roman" w:eastAsia="Times New Roman" w:hAnsi="Times New Roman"/>
                <w:iCs/>
                <w:color w:val="000000"/>
                <w:sz w:val="16"/>
                <w:szCs w:val="16"/>
                <w:lang w:val="en-US" w:eastAsia="es-ES"/>
              </w:rPr>
              <w:t>The session can be lost if there is not activity at the terminal in 15’.</w:t>
            </w:r>
          </w:p>
        </w:tc>
      </w:tr>
      <w:tr w:rsidR="004A012A" w:rsidRPr="000C3918" w14:paraId="0C14D369" w14:textId="77777777" w:rsidTr="005D312B">
        <w:trPr>
          <w:trHeight w:hRule="exact" w:val="400"/>
        </w:trPr>
        <w:tc>
          <w:tcPr>
            <w:tcW w:w="8791" w:type="dxa"/>
            <w:gridSpan w:val="2"/>
            <w:tcBorders>
              <w:bottom w:val="single" w:sz="4" w:space="0" w:color="auto"/>
            </w:tcBorders>
            <w:shd w:val="clear" w:color="auto" w:fill="DEEAF6" w:themeFill="accent1" w:themeFillTint="33"/>
          </w:tcPr>
          <w:p w14:paraId="63491CD2" w14:textId="77777777" w:rsidR="007B32D5" w:rsidRPr="005D312B" w:rsidRDefault="007B32D5" w:rsidP="007B32D5">
            <w:pPr>
              <w:jc w:val="center"/>
              <w:rPr>
                <w:rFonts w:ascii="Times New Roman" w:hAnsi="Times New Roman"/>
                <w:iCs/>
                <w:sz w:val="16"/>
                <w:szCs w:val="16"/>
                <w:lang w:val="en-US"/>
              </w:rPr>
            </w:pPr>
          </w:p>
          <w:p w14:paraId="2F36F0B7" w14:textId="0F524C63" w:rsidR="007B32D5" w:rsidRPr="005D312B" w:rsidRDefault="007B32D5" w:rsidP="007B32D5">
            <w:pPr>
              <w:jc w:val="center"/>
              <w:rPr>
                <w:rFonts w:ascii="Times New Roman" w:hAnsi="Times New Roman"/>
                <w:iCs/>
                <w:sz w:val="16"/>
                <w:szCs w:val="16"/>
                <w:lang w:val="en-US"/>
              </w:rPr>
            </w:pPr>
            <w:r w:rsidRPr="005D312B">
              <w:rPr>
                <w:rFonts w:ascii="Times New Roman" w:hAnsi="Times New Roman"/>
                <w:iCs/>
                <w:sz w:val="16"/>
                <w:szCs w:val="16"/>
                <w:lang w:val="en-US"/>
              </w:rPr>
              <w:t>Processed Information</w:t>
            </w:r>
          </w:p>
          <w:p w14:paraId="2F4F30ED" w14:textId="4FB83C8B" w:rsidR="004A012A" w:rsidRPr="005D312B" w:rsidRDefault="004A012A" w:rsidP="00C640B6">
            <w:pPr>
              <w:spacing w:before="120"/>
              <w:jc w:val="center"/>
              <w:rPr>
                <w:rFonts w:ascii="Times New Roman" w:hAnsi="Times New Roman" w:cs="Times New Roman"/>
                <w:iCs/>
                <w:sz w:val="16"/>
                <w:szCs w:val="16"/>
              </w:rPr>
            </w:pPr>
          </w:p>
        </w:tc>
      </w:tr>
      <w:tr w:rsidR="005D312B" w:rsidRPr="0043196E" w14:paraId="410BA017" w14:textId="77777777" w:rsidTr="005D312B">
        <w:trPr>
          <w:trHeight w:val="369"/>
        </w:trPr>
        <w:tc>
          <w:tcPr>
            <w:tcW w:w="3573" w:type="dxa"/>
            <w:tcBorders>
              <w:bottom w:val="nil"/>
              <w:right w:val="nil"/>
            </w:tcBorders>
            <w:shd w:val="clear" w:color="auto" w:fill="auto"/>
          </w:tcPr>
          <w:p w14:paraId="15FF186C" w14:textId="5CC7D7DF" w:rsidR="005D312B" w:rsidRPr="005D312B" w:rsidRDefault="005D312B" w:rsidP="005D312B">
            <w:pPr>
              <w:spacing w:before="120"/>
              <w:rPr>
                <w:rFonts w:ascii="Times New Roman" w:hAnsi="Times New Roman" w:cs="Times New Roman"/>
                <w:iCs/>
                <w:sz w:val="16"/>
                <w:szCs w:val="16"/>
              </w:rPr>
            </w:pPr>
            <w:r w:rsidRPr="005D312B">
              <w:rPr>
                <w:rFonts w:ascii="Times New Roman" w:eastAsia="Times New Roman" w:hAnsi="Times New Roman"/>
                <w:b/>
                <w:bCs/>
                <w:iCs/>
                <w:color w:val="000000"/>
                <w:sz w:val="16"/>
                <w:szCs w:val="16"/>
                <w:lang w:val="en-US" w:eastAsia="es-ES"/>
              </w:rPr>
              <w:t>Processing of the information</w:t>
            </w:r>
          </w:p>
        </w:tc>
        <w:tc>
          <w:tcPr>
            <w:tcW w:w="5218" w:type="dxa"/>
            <w:tcBorders>
              <w:left w:val="nil"/>
              <w:bottom w:val="nil"/>
            </w:tcBorders>
            <w:shd w:val="clear" w:color="auto" w:fill="auto"/>
          </w:tcPr>
          <w:p w14:paraId="7658A054" w14:textId="26970A46" w:rsidR="005D312B" w:rsidRPr="005D312B" w:rsidRDefault="005D312B" w:rsidP="005D312B">
            <w:pPr>
              <w:spacing w:before="120"/>
              <w:rPr>
                <w:rFonts w:ascii="Times New Roman" w:hAnsi="Times New Roman" w:cs="Times New Roman"/>
                <w:iCs/>
                <w:sz w:val="16"/>
                <w:szCs w:val="16"/>
                <w:lang w:val="en-US"/>
              </w:rPr>
            </w:pPr>
            <w:r w:rsidRPr="005D312B">
              <w:rPr>
                <w:rFonts w:ascii="Times New Roman" w:eastAsia="Times New Roman" w:hAnsi="Times New Roman"/>
                <w:iCs/>
                <w:color w:val="000000"/>
                <w:sz w:val="16"/>
                <w:szCs w:val="16"/>
                <w:lang w:val="en-US" w:eastAsia="es-ES"/>
              </w:rPr>
              <w:t>The application does not deal with any type of data in local. All the information is kept on the internal servers of BB. DD.</w:t>
            </w:r>
          </w:p>
        </w:tc>
      </w:tr>
      <w:tr w:rsidR="005D312B" w:rsidRPr="0043196E" w14:paraId="060F59DA" w14:textId="77777777" w:rsidTr="005D312B">
        <w:trPr>
          <w:trHeight w:val="369"/>
        </w:trPr>
        <w:tc>
          <w:tcPr>
            <w:tcW w:w="3573" w:type="dxa"/>
            <w:tcBorders>
              <w:top w:val="nil"/>
              <w:bottom w:val="nil"/>
              <w:right w:val="nil"/>
            </w:tcBorders>
            <w:shd w:val="clear" w:color="auto" w:fill="auto"/>
          </w:tcPr>
          <w:p w14:paraId="760969A5" w14:textId="28FF9C98" w:rsidR="005D312B" w:rsidRPr="005D312B" w:rsidRDefault="005D312B" w:rsidP="005D312B">
            <w:pPr>
              <w:spacing w:before="120"/>
              <w:rPr>
                <w:rFonts w:ascii="Times New Roman" w:eastAsia="Times New Roman" w:hAnsi="Times New Roman" w:cs="Times New Roman"/>
                <w:b/>
                <w:bCs/>
                <w:iCs/>
                <w:color w:val="000000"/>
                <w:sz w:val="16"/>
                <w:szCs w:val="16"/>
                <w:lang w:eastAsia="es-ES"/>
              </w:rPr>
            </w:pPr>
            <w:r w:rsidRPr="005D312B">
              <w:rPr>
                <w:rFonts w:ascii="Times New Roman" w:eastAsia="Times New Roman" w:hAnsi="Times New Roman"/>
                <w:b/>
                <w:bCs/>
                <w:iCs/>
                <w:color w:val="000000"/>
                <w:sz w:val="16"/>
                <w:szCs w:val="16"/>
                <w:lang w:val="en-US" w:eastAsia="es-ES"/>
              </w:rPr>
              <w:t xml:space="preserve">Processing of the cookies </w:t>
            </w:r>
          </w:p>
        </w:tc>
        <w:tc>
          <w:tcPr>
            <w:tcW w:w="5218" w:type="dxa"/>
            <w:tcBorders>
              <w:top w:val="nil"/>
              <w:left w:val="nil"/>
              <w:bottom w:val="nil"/>
            </w:tcBorders>
            <w:shd w:val="clear" w:color="auto" w:fill="auto"/>
          </w:tcPr>
          <w:p w14:paraId="6226D03B" w14:textId="0723BF68" w:rsidR="005D312B" w:rsidRPr="005D312B" w:rsidRDefault="005D312B" w:rsidP="005D312B">
            <w:pPr>
              <w:spacing w:before="120"/>
              <w:rPr>
                <w:rFonts w:ascii="Times New Roman" w:eastAsia="Times New Roman" w:hAnsi="Times New Roman" w:cs="Times New Roman"/>
                <w:iCs/>
                <w:color w:val="000000"/>
                <w:sz w:val="16"/>
                <w:szCs w:val="16"/>
                <w:lang w:val="en-US" w:eastAsia="es-ES"/>
              </w:rPr>
            </w:pPr>
            <w:r w:rsidRPr="005D312B">
              <w:rPr>
                <w:rFonts w:ascii="Times New Roman" w:eastAsia="Times New Roman" w:hAnsi="Times New Roman"/>
                <w:iCs/>
                <w:color w:val="000000"/>
                <w:sz w:val="16"/>
                <w:szCs w:val="16"/>
                <w:lang w:val="en-US" w:eastAsia="es-ES"/>
              </w:rPr>
              <w:t xml:space="preserve">If the session is in shadow variables, the application does not manage cookies. </w:t>
            </w:r>
          </w:p>
        </w:tc>
      </w:tr>
      <w:tr w:rsidR="004A012A" w:rsidRPr="000C3918" w14:paraId="367126F9" w14:textId="77777777" w:rsidTr="005D312B">
        <w:trPr>
          <w:trHeight w:hRule="exact" w:val="400"/>
        </w:trPr>
        <w:tc>
          <w:tcPr>
            <w:tcW w:w="8791" w:type="dxa"/>
            <w:gridSpan w:val="2"/>
            <w:tcBorders>
              <w:bottom w:val="single" w:sz="4" w:space="0" w:color="auto"/>
            </w:tcBorders>
            <w:shd w:val="clear" w:color="auto" w:fill="DEEAF6" w:themeFill="accent1" w:themeFillTint="33"/>
          </w:tcPr>
          <w:p w14:paraId="2358000B" w14:textId="77777777" w:rsidR="005D312B" w:rsidRPr="005D312B" w:rsidRDefault="005D312B" w:rsidP="005D312B">
            <w:pPr>
              <w:jc w:val="center"/>
              <w:rPr>
                <w:rFonts w:ascii="Times New Roman" w:hAnsi="Times New Roman"/>
                <w:iCs/>
                <w:sz w:val="16"/>
                <w:szCs w:val="16"/>
                <w:lang w:val="en-US"/>
              </w:rPr>
            </w:pPr>
          </w:p>
          <w:p w14:paraId="273641D6" w14:textId="31805560" w:rsidR="005D312B" w:rsidRPr="005D312B" w:rsidRDefault="005D312B" w:rsidP="005D312B">
            <w:pPr>
              <w:jc w:val="center"/>
              <w:rPr>
                <w:rFonts w:ascii="Times New Roman" w:hAnsi="Times New Roman"/>
                <w:iCs/>
                <w:sz w:val="16"/>
                <w:szCs w:val="16"/>
                <w:lang w:val="en-US"/>
              </w:rPr>
            </w:pPr>
            <w:r w:rsidRPr="005D312B">
              <w:rPr>
                <w:rFonts w:ascii="Times New Roman" w:hAnsi="Times New Roman"/>
                <w:iCs/>
                <w:sz w:val="16"/>
                <w:szCs w:val="16"/>
                <w:lang w:val="en-US"/>
              </w:rPr>
              <w:t>Monitoring</w:t>
            </w:r>
          </w:p>
          <w:p w14:paraId="15F6C1AF" w14:textId="2AB5C55D" w:rsidR="004A012A" w:rsidRPr="005D312B" w:rsidRDefault="004A012A" w:rsidP="00C640B6">
            <w:pPr>
              <w:spacing w:before="120"/>
              <w:jc w:val="center"/>
              <w:rPr>
                <w:rFonts w:ascii="Times New Roman" w:hAnsi="Times New Roman" w:cs="Times New Roman"/>
                <w:iCs/>
                <w:sz w:val="16"/>
                <w:szCs w:val="16"/>
              </w:rPr>
            </w:pPr>
          </w:p>
        </w:tc>
      </w:tr>
      <w:tr w:rsidR="005D312B" w:rsidRPr="0043196E" w14:paraId="14048420" w14:textId="77777777" w:rsidTr="005D312B">
        <w:trPr>
          <w:trHeight w:val="369"/>
        </w:trPr>
        <w:tc>
          <w:tcPr>
            <w:tcW w:w="3573" w:type="dxa"/>
            <w:tcBorders>
              <w:bottom w:val="nil"/>
              <w:right w:val="nil"/>
            </w:tcBorders>
            <w:shd w:val="clear" w:color="auto" w:fill="auto"/>
          </w:tcPr>
          <w:p w14:paraId="2DF0F47A" w14:textId="4D22FDF9" w:rsidR="005D312B" w:rsidRPr="005D312B" w:rsidRDefault="005D312B" w:rsidP="005D312B">
            <w:pPr>
              <w:spacing w:before="120"/>
              <w:rPr>
                <w:rFonts w:ascii="Times New Roman" w:hAnsi="Times New Roman" w:cs="Times New Roman"/>
                <w:iCs/>
                <w:sz w:val="16"/>
                <w:szCs w:val="16"/>
              </w:rPr>
            </w:pPr>
            <w:r w:rsidRPr="005D312B">
              <w:rPr>
                <w:rFonts w:ascii="Times New Roman" w:eastAsia="Times New Roman" w:hAnsi="Times New Roman"/>
                <w:b/>
                <w:bCs/>
                <w:iCs/>
                <w:color w:val="000000"/>
                <w:sz w:val="16"/>
                <w:szCs w:val="16"/>
                <w:lang w:val="en-US" w:eastAsia="es-ES"/>
              </w:rPr>
              <w:t xml:space="preserve">Network security </w:t>
            </w:r>
          </w:p>
        </w:tc>
        <w:tc>
          <w:tcPr>
            <w:tcW w:w="5218" w:type="dxa"/>
            <w:tcBorders>
              <w:left w:val="nil"/>
              <w:bottom w:val="nil"/>
            </w:tcBorders>
            <w:shd w:val="clear" w:color="auto" w:fill="auto"/>
          </w:tcPr>
          <w:p w14:paraId="0FDFB3E1" w14:textId="36BA75DD" w:rsidR="005D312B" w:rsidRPr="005D312B" w:rsidRDefault="005D312B" w:rsidP="005D312B">
            <w:pPr>
              <w:spacing w:before="120"/>
              <w:rPr>
                <w:rFonts w:ascii="Times New Roman" w:hAnsi="Times New Roman" w:cs="Times New Roman"/>
                <w:iCs/>
                <w:sz w:val="16"/>
                <w:szCs w:val="16"/>
                <w:lang w:val="en-US"/>
              </w:rPr>
            </w:pPr>
            <w:r w:rsidRPr="005D312B">
              <w:rPr>
                <w:rFonts w:ascii="Times New Roman" w:eastAsia="Times New Roman" w:hAnsi="Times New Roman"/>
                <w:iCs/>
                <w:color w:val="000000"/>
                <w:sz w:val="16"/>
                <w:szCs w:val="16"/>
                <w:lang w:val="en-US" w:eastAsia="es-ES"/>
              </w:rPr>
              <w:t xml:space="preserve">The terminal to access are previously identified in the network. </w:t>
            </w:r>
          </w:p>
        </w:tc>
      </w:tr>
      <w:tr w:rsidR="005D312B" w:rsidRPr="0043196E" w14:paraId="7F124F22" w14:textId="77777777" w:rsidTr="005D312B">
        <w:trPr>
          <w:trHeight w:val="369"/>
        </w:trPr>
        <w:tc>
          <w:tcPr>
            <w:tcW w:w="3573" w:type="dxa"/>
            <w:tcBorders>
              <w:top w:val="nil"/>
              <w:bottom w:val="nil"/>
              <w:right w:val="nil"/>
            </w:tcBorders>
            <w:shd w:val="clear" w:color="auto" w:fill="auto"/>
          </w:tcPr>
          <w:p w14:paraId="0C4D7ABF" w14:textId="181C8D48" w:rsidR="005D312B" w:rsidRPr="005D312B" w:rsidRDefault="005D312B" w:rsidP="005D312B">
            <w:pPr>
              <w:spacing w:before="120"/>
              <w:rPr>
                <w:rFonts w:ascii="Times New Roman" w:eastAsia="Times New Roman" w:hAnsi="Times New Roman" w:cs="Times New Roman"/>
                <w:b/>
                <w:bCs/>
                <w:iCs/>
                <w:color w:val="000000"/>
                <w:sz w:val="16"/>
                <w:szCs w:val="16"/>
                <w:lang w:eastAsia="es-ES"/>
              </w:rPr>
            </w:pPr>
            <w:r w:rsidRPr="005D312B">
              <w:rPr>
                <w:rFonts w:ascii="Times New Roman" w:eastAsia="Times New Roman" w:hAnsi="Times New Roman"/>
                <w:b/>
                <w:bCs/>
                <w:iCs/>
                <w:color w:val="000000"/>
                <w:sz w:val="16"/>
                <w:szCs w:val="16"/>
                <w:lang w:val="en-US" w:eastAsia="es-ES"/>
              </w:rPr>
              <w:t>Follow-up</w:t>
            </w:r>
          </w:p>
        </w:tc>
        <w:tc>
          <w:tcPr>
            <w:tcW w:w="5218" w:type="dxa"/>
            <w:tcBorders>
              <w:top w:val="nil"/>
              <w:left w:val="nil"/>
              <w:bottom w:val="nil"/>
            </w:tcBorders>
            <w:shd w:val="clear" w:color="auto" w:fill="auto"/>
          </w:tcPr>
          <w:p w14:paraId="136AB0EE" w14:textId="3744EA5A" w:rsidR="005D312B" w:rsidRPr="005D312B" w:rsidRDefault="005D312B" w:rsidP="005D312B">
            <w:pPr>
              <w:spacing w:before="120"/>
              <w:rPr>
                <w:rFonts w:ascii="Times New Roman" w:eastAsia="Times New Roman" w:hAnsi="Times New Roman" w:cs="Times New Roman"/>
                <w:iCs/>
                <w:color w:val="000000"/>
                <w:sz w:val="16"/>
                <w:szCs w:val="16"/>
                <w:lang w:val="en-US" w:eastAsia="es-ES"/>
              </w:rPr>
            </w:pPr>
            <w:r w:rsidRPr="005D312B">
              <w:rPr>
                <w:rFonts w:ascii="Times New Roman" w:eastAsia="Times New Roman" w:hAnsi="Times New Roman"/>
                <w:iCs/>
                <w:color w:val="000000"/>
                <w:sz w:val="16"/>
                <w:szCs w:val="16"/>
                <w:lang w:val="en-US" w:eastAsia="es-ES"/>
              </w:rPr>
              <w:t xml:space="preserve">The IP of the connected client terminal is controlled so only </w:t>
            </w:r>
            <w:proofErr w:type="spellStart"/>
            <w:r w:rsidRPr="005D312B">
              <w:rPr>
                <w:rFonts w:ascii="Times New Roman" w:eastAsia="Times New Roman" w:hAnsi="Times New Roman"/>
                <w:iCs/>
                <w:color w:val="000000"/>
                <w:sz w:val="16"/>
                <w:szCs w:val="16"/>
                <w:lang w:val="en-US" w:eastAsia="es-ES"/>
              </w:rPr>
              <w:t>y</w:t>
            </w:r>
            <w:proofErr w:type="spellEnd"/>
            <w:r w:rsidRPr="005D312B">
              <w:rPr>
                <w:rFonts w:ascii="Times New Roman" w:eastAsia="Times New Roman" w:hAnsi="Times New Roman"/>
                <w:iCs/>
                <w:color w:val="000000"/>
                <w:sz w:val="16"/>
                <w:szCs w:val="16"/>
                <w:lang w:val="en-US" w:eastAsia="es-ES"/>
              </w:rPr>
              <w:t xml:space="preserve"> the necessary protocols and ports (HTTPS/443) are active.</w:t>
            </w:r>
          </w:p>
        </w:tc>
      </w:tr>
      <w:tr w:rsidR="005D312B" w:rsidRPr="0043196E" w14:paraId="50070459" w14:textId="77777777" w:rsidTr="005D312B">
        <w:trPr>
          <w:trHeight w:val="369"/>
        </w:trPr>
        <w:tc>
          <w:tcPr>
            <w:tcW w:w="3573" w:type="dxa"/>
            <w:tcBorders>
              <w:top w:val="nil"/>
              <w:bottom w:val="single" w:sz="4" w:space="0" w:color="auto"/>
              <w:right w:val="nil"/>
            </w:tcBorders>
            <w:shd w:val="clear" w:color="auto" w:fill="auto"/>
          </w:tcPr>
          <w:p w14:paraId="7C72BFC9" w14:textId="27C7539B" w:rsidR="005D312B" w:rsidRPr="005D312B" w:rsidRDefault="005D312B" w:rsidP="005D312B">
            <w:pPr>
              <w:spacing w:before="120"/>
              <w:rPr>
                <w:rFonts w:ascii="Times New Roman" w:eastAsia="Times New Roman" w:hAnsi="Times New Roman" w:cs="Times New Roman"/>
                <w:b/>
                <w:bCs/>
                <w:iCs/>
                <w:color w:val="000000"/>
                <w:sz w:val="16"/>
                <w:szCs w:val="16"/>
                <w:lang w:eastAsia="es-ES"/>
              </w:rPr>
            </w:pPr>
            <w:r w:rsidRPr="005D312B">
              <w:rPr>
                <w:rFonts w:ascii="Times New Roman" w:eastAsia="Times New Roman" w:hAnsi="Times New Roman"/>
                <w:b/>
                <w:bCs/>
                <w:iCs/>
                <w:color w:val="000000"/>
                <w:sz w:val="16"/>
                <w:szCs w:val="16"/>
                <w:lang w:val="en-US" w:eastAsia="es-ES"/>
              </w:rPr>
              <w:t xml:space="preserve">Control access </w:t>
            </w:r>
          </w:p>
        </w:tc>
        <w:tc>
          <w:tcPr>
            <w:tcW w:w="5218" w:type="dxa"/>
            <w:tcBorders>
              <w:top w:val="nil"/>
              <w:left w:val="nil"/>
              <w:bottom w:val="single" w:sz="4" w:space="0" w:color="auto"/>
            </w:tcBorders>
            <w:shd w:val="clear" w:color="auto" w:fill="auto"/>
          </w:tcPr>
          <w:p w14:paraId="0248081F" w14:textId="77777777" w:rsidR="005D312B" w:rsidRPr="005D312B" w:rsidRDefault="005D312B" w:rsidP="005D312B">
            <w:pPr>
              <w:spacing w:before="120" w:line="276" w:lineRule="auto"/>
              <w:rPr>
                <w:rFonts w:ascii="Times New Roman" w:eastAsia="Times New Roman" w:hAnsi="Times New Roman"/>
                <w:iCs/>
                <w:color w:val="000000"/>
                <w:sz w:val="16"/>
                <w:szCs w:val="16"/>
                <w:lang w:val="en-US" w:eastAsia="es-ES"/>
              </w:rPr>
            </w:pPr>
            <w:r w:rsidRPr="005D312B">
              <w:rPr>
                <w:rFonts w:ascii="Times New Roman" w:eastAsia="Times New Roman" w:hAnsi="Times New Roman"/>
                <w:iCs/>
                <w:color w:val="000000"/>
                <w:sz w:val="16"/>
                <w:szCs w:val="16"/>
                <w:lang w:val="en-US" w:eastAsia="es-ES"/>
              </w:rPr>
              <w:t>There are tools for the administrator of the system in order to verify the access to the terminal client with the periodicity that it is deemed appropriate.</w:t>
            </w:r>
          </w:p>
          <w:p w14:paraId="59348CB6" w14:textId="7A19E8DF" w:rsidR="005D312B" w:rsidRPr="005D312B" w:rsidRDefault="005D312B" w:rsidP="005D312B">
            <w:pPr>
              <w:spacing w:before="120"/>
              <w:rPr>
                <w:rFonts w:ascii="Times New Roman" w:eastAsia="Times New Roman" w:hAnsi="Times New Roman" w:cs="Times New Roman"/>
                <w:iCs/>
                <w:color w:val="000000"/>
                <w:sz w:val="16"/>
                <w:szCs w:val="16"/>
                <w:lang w:val="en-US" w:eastAsia="es-ES"/>
              </w:rPr>
            </w:pPr>
          </w:p>
        </w:tc>
      </w:tr>
    </w:tbl>
    <w:p w14:paraId="383EA931" w14:textId="77777777" w:rsidR="004A012A" w:rsidRPr="005D312B" w:rsidRDefault="004A012A" w:rsidP="00E41F5E">
      <w:pPr>
        <w:spacing w:after="0"/>
        <w:rPr>
          <w:rFonts w:ascii="Times New Roman" w:hAnsi="Times New Roman" w:cs="Times New Roman"/>
          <w:sz w:val="10"/>
          <w:szCs w:val="10"/>
          <w:lang w:val="en-US"/>
        </w:rPr>
      </w:pPr>
    </w:p>
    <w:p w14:paraId="56ED94FE" w14:textId="77777777" w:rsidR="001D61EB" w:rsidRPr="005D312B" w:rsidRDefault="001D61EB" w:rsidP="00E41F5E">
      <w:pPr>
        <w:spacing w:after="0"/>
        <w:rPr>
          <w:rFonts w:ascii="Times New Roman" w:hAnsi="Times New Roman" w:cs="Times New Roman"/>
          <w:sz w:val="10"/>
          <w:szCs w:val="10"/>
          <w:lang w:val="en-US"/>
        </w:rPr>
      </w:pPr>
    </w:p>
    <w:tbl>
      <w:tblPr>
        <w:tblStyle w:val="Tablaconcuadrcula"/>
        <w:tblW w:w="8635" w:type="dxa"/>
        <w:tblLook w:val="04A0" w:firstRow="1" w:lastRow="0" w:firstColumn="1" w:lastColumn="0" w:noHBand="0" w:noVBand="1"/>
      </w:tblPr>
      <w:tblGrid>
        <w:gridCol w:w="8635"/>
      </w:tblGrid>
      <w:tr w:rsidR="0058436C" w:rsidRPr="000C3918" w14:paraId="1CE5CE0C" w14:textId="77777777" w:rsidTr="00414D44">
        <w:trPr>
          <w:cantSplit/>
          <w:trHeight w:hRule="exact" w:val="425"/>
        </w:trPr>
        <w:tc>
          <w:tcPr>
            <w:tcW w:w="8635" w:type="dxa"/>
            <w:shd w:val="clear" w:color="auto" w:fill="767171" w:themeFill="background2" w:themeFillShade="80"/>
          </w:tcPr>
          <w:p w14:paraId="7379A618" w14:textId="28489CD9" w:rsidR="0058436C" w:rsidRPr="000C3918" w:rsidRDefault="0058436C" w:rsidP="0044150B">
            <w:pPr>
              <w:spacing w:before="120" w:line="360" w:lineRule="auto"/>
              <w:jc w:val="center"/>
              <w:rPr>
                <w:rFonts w:ascii="Times New Roman" w:hAnsi="Times New Roman" w:cs="Times New Roman"/>
                <w:sz w:val="16"/>
                <w:szCs w:val="16"/>
              </w:rPr>
            </w:pPr>
            <w:r w:rsidRPr="00414D44">
              <w:rPr>
                <w:rFonts w:ascii="Times New Roman" w:hAnsi="Times New Roman" w:cs="Times New Roman"/>
                <w:color w:val="FFFFFF" w:themeColor="background1"/>
                <w:sz w:val="16"/>
                <w:szCs w:val="16"/>
              </w:rPr>
              <w:t xml:space="preserve">- </w:t>
            </w:r>
            <w:r w:rsidR="005D312B">
              <w:rPr>
                <w:rFonts w:ascii="Times New Roman" w:hAnsi="Times New Roman" w:cs="Times New Roman"/>
                <w:color w:val="FFFFFF" w:themeColor="background1"/>
                <w:sz w:val="16"/>
                <w:szCs w:val="16"/>
              </w:rPr>
              <w:t>ANNEX</w:t>
            </w:r>
            <w:r w:rsidRPr="00414D44">
              <w:rPr>
                <w:rFonts w:ascii="Times New Roman" w:hAnsi="Times New Roman" w:cs="Times New Roman"/>
                <w:color w:val="FFFFFF" w:themeColor="background1"/>
                <w:sz w:val="16"/>
                <w:szCs w:val="16"/>
              </w:rPr>
              <w:t xml:space="preserve"> -</w:t>
            </w:r>
          </w:p>
        </w:tc>
      </w:tr>
    </w:tbl>
    <w:p w14:paraId="371E686B" w14:textId="77777777" w:rsidR="0058436C" w:rsidRPr="000C3918" w:rsidRDefault="0058436C" w:rsidP="00E41F5E">
      <w:pPr>
        <w:spacing w:after="0"/>
      </w:pPr>
    </w:p>
    <w:tbl>
      <w:tblPr>
        <w:tblStyle w:val="Tablaconcuadrcula"/>
        <w:tblW w:w="0" w:type="auto"/>
        <w:tblLook w:val="04A0" w:firstRow="1" w:lastRow="0" w:firstColumn="1" w:lastColumn="0" w:noHBand="0" w:noVBand="1"/>
      </w:tblPr>
      <w:tblGrid>
        <w:gridCol w:w="8635"/>
      </w:tblGrid>
      <w:tr w:rsidR="0058436C" w:rsidRPr="000C3918" w14:paraId="75C99164" w14:textId="77777777" w:rsidTr="00414D44">
        <w:trPr>
          <w:cantSplit/>
        </w:trPr>
        <w:tc>
          <w:tcPr>
            <w:tcW w:w="8635" w:type="dxa"/>
            <w:shd w:val="clear" w:color="auto" w:fill="auto"/>
          </w:tcPr>
          <w:p w14:paraId="73CF45A0" w14:textId="77777777" w:rsidR="005D312B" w:rsidRDefault="005D312B" w:rsidP="005D312B">
            <w:pPr>
              <w:spacing w:before="120" w:line="360" w:lineRule="auto"/>
              <w:rPr>
                <w:rFonts w:ascii="Times New Roman" w:hAnsi="Times New Roman"/>
                <w:i/>
                <w:sz w:val="18"/>
                <w:szCs w:val="18"/>
                <w:lang w:val="en-US"/>
              </w:rPr>
            </w:pPr>
            <w:r>
              <w:rPr>
                <w:rFonts w:ascii="Times New Roman" w:hAnsi="Times New Roman"/>
                <w:i/>
                <w:sz w:val="18"/>
                <w:szCs w:val="18"/>
                <w:lang w:val="en-US"/>
              </w:rPr>
              <w:t>Hereafter we explain the different channels of communication as well as its possible applications.</w:t>
            </w:r>
          </w:p>
          <w:p w14:paraId="71AF0CE6" w14:textId="5FED9138" w:rsidR="005D312B" w:rsidRDefault="005D312B" w:rsidP="005D312B">
            <w:pPr>
              <w:spacing w:line="276" w:lineRule="auto"/>
              <w:rPr>
                <w:rFonts w:ascii="Times New Roman" w:hAnsi="Times New Roman"/>
                <w:i/>
                <w:sz w:val="16"/>
                <w:szCs w:val="16"/>
                <w:lang w:val="en-US"/>
              </w:rPr>
            </w:pPr>
            <w:r>
              <w:rPr>
                <w:rFonts w:ascii="Times New Roman" w:hAnsi="Times New Roman"/>
                <w:i/>
                <w:sz w:val="18"/>
                <w:szCs w:val="18"/>
                <w:lang w:val="en-US"/>
              </w:rPr>
              <w:t>1.</w:t>
            </w:r>
            <w:r w:rsidR="00B16C96">
              <w:rPr>
                <w:rFonts w:ascii="Times New Roman" w:hAnsi="Times New Roman"/>
                <w:i/>
                <w:sz w:val="18"/>
                <w:szCs w:val="18"/>
                <w:lang w:val="en-US"/>
              </w:rPr>
              <w:t>1. On</w:t>
            </w:r>
            <w:r>
              <w:rPr>
                <w:rFonts w:ascii="Times New Roman" w:hAnsi="Times New Roman"/>
                <w:i/>
                <w:sz w:val="18"/>
                <w:szCs w:val="18"/>
                <w:lang w:val="en-US"/>
              </w:rPr>
              <w:t>-Line connection to MQ BME Clearing server and PTI</w:t>
            </w:r>
          </w:p>
          <w:p w14:paraId="638EC478" w14:textId="77777777" w:rsidR="005D312B" w:rsidRDefault="005D312B" w:rsidP="005D312B">
            <w:pPr>
              <w:pStyle w:val="Prrafodelista"/>
              <w:numPr>
                <w:ilvl w:val="0"/>
                <w:numId w:val="33"/>
              </w:numPr>
              <w:spacing w:line="276" w:lineRule="auto"/>
              <w:rPr>
                <w:rFonts w:ascii="Times New Roman" w:hAnsi="Times New Roman"/>
                <w:i/>
                <w:sz w:val="16"/>
                <w:szCs w:val="16"/>
                <w:lang w:val="en-US"/>
              </w:rPr>
            </w:pPr>
            <w:r>
              <w:rPr>
                <w:rFonts w:ascii="Times New Roman" w:hAnsi="Times New Roman"/>
                <w:i/>
                <w:sz w:val="16"/>
                <w:szCs w:val="16"/>
                <w:lang w:val="en-US"/>
              </w:rPr>
              <w:t>It can be used to the exchange of messages as:</w:t>
            </w:r>
          </w:p>
          <w:p w14:paraId="7714259A" w14:textId="77777777" w:rsidR="005D312B" w:rsidRDefault="005D312B" w:rsidP="005D312B">
            <w:pPr>
              <w:pStyle w:val="Prrafodelista"/>
              <w:spacing w:line="276" w:lineRule="auto"/>
              <w:jc w:val="both"/>
              <w:rPr>
                <w:rFonts w:ascii="Times New Roman" w:hAnsi="Times New Roman"/>
                <w:i/>
                <w:sz w:val="16"/>
                <w:szCs w:val="16"/>
                <w:lang w:val="en-US"/>
              </w:rPr>
            </w:pPr>
            <w:r>
              <w:rPr>
                <w:rFonts w:ascii="Times New Roman" w:hAnsi="Times New Roman"/>
                <w:i/>
                <w:sz w:val="16"/>
                <w:szCs w:val="16"/>
                <w:lang w:val="en-US"/>
              </w:rPr>
              <w:t>Member of BME Clearing to BME Clearing</w:t>
            </w:r>
          </w:p>
          <w:p w14:paraId="5AF3885E" w14:textId="77777777" w:rsidR="005D312B" w:rsidRDefault="005D312B" w:rsidP="005D312B">
            <w:pPr>
              <w:pStyle w:val="Prrafodelista"/>
              <w:spacing w:line="276" w:lineRule="auto"/>
              <w:jc w:val="both"/>
              <w:rPr>
                <w:rFonts w:ascii="Times New Roman" w:hAnsi="Times New Roman"/>
                <w:i/>
                <w:sz w:val="16"/>
                <w:szCs w:val="16"/>
                <w:lang w:val="en-US"/>
              </w:rPr>
            </w:pPr>
            <w:r>
              <w:rPr>
                <w:rFonts w:ascii="Times New Roman" w:hAnsi="Times New Roman"/>
                <w:i/>
                <w:sz w:val="16"/>
                <w:szCs w:val="16"/>
                <w:lang w:val="en-US"/>
              </w:rPr>
              <w:t xml:space="preserve">Equity Market Member for PTI communications </w:t>
            </w:r>
          </w:p>
          <w:p w14:paraId="4BC36F11" w14:textId="77777777" w:rsidR="005D312B" w:rsidRDefault="005D312B" w:rsidP="005D312B">
            <w:pPr>
              <w:pStyle w:val="Prrafodelista"/>
              <w:spacing w:line="276" w:lineRule="auto"/>
              <w:jc w:val="both"/>
              <w:rPr>
                <w:rFonts w:ascii="Times New Roman" w:hAnsi="Times New Roman"/>
                <w:i/>
                <w:sz w:val="16"/>
                <w:szCs w:val="16"/>
                <w:lang w:val="en-US"/>
              </w:rPr>
            </w:pPr>
            <w:r>
              <w:rPr>
                <w:rFonts w:ascii="Times New Roman" w:hAnsi="Times New Roman"/>
                <w:i/>
                <w:sz w:val="16"/>
                <w:szCs w:val="16"/>
                <w:lang w:val="en-US"/>
              </w:rPr>
              <w:t xml:space="preserve">Settlement Participant to BME Clearing </w:t>
            </w:r>
          </w:p>
          <w:p w14:paraId="2388AEC0" w14:textId="77777777" w:rsidR="005D312B" w:rsidRDefault="005D312B" w:rsidP="005D312B">
            <w:pPr>
              <w:pStyle w:val="Prrafodelista"/>
              <w:spacing w:line="276" w:lineRule="auto"/>
              <w:jc w:val="both"/>
              <w:rPr>
                <w:rFonts w:ascii="Times New Roman" w:hAnsi="Times New Roman"/>
                <w:i/>
                <w:sz w:val="16"/>
                <w:szCs w:val="16"/>
                <w:lang w:val="en-US"/>
              </w:rPr>
            </w:pPr>
            <w:r>
              <w:rPr>
                <w:rFonts w:ascii="Times New Roman" w:hAnsi="Times New Roman"/>
                <w:i/>
                <w:sz w:val="16"/>
                <w:szCs w:val="16"/>
                <w:lang w:val="en-US"/>
              </w:rPr>
              <w:t>Settlement Participant to PTI communications.</w:t>
            </w:r>
          </w:p>
          <w:p w14:paraId="4DA4D1D8" w14:textId="77777777" w:rsidR="005D312B" w:rsidRDefault="005D312B" w:rsidP="005D312B">
            <w:pPr>
              <w:pStyle w:val="Prrafodelista"/>
              <w:spacing w:line="276" w:lineRule="auto"/>
              <w:jc w:val="both"/>
              <w:rPr>
                <w:rFonts w:ascii="Times New Roman" w:hAnsi="Times New Roman"/>
                <w:i/>
                <w:sz w:val="16"/>
                <w:szCs w:val="16"/>
                <w:lang w:val="en-US"/>
              </w:rPr>
            </w:pPr>
          </w:p>
          <w:p w14:paraId="471319FE" w14:textId="77777777" w:rsidR="005D312B" w:rsidRDefault="005D312B" w:rsidP="005D312B">
            <w:pPr>
              <w:jc w:val="both"/>
              <w:rPr>
                <w:rFonts w:ascii="Times New Roman" w:hAnsi="Times New Roman"/>
                <w:i/>
                <w:sz w:val="18"/>
                <w:szCs w:val="18"/>
                <w:lang w:val="en-US"/>
              </w:rPr>
            </w:pPr>
            <w:r>
              <w:rPr>
                <w:rFonts w:ascii="Times New Roman" w:hAnsi="Times New Roman"/>
                <w:i/>
                <w:sz w:val="18"/>
                <w:szCs w:val="18"/>
                <w:lang w:val="en-US"/>
              </w:rPr>
              <w:t>1.2 On-Line connection to MQ IBERCLEAR server</w:t>
            </w:r>
          </w:p>
          <w:p w14:paraId="42D90CE6" w14:textId="77777777" w:rsidR="005D312B" w:rsidRDefault="005D312B" w:rsidP="005D312B">
            <w:pPr>
              <w:pStyle w:val="Prrafodelista"/>
              <w:numPr>
                <w:ilvl w:val="0"/>
                <w:numId w:val="33"/>
              </w:numPr>
              <w:spacing w:line="276" w:lineRule="auto"/>
              <w:rPr>
                <w:rFonts w:ascii="Times New Roman" w:hAnsi="Times New Roman"/>
                <w:i/>
                <w:sz w:val="16"/>
                <w:szCs w:val="16"/>
                <w:lang w:val="en-US"/>
              </w:rPr>
            </w:pPr>
            <w:r>
              <w:rPr>
                <w:rFonts w:ascii="Times New Roman" w:hAnsi="Times New Roman"/>
                <w:i/>
                <w:sz w:val="16"/>
                <w:szCs w:val="16"/>
                <w:lang w:val="en-US"/>
              </w:rPr>
              <w:t>It can be used to the exchange of messages as:</w:t>
            </w:r>
          </w:p>
          <w:p w14:paraId="1BD0B56A" w14:textId="77777777" w:rsidR="005D312B" w:rsidRDefault="005D312B" w:rsidP="005D312B">
            <w:pPr>
              <w:pStyle w:val="Prrafodelista"/>
              <w:spacing w:after="120"/>
              <w:jc w:val="both"/>
              <w:rPr>
                <w:rFonts w:ascii="Times New Roman" w:hAnsi="Times New Roman"/>
                <w:i/>
                <w:sz w:val="16"/>
                <w:szCs w:val="16"/>
                <w:lang w:val="en-US"/>
              </w:rPr>
            </w:pPr>
            <w:r>
              <w:rPr>
                <w:rFonts w:ascii="Times New Roman" w:hAnsi="Times New Roman"/>
                <w:i/>
                <w:sz w:val="16"/>
                <w:szCs w:val="16"/>
                <w:lang w:val="en-US"/>
              </w:rPr>
              <w:t>Settlement Participant Entity to Iberclear.</w:t>
            </w:r>
          </w:p>
          <w:p w14:paraId="30CC5F87" w14:textId="77777777" w:rsidR="005D312B" w:rsidRDefault="005D312B" w:rsidP="005D312B">
            <w:pPr>
              <w:jc w:val="both"/>
              <w:rPr>
                <w:rFonts w:ascii="Times New Roman" w:hAnsi="Times New Roman"/>
                <w:i/>
                <w:sz w:val="16"/>
                <w:szCs w:val="16"/>
                <w:lang w:val="en-US"/>
              </w:rPr>
            </w:pPr>
            <w:r>
              <w:rPr>
                <w:rFonts w:ascii="Times New Roman" w:hAnsi="Times New Roman"/>
                <w:i/>
                <w:sz w:val="18"/>
                <w:szCs w:val="18"/>
                <w:lang w:val="en-US"/>
              </w:rPr>
              <w:t xml:space="preserve">1.3 On-Line connection through </w:t>
            </w:r>
            <w:proofErr w:type="spellStart"/>
            <w:r>
              <w:rPr>
                <w:rFonts w:ascii="Times New Roman" w:hAnsi="Times New Roman"/>
                <w:i/>
                <w:sz w:val="18"/>
                <w:szCs w:val="18"/>
                <w:lang w:val="en-US"/>
              </w:rPr>
              <w:t>SWIFTNet</w:t>
            </w:r>
            <w:proofErr w:type="spellEnd"/>
            <w:r>
              <w:rPr>
                <w:rFonts w:ascii="Times New Roman" w:hAnsi="Times New Roman"/>
                <w:i/>
                <w:sz w:val="18"/>
                <w:szCs w:val="18"/>
                <w:lang w:val="en-US"/>
              </w:rPr>
              <w:t xml:space="preserve"> Network (</w:t>
            </w:r>
            <w:proofErr w:type="spellStart"/>
            <w:r>
              <w:rPr>
                <w:rFonts w:ascii="Times New Roman" w:hAnsi="Times New Roman"/>
                <w:i/>
                <w:sz w:val="18"/>
                <w:szCs w:val="18"/>
                <w:lang w:val="en-US"/>
              </w:rPr>
              <w:t>InterAct</w:t>
            </w:r>
            <w:proofErr w:type="spellEnd"/>
            <w:r>
              <w:rPr>
                <w:rFonts w:ascii="Times New Roman" w:hAnsi="Times New Roman"/>
                <w:i/>
                <w:sz w:val="18"/>
                <w:szCs w:val="18"/>
                <w:lang w:val="en-US"/>
              </w:rPr>
              <w:t xml:space="preserve"> – TDA / BME Clearing)</w:t>
            </w:r>
          </w:p>
          <w:p w14:paraId="2B79847A" w14:textId="77777777" w:rsidR="005D312B" w:rsidRDefault="005D312B" w:rsidP="005D312B">
            <w:pPr>
              <w:pStyle w:val="Prrafodelista"/>
              <w:numPr>
                <w:ilvl w:val="0"/>
                <w:numId w:val="33"/>
              </w:numPr>
              <w:spacing w:line="276" w:lineRule="auto"/>
              <w:rPr>
                <w:rFonts w:ascii="Times New Roman" w:hAnsi="Times New Roman"/>
                <w:i/>
                <w:sz w:val="16"/>
                <w:szCs w:val="16"/>
                <w:lang w:val="en-US"/>
              </w:rPr>
            </w:pPr>
            <w:r>
              <w:rPr>
                <w:rFonts w:ascii="Times New Roman" w:hAnsi="Times New Roman"/>
                <w:i/>
                <w:sz w:val="16"/>
                <w:szCs w:val="16"/>
                <w:lang w:val="en-US"/>
              </w:rPr>
              <w:t>It can be used the connection as:</w:t>
            </w:r>
          </w:p>
          <w:p w14:paraId="6FDC0C44" w14:textId="77777777" w:rsidR="005D312B" w:rsidRDefault="005D312B" w:rsidP="005D312B">
            <w:pPr>
              <w:pStyle w:val="Prrafodelista"/>
              <w:spacing w:line="276" w:lineRule="auto"/>
              <w:jc w:val="both"/>
              <w:rPr>
                <w:rFonts w:ascii="Times New Roman" w:hAnsi="Times New Roman"/>
                <w:i/>
                <w:sz w:val="16"/>
                <w:szCs w:val="16"/>
                <w:lang w:val="en-US"/>
              </w:rPr>
            </w:pPr>
            <w:r>
              <w:rPr>
                <w:rFonts w:ascii="Times New Roman" w:hAnsi="Times New Roman"/>
                <w:i/>
                <w:sz w:val="16"/>
                <w:szCs w:val="16"/>
                <w:lang w:val="en-US"/>
              </w:rPr>
              <w:t>Member of BME Clearing to BME Clearing</w:t>
            </w:r>
          </w:p>
          <w:p w14:paraId="67CF85A3" w14:textId="77777777" w:rsidR="005D312B" w:rsidRDefault="005D312B" w:rsidP="005D312B">
            <w:pPr>
              <w:pStyle w:val="Prrafodelista"/>
              <w:jc w:val="both"/>
              <w:rPr>
                <w:rFonts w:ascii="Times New Roman" w:hAnsi="Times New Roman"/>
                <w:i/>
                <w:sz w:val="16"/>
                <w:szCs w:val="16"/>
                <w:lang w:val="en-US"/>
              </w:rPr>
            </w:pPr>
            <w:r>
              <w:rPr>
                <w:rFonts w:ascii="Times New Roman" w:hAnsi="Times New Roman"/>
                <w:i/>
                <w:sz w:val="16"/>
                <w:szCs w:val="16"/>
                <w:lang w:val="en-US"/>
              </w:rPr>
              <w:t>Settlement Participant to BME Clearing.</w:t>
            </w:r>
          </w:p>
          <w:p w14:paraId="1F469EA6" w14:textId="77777777" w:rsidR="005D312B" w:rsidRDefault="005D312B" w:rsidP="005D312B">
            <w:pPr>
              <w:jc w:val="both"/>
              <w:rPr>
                <w:rFonts w:ascii="Times New Roman" w:hAnsi="Times New Roman"/>
                <w:i/>
                <w:sz w:val="18"/>
                <w:szCs w:val="18"/>
                <w:lang w:val="en-US"/>
              </w:rPr>
            </w:pPr>
          </w:p>
          <w:p w14:paraId="73411760" w14:textId="18C6EE86" w:rsidR="005D312B" w:rsidRDefault="005D312B" w:rsidP="005D312B">
            <w:pPr>
              <w:jc w:val="both"/>
              <w:rPr>
                <w:rFonts w:ascii="Times New Roman" w:hAnsi="Times New Roman"/>
                <w:i/>
                <w:sz w:val="18"/>
                <w:szCs w:val="18"/>
                <w:lang w:val="en-US"/>
              </w:rPr>
            </w:pPr>
            <w:r>
              <w:rPr>
                <w:rFonts w:ascii="Times New Roman" w:hAnsi="Times New Roman"/>
                <w:i/>
                <w:sz w:val="18"/>
                <w:szCs w:val="18"/>
                <w:lang w:val="en-US"/>
              </w:rPr>
              <w:t>1.4 Services/applications that BME allows for FINPLUS</w:t>
            </w:r>
          </w:p>
          <w:p w14:paraId="232AAC3F" w14:textId="29776900" w:rsidR="005D312B" w:rsidRDefault="005D312B" w:rsidP="005D312B">
            <w:pPr>
              <w:pStyle w:val="Prrafodelista"/>
              <w:numPr>
                <w:ilvl w:val="0"/>
                <w:numId w:val="33"/>
              </w:numPr>
              <w:spacing w:line="276" w:lineRule="auto"/>
              <w:rPr>
                <w:rFonts w:ascii="Times New Roman" w:hAnsi="Times New Roman"/>
                <w:i/>
                <w:sz w:val="16"/>
                <w:szCs w:val="16"/>
                <w:lang w:val="en-US"/>
              </w:rPr>
            </w:pPr>
            <w:r>
              <w:rPr>
                <w:rFonts w:ascii="Times New Roman" w:hAnsi="Times New Roman"/>
                <w:i/>
                <w:sz w:val="16"/>
                <w:szCs w:val="16"/>
                <w:lang w:val="en-US"/>
              </w:rPr>
              <w:t>Meetings/general assembly communications</w:t>
            </w:r>
          </w:p>
          <w:p w14:paraId="7D41221A" w14:textId="63EF751D" w:rsidR="005D312B" w:rsidRDefault="005D312B" w:rsidP="005D312B">
            <w:pPr>
              <w:pStyle w:val="Prrafodelista"/>
              <w:numPr>
                <w:ilvl w:val="0"/>
                <w:numId w:val="33"/>
              </w:numPr>
              <w:spacing w:line="276" w:lineRule="auto"/>
              <w:rPr>
                <w:rFonts w:ascii="Times New Roman" w:hAnsi="Times New Roman"/>
                <w:i/>
                <w:sz w:val="16"/>
                <w:szCs w:val="16"/>
                <w:lang w:val="en-US"/>
              </w:rPr>
            </w:pPr>
            <w:r>
              <w:rPr>
                <w:rFonts w:ascii="Times New Roman" w:hAnsi="Times New Roman"/>
                <w:i/>
                <w:sz w:val="16"/>
                <w:szCs w:val="16"/>
                <w:lang w:val="en-US"/>
              </w:rPr>
              <w:t>Digital vote in shareholders’ meetings.</w:t>
            </w:r>
          </w:p>
          <w:p w14:paraId="746CCAD4" w14:textId="2EFA9DCF" w:rsidR="005D312B" w:rsidRDefault="005D312B" w:rsidP="005D312B">
            <w:pPr>
              <w:pStyle w:val="Prrafodelista"/>
              <w:numPr>
                <w:ilvl w:val="0"/>
                <w:numId w:val="33"/>
              </w:numPr>
              <w:spacing w:line="276" w:lineRule="auto"/>
              <w:rPr>
                <w:rFonts w:ascii="Times New Roman" w:hAnsi="Times New Roman"/>
                <w:i/>
                <w:sz w:val="16"/>
                <w:szCs w:val="16"/>
                <w:lang w:val="en-US"/>
              </w:rPr>
            </w:pPr>
            <w:r>
              <w:rPr>
                <w:rFonts w:ascii="Times New Roman" w:hAnsi="Times New Roman"/>
                <w:i/>
                <w:sz w:val="16"/>
                <w:szCs w:val="16"/>
                <w:lang w:val="en-US"/>
              </w:rPr>
              <w:t>Identification of shareholder and beneficiary.</w:t>
            </w:r>
          </w:p>
          <w:p w14:paraId="0EF79F69" w14:textId="77777777" w:rsidR="005D312B" w:rsidRDefault="005D312B" w:rsidP="005D312B">
            <w:pPr>
              <w:jc w:val="both"/>
              <w:rPr>
                <w:rFonts w:ascii="Times New Roman" w:hAnsi="Times New Roman"/>
                <w:i/>
                <w:sz w:val="18"/>
                <w:szCs w:val="18"/>
                <w:lang w:val="en-US"/>
              </w:rPr>
            </w:pPr>
            <w:r>
              <w:rPr>
                <w:rFonts w:ascii="Times New Roman" w:hAnsi="Times New Roman"/>
                <w:i/>
                <w:sz w:val="16"/>
                <w:szCs w:val="16"/>
                <w:lang w:val="en-US"/>
              </w:rPr>
              <w:t xml:space="preserve">2.1 Using </w:t>
            </w:r>
            <w:proofErr w:type="spellStart"/>
            <w:r>
              <w:rPr>
                <w:rFonts w:ascii="Times New Roman" w:hAnsi="Times New Roman"/>
                <w:i/>
                <w:sz w:val="16"/>
                <w:szCs w:val="16"/>
                <w:lang w:val="en-US"/>
              </w:rPr>
              <w:t>SWIFTnet</w:t>
            </w:r>
            <w:proofErr w:type="spellEnd"/>
            <w:r>
              <w:rPr>
                <w:rFonts w:ascii="Times New Roman" w:hAnsi="Times New Roman"/>
                <w:i/>
                <w:sz w:val="16"/>
                <w:szCs w:val="16"/>
                <w:lang w:val="en-US"/>
              </w:rPr>
              <w:t xml:space="preserve"> Network – (SWIFT IBC-</w:t>
            </w:r>
            <w:proofErr w:type="spellStart"/>
            <w:r>
              <w:rPr>
                <w:rFonts w:ascii="Times New Roman" w:hAnsi="Times New Roman"/>
                <w:i/>
                <w:sz w:val="16"/>
                <w:szCs w:val="16"/>
                <w:lang w:val="en-US"/>
              </w:rPr>
              <w:t>FileAct</w:t>
            </w:r>
            <w:proofErr w:type="spellEnd"/>
            <w:r>
              <w:rPr>
                <w:rFonts w:ascii="Times New Roman" w:hAnsi="Times New Roman"/>
                <w:i/>
                <w:sz w:val="16"/>
                <w:szCs w:val="16"/>
                <w:lang w:val="en-US"/>
              </w:rPr>
              <w:t>)</w:t>
            </w:r>
          </w:p>
          <w:p w14:paraId="4CAB4128" w14:textId="77777777" w:rsidR="005D312B" w:rsidRDefault="005D312B" w:rsidP="005D312B">
            <w:pPr>
              <w:pStyle w:val="Prrafodelista"/>
              <w:numPr>
                <w:ilvl w:val="0"/>
                <w:numId w:val="33"/>
              </w:numPr>
              <w:spacing w:line="276" w:lineRule="auto"/>
              <w:rPr>
                <w:rFonts w:ascii="Times New Roman" w:hAnsi="Times New Roman"/>
                <w:i/>
                <w:sz w:val="16"/>
                <w:szCs w:val="16"/>
                <w:lang w:val="en-US"/>
              </w:rPr>
            </w:pPr>
            <w:r>
              <w:rPr>
                <w:rFonts w:ascii="Times New Roman" w:hAnsi="Times New Roman"/>
                <w:i/>
                <w:sz w:val="16"/>
                <w:szCs w:val="16"/>
                <w:lang w:val="en-US"/>
              </w:rPr>
              <w:t>It can be used for the connection as:</w:t>
            </w:r>
          </w:p>
          <w:p w14:paraId="60EF7658" w14:textId="77777777" w:rsidR="005D312B" w:rsidRDefault="005D312B" w:rsidP="005D312B">
            <w:pPr>
              <w:pStyle w:val="Prrafodelista"/>
              <w:spacing w:before="120"/>
              <w:jc w:val="both"/>
              <w:rPr>
                <w:rFonts w:ascii="Times New Roman" w:hAnsi="Times New Roman"/>
                <w:i/>
                <w:sz w:val="16"/>
                <w:szCs w:val="16"/>
                <w:lang w:val="en-US"/>
              </w:rPr>
            </w:pPr>
            <w:r>
              <w:rPr>
                <w:rFonts w:ascii="Times New Roman" w:hAnsi="Times New Roman"/>
                <w:i/>
                <w:sz w:val="16"/>
                <w:szCs w:val="16"/>
                <w:lang w:val="en-US"/>
              </w:rPr>
              <w:t>Equity Market Member for PTI communications,</w:t>
            </w:r>
          </w:p>
          <w:p w14:paraId="5D9BED80" w14:textId="77777777" w:rsidR="005D312B" w:rsidRDefault="005D312B" w:rsidP="005D312B">
            <w:pPr>
              <w:pStyle w:val="Prrafodelista"/>
              <w:spacing w:before="120"/>
              <w:jc w:val="both"/>
              <w:rPr>
                <w:rFonts w:ascii="Times New Roman" w:hAnsi="Times New Roman"/>
                <w:i/>
                <w:sz w:val="16"/>
                <w:szCs w:val="16"/>
                <w:lang w:val="en-US"/>
              </w:rPr>
            </w:pPr>
            <w:r>
              <w:rPr>
                <w:rFonts w:ascii="Times New Roman" w:hAnsi="Times New Roman"/>
                <w:i/>
                <w:sz w:val="16"/>
                <w:szCs w:val="16"/>
                <w:lang w:val="en-US"/>
              </w:rPr>
              <w:t xml:space="preserve">Settlement Participant to IBERCLEAR </w:t>
            </w:r>
          </w:p>
          <w:p w14:paraId="41F3380B" w14:textId="77777777" w:rsidR="005D312B" w:rsidRDefault="005D312B" w:rsidP="005D312B">
            <w:pPr>
              <w:pStyle w:val="Prrafodelista"/>
              <w:spacing w:before="120"/>
              <w:jc w:val="both"/>
              <w:rPr>
                <w:rFonts w:ascii="Times New Roman" w:hAnsi="Times New Roman"/>
                <w:i/>
                <w:sz w:val="16"/>
                <w:szCs w:val="16"/>
                <w:lang w:val="en-US"/>
              </w:rPr>
            </w:pPr>
            <w:r>
              <w:rPr>
                <w:rFonts w:ascii="Times New Roman" w:hAnsi="Times New Roman"/>
                <w:i/>
                <w:sz w:val="16"/>
                <w:szCs w:val="16"/>
                <w:lang w:val="en-US"/>
              </w:rPr>
              <w:t>Settlement Participant for PTI Communications.</w:t>
            </w:r>
          </w:p>
          <w:p w14:paraId="2AB9D118" w14:textId="77777777" w:rsidR="005D312B" w:rsidRDefault="005D312B" w:rsidP="005D312B">
            <w:pPr>
              <w:jc w:val="both"/>
              <w:rPr>
                <w:rFonts w:ascii="Times New Roman" w:hAnsi="Times New Roman"/>
                <w:i/>
                <w:sz w:val="18"/>
                <w:szCs w:val="18"/>
                <w:lang w:val="en-US"/>
              </w:rPr>
            </w:pPr>
          </w:p>
          <w:p w14:paraId="35974A0E" w14:textId="76191F19" w:rsidR="005D312B" w:rsidRDefault="005D312B" w:rsidP="005D312B">
            <w:pPr>
              <w:jc w:val="both"/>
              <w:rPr>
                <w:rFonts w:ascii="Times New Roman" w:hAnsi="Times New Roman"/>
                <w:i/>
                <w:sz w:val="16"/>
                <w:szCs w:val="16"/>
                <w:lang w:val="en-US"/>
              </w:rPr>
            </w:pPr>
            <w:r>
              <w:rPr>
                <w:rFonts w:ascii="Times New Roman" w:hAnsi="Times New Roman"/>
                <w:i/>
                <w:sz w:val="18"/>
                <w:szCs w:val="18"/>
                <w:lang w:val="en-US"/>
              </w:rPr>
              <w:t xml:space="preserve">2.2 Using BME </w:t>
            </w:r>
            <w:r w:rsidR="00F2050C">
              <w:rPr>
                <w:rFonts w:ascii="Times New Roman" w:hAnsi="Times New Roman"/>
                <w:i/>
                <w:sz w:val="18"/>
                <w:szCs w:val="18"/>
                <w:lang w:val="en-US"/>
              </w:rPr>
              <w:t>Network -</w:t>
            </w:r>
            <w:r>
              <w:rPr>
                <w:rFonts w:ascii="Times New Roman" w:hAnsi="Times New Roman"/>
                <w:i/>
                <w:sz w:val="18"/>
                <w:szCs w:val="18"/>
                <w:lang w:val="en-US"/>
              </w:rPr>
              <w:t xml:space="preserve"> MQ Lots</w:t>
            </w:r>
          </w:p>
          <w:p w14:paraId="0800C7BE" w14:textId="77777777" w:rsidR="005D312B" w:rsidRDefault="005D312B" w:rsidP="005D312B">
            <w:pPr>
              <w:pStyle w:val="Prrafodelista"/>
              <w:numPr>
                <w:ilvl w:val="0"/>
                <w:numId w:val="33"/>
              </w:numPr>
              <w:spacing w:line="276" w:lineRule="auto"/>
              <w:rPr>
                <w:rFonts w:ascii="Times New Roman" w:hAnsi="Times New Roman"/>
                <w:i/>
                <w:sz w:val="16"/>
                <w:szCs w:val="16"/>
                <w:lang w:val="en-US"/>
              </w:rPr>
            </w:pPr>
            <w:r>
              <w:rPr>
                <w:rFonts w:ascii="Times New Roman" w:hAnsi="Times New Roman"/>
                <w:i/>
                <w:sz w:val="16"/>
                <w:szCs w:val="16"/>
                <w:lang w:val="en-US"/>
              </w:rPr>
              <w:t>It can be used for the connection as:</w:t>
            </w:r>
          </w:p>
          <w:p w14:paraId="20FB7088" w14:textId="77777777" w:rsidR="005D312B" w:rsidRDefault="005D312B" w:rsidP="005D312B">
            <w:pPr>
              <w:pStyle w:val="Prrafodelista"/>
              <w:jc w:val="both"/>
              <w:rPr>
                <w:rFonts w:ascii="Times New Roman" w:hAnsi="Times New Roman"/>
                <w:i/>
                <w:sz w:val="16"/>
                <w:szCs w:val="16"/>
                <w:lang w:val="en-US"/>
              </w:rPr>
            </w:pPr>
            <w:r>
              <w:rPr>
                <w:rFonts w:ascii="Times New Roman" w:hAnsi="Times New Roman"/>
                <w:i/>
                <w:sz w:val="16"/>
                <w:szCs w:val="16"/>
                <w:lang w:val="en-US"/>
              </w:rPr>
              <w:t>Equity Market Member for PTI communications</w:t>
            </w:r>
          </w:p>
          <w:p w14:paraId="6918E732" w14:textId="77777777" w:rsidR="005D312B" w:rsidRDefault="005D312B" w:rsidP="005D312B">
            <w:pPr>
              <w:pStyle w:val="Prrafodelista"/>
              <w:jc w:val="both"/>
              <w:rPr>
                <w:rFonts w:ascii="Times New Roman" w:hAnsi="Times New Roman"/>
                <w:i/>
                <w:sz w:val="16"/>
                <w:szCs w:val="16"/>
                <w:lang w:val="en-US"/>
              </w:rPr>
            </w:pPr>
            <w:r>
              <w:rPr>
                <w:rFonts w:ascii="Times New Roman" w:hAnsi="Times New Roman"/>
                <w:i/>
                <w:sz w:val="16"/>
                <w:szCs w:val="16"/>
                <w:lang w:val="en-US"/>
              </w:rPr>
              <w:t>Settlement Participant for PTI communications.</w:t>
            </w:r>
          </w:p>
          <w:p w14:paraId="7B6A688A" w14:textId="77777777" w:rsidR="005D312B" w:rsidRDefault="005D312B" w:rsidP="005D312B">
            <w:pPr>
              <w:spacing w:line="276" w:lineRule="auto"/>
              <w:jc w:val="both"/>
              <w:rPr>
                <w:rFonts w:ascii="Times New Roman" w:hAnsi="Times New Roman"/>
                <w:i/>
                <w:sz w:val="16"/>
                <w:szCs w:val="16"/>
                <w:lang w:val="en-US"/>
              </w:rPr>
            </w:pPr>
          </w:p>
          <w:p w14:paraId="3C396E3E" w14:textId="77777777" w:rsidR="005D312B" w:rsidRDefault="005D312B" w:rsidP="005D312B">
            <w:pPr>
              <w:spacing w:line="276" w:lineRule="auto"/>
              <w:jc w:val="both"/>
              <w:rPr>
                <w:rFonts w:ascii="Times New Roman" w:hAnsi="Times New Roman"/>
                <w:i/>
                <w:sz w:val="16"/>
                <w:szCs w:val="16"/>
                <w:lang w:val="en-US"/>
              </w:rPr>
            </w:pPr>
            <w:r>
              <w:rPr>
                <w:rFonts w:ascii="Times New Roman" w:hAnsi="Times New Roman"/>
                <w:i/>
                <w:sz w:val="16"/>
                <w:szCs w:val="16"/>
                <w:lang w:val="en-US"/>
              </w:rPr>
              <w:t>2.3 Data for the connectivity through SFTP for files exchanged</w:t>
            </w:r>
          </w:p>
          <w:p w14:paraId="024720F6" w14:textId="77777777" w:rsidR="005D312B" w:rsidRDefault="005D312B" w:rsidP="005D312B">
            <w:pPr>
              <w:pStyle w:val="Prrafodelista"/>
              <w:numPr>
                <w:ilvl w:val="0"/>
                <w:numId w:val="35"/>
              </w:numPr>
              <w:spacing w:line="256" w:lineRule="auto"/>
              <w:jc w:val="both"/>
              <w:rPr>
                <w:rFonts w:ascii="Times New Roman" w:hAnsi="Times New Roman"/>
                <w:i/>
                <w:sz w:val="16"/>
                <w:szCs w:val="16"/>
                <w:lang w:val="en-US"/>
              </w:rPr>
            </w:pPr>
            <w:r>
              <w:rPr>
                <w:rFonts w:ascii="Times New Roman" w:hAnsi="Times New Roman"/>
                <w:i/>
                <w:sz w:val="16"/>
                <w:szCs w:val="16"/>
                <w:lang w:val="en-US"/>
              </w:rPr>
              <w:t>It can be used for the transfer of  files as:</w:t>
            </w:r>
          </w:p>
          <w:p w14:paraId="7DC82813" w14:textId="77777777" w:rsidR="005D312B" w:rsidRDefault="005D312B" w:rsidP="005D312B">
            <w:pPr>
              <w:pStyle w:val="Prrafodelista"/>
              <w:jc w:val="both"/>
              <w:rPr>
                <w:rFonts w:ascii="Times New Roman" w:hAnsi="Times New Roman"/>
                <w:i/>
                <w:sz w:val="16"/>
                <w:szCs w:val="16"/>
                <w:lang w:val="en-US"/>
              </w:rPr>
            </w:pPr>
            <w:r>
              <w:rPr>
                <w:rFonts w:ascii="Times New Roman" w:hAnsi="Times New Roman"/>
                <w:i/>
                <w:sz w:val="16"/>
                <w:szCs w:val="16"/>
                <w:lang w:val="en-US"/>
              </w:rPr>
              <w:t>Equity Market Member for PTI communications</w:t>
            </w:r>
          </w:p>
          <w:p w14:paraId="02B64F47" w14:textId="77777777" w:rsidR="005D312B" w:rsidRDefault="005D312B" w:rsidP="005D312B">
            <w:pPr>
              <w:pStyle w:val="Prrafodelista"/>
              <w:spacing w:line="276" w:lineRule="auto"/>
              <w:jc w:val="both"/>
              <w:rPr>
                <w:rFonts w:ascii="Times New Roman" w:hAnsi="Times New Roman"/>
                <w:i/>
                <w:sz w:val="16"/>
                <w:szCs w:val="16"/>
                <w:lang w:val="en-US"/>
              </w:rPr>
            </w:pPr>
            <w:r>
              <w:rPr>
                <w:rFonts w:ascii="Times New Roman" w:hAnsi="Times New Roman"/>
                <w:i/>
                <w:sz w:val="16"/>
                <w:szCs w:val="16"/>
                <w:lang w:val="en-US"/>
              </w:rPr>
              <w:t>Member of BME Clearing to BME Clearing</w:t>
            </w:r>
          </w:p>
          <w:p w14:paraId="270C1044" w14:textId="77777777" w:rsidR="005D312B" w:rsidRDefault="005D312B" w:rsidP="005D312B">
            <w:pPr>
              <w:pStyle w:val="Prrafodelista"/>
              <w:jc w:val="both"/>
              <w:rPr>
                <w:rFonts w:ascii="Times New Roman" w:hAnsi="Times New Roman"/>
                <w:i/>
                <w:sz w:val="16"/>
                <w:szCs w:val="16"/>
                <w:lang w:val="en-US"/>
              </w:rPr>
            </w:pPr>
            <w:r>
              <w:rPr>
                <w:rFonts w:ascii="Times New Roman" w:hAnsi="Times New Roman"/>
                <w:i/>
                <w:sz w:val="16"/>
                <w:szCs w:val="16"/>
                <w:lang w:val="en-US"/>
              </w:rPr>
              <w:t>Settlement Participant to BME Clearing</w:t>
            </w:r>
          </w:p>
          <w:p w14:paraId="14D8C066" w14:textId="77777777" w:rsidR="005D312B" w:rsidRDefault="005D312B" w:rsidP="005D312B">
            <w:pPr>
              <w:pStyle w:val="Prrafodelista"/>
              <w:jc w:val="both"/>
              <w:rPr>
                <w:rFonts w:ascii="Times New Roman" w:hAnsi="Times New Roman"/>
                <w:i/>
                <w:sz w:val="16"/>
                <w:szCs w:val="16"/>
                <w:lang w:val="en-US"/>
              </w:rPr>
            </w:pPr>
            <w:r>
              <w:rPr>
                <w:rFonts w:ascii="Times New Roman" w:hAnsi="Times New Roman"/>
                <w:i/>
                <w:sz w:val="16"/>
                <w:szCs w:val="16"/>
                <w:lang w:val="en-US"/>
              </w:rPr>
              <w:t>Settlement Participant to IBERCLEAR</w:t>
            </w:r>
          </w:p>
          <w:p w14:paraId="5A59BC4E" w14:textId="77777777" w:rsidR="005D312B" w:rsidRDefault="005D312B" w:rsidP="005D312B">
            <w:pPr>
              <w:pStyle w:val="Prrafodelista"/>
              <w:jc w:val="both"/>
              <w:rPr>
                <w:rFonts w:ascii="Times New Roman" w:hAnsi="Times New Roman"/>
                <w:i/>
                <w:sz w:val="16"/>
                <w:szCs w:val="16"/>
                <w:lang w:val="en-US"/>
              </w:rPr>
            </w:pPr>
            <w:r>
              <w:rPr>
                <w:rFonts w:ascii="Times New Roman" w:hAnsi="Times New Roman"/>
                <w:i/>
                <w:sz w:val="16"/>
                <w:szCs w:val="16"/>
                <w:lang w:val="en-US"/>
              </w:rPr>
              <w:t>Settlement Participant for PTI communications.</w:t>
            </w:r>
          </w:p>
          <w:p w14:paraId="3F99DF77" w14:textId="77777777" w:rsidR="005D312B" w:rsidRDefault="005D312B" w:rsidP="005D312B">
            <w:pPr>
              <w:pStyle w:val="Prrafodelista"/>
              <w:jc w:val="both"/>
              <w:rPr>
                <w:lang w:val="en-US"/>
              </w:rPr>
            </w:pPr>
          </w:p>
          <w:p w14:paraId="0D1EBDFD" w14:textId="77777777" w:rsidR="005D312B" w:rsidRDefault="005D312B" w:rsidP="005D312B">
            <w:pPr>
              <w:jc w:val="both"/>
              <w:rPr>
                <w:rFonts w:ascii="Times New Roman" w:hAnsi="Times New Roman"/>
                <w:i/>
                <w:sz w:val="16"/>
                <w:szCs w:val="16"/>
                <w:lang w:val="en-US"/>
              </w:rPr>
            </w:pPr>
            <w:r>
              <w:rPr>
                <w:rFonts w:ascii="Times New Roman" w:hAnsi="Times New Roman"/>
                <w:i/>
                <w:sz w:val="16"/>
                <w:szCs w:val="16"/>
                <w:lang w:val="en-US"/>
              </w:rPr>
              <w:t>3   BME-PC Connectivity</w:t>
            </w:r>
          </w:p>
          <w:p w14:paraId="0B1312EC" w14:textId="77777777" w:rsidR="0058436C" w:rsidRPr="000C3918" w:rsidRDefault="0058436C" w:rsidP="0058436C"/>
        </w:tc>
      </w:tr>
    </w:tbl>
    <w:p w14:paraId="50DBA93B" w14:textId="77777777" w:rsidR="0058436C" w:rsidRPr="000C3918" w:rsidRDefault="0058436C" w:rsidP="00E41F5E">
      <w:pPr>
        <w:spacing w:after="0"/>
      </w:pPr>
    </w:p>
    <w:sectPr w:rsidR="0058436C" w:rsidRPr="000C3918" w:rsidSect="00CE7091">
      <w:headerReference w:type="default" r:id="rId10"/>
      <w:footerReference w:type="default" r:id="rId11"/>
      <w:headerReference w:type="first" r:id="rId12"/>
      <w:footerReference w:type="first" r:id="rId13"/>
      <w:pgSz w:w="11906" w:h="16838"/>
      <w:pgMar w:top="1417" w:right="1416" w:bottom="709" w:left="1701"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419E4" w14:textId="77777777" w:rsidR="00083E40" w:rsidRDefault="00083E40" w:rsidP="000F0F2A">
      <w:pPr>
        <w:spacing w:after="0" w:line="240" w:lineRule="auto"/>
      </w:pPr>
      <w:r>
        <w:separator/>
      </w:r>
    </w:p>
  </w:endnote>
  <w:endnote w:type="continuationSeparator" w:id="0">
    <w:p w14:paraId="57C1DFE2" w14:textId="77777777" w:rsidR="00083E40" w:rsidRDefault="00083E40" w:rsidP="000F0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11E4E" w14:textId="3EF69F65" w:rsidR="00123BE7" w:rsidRDefault="00B16C96">
    <w:pPr>
      <w:pStyle w:val="Piedepgina"/>
    </w:pPr>
    <w:r>
      <w:rPr>
        <w:noProof/>
      </w:rPr>
      <mc:AlternateContent>
        <mc:Choice Requires="wps">
          <w:drawing>
            <wp:anchor distT="0" distB="0" distL="114300" distR="114300" simplePos="0" relativeHeight="251668480" behindDoc="0" locked="0" layoutInCell="0" allowOverlap="1" wp14:anchorId="0A5579EE" wp14:editId="723DC5F4">
              <wp:simplePos x="0" y="0"/>
              <wp:positionH relativeFrom="page">
                <wp:posOffset>814185</wp:posOffset>
              </wp:positionH>
              <wp:positionV relativeFrom="bottomMargin">
                <wp:posOffset>182880</wp:posOffset>
              </wp:positionV>
              <wp:extent cx="1820487" cy="231486"/>
              <wp:effectExtent l="0" t="0" r="0" b="0"/>
              <wp:wrapNone/>
              <wp:docPr id="1" name="MSIPCMb94f40208d4d22dd12a126c4" descr="{&quot;HashCode&quot;:23902978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820487" cy="231486"/>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D6A050" w14:textId="32E4C678" w:rsidR="00834543" w:rsidRPr="0062445B" w:rsidRDefault="0062445B" w:rsidP="0062445B">
                          <w:pPr>
                            <w:spacing w:after="0"/>
                            <w:rPr>
                              <w:rFonts w:ascii="Calibri" w:hAnsi="Calibri" w:cs="Calibri"/>
                              <w:color w:val="000000"/>
                              <w:sz w:val="20"/>
                            </w:rPr>
                          </w:pPr>
                          <w:proofErr w:type="spellStart"/>
                          <w:r w:rsidRPr="0062445B">
                            <w:rPr>
                              <w:rFonts w:ascii="Calibri" w:hAnsi="Calibri" w:cs="Calibri"/>
                              <w:color w:val="000000"/>
                              <w:sz w:val="20"/>
                            </w:rPr>
                            <w:t>Sensitivity</w:t>
                          </w:r>
                          <w:proofErr w:type="spellEnd"/>
                          <w:r w:rsidRPr="0062445B">
                            <w:rPr>
                              <w:rFonts w:ascii="Calibri" w:hAnsi="Calibri" w:cs="Calibri"/>
                              <w:color w:val="000000"/>
                              <w:sz w:val="20"/>
                            </w:rPr>
                            <w:t xml:space="preserve">: C3 </w:t>
                          </w:r>
                          <w:proofErr w:type="spellStart"/>
                          <w:r w:rsidRPr="0062445B">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5579EE" id="_x0000_t202" coordsize="21600,21600" o:spt="202" path="m,l,21600r21600,l21600,xe">
              <v:stroke joinstyle="miter"/>
              <v:path gradientshapeok="t" o:connecttype="rect"/>
            </v:shapetype>
            <v:shape id="MSIPCMb94f40208d4d22dd12a126c4" o:spid="_x0000_s1026" type="#_x0000_t202" alt="{&quot;HashCode&quot;:239029782,&quot;Height&quot;:841.0,&quot;Width&quot;:595.0,&quot;Placement&quot;:&quot;Footer&quot;,&quot;Index&quot;:&quot;Primary&quot;,&quot;Section&quot;:1,&quot;Top&quot;:0.0,&quot;Left&quot;:0.0}" style="position:absolute;margin-left:64.1pt;margin-top:14.4pt;width:143.35pt;height:18.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" o:allowincell="f" filled="f" stroked="f" strokeweight=".5pt">
              <v:textbox inset="20pt,0,,0">
                <w:txbxContent>
                  <w:p w14:paraId="26D6A050" w14:textId="32E4C678" w:rsidR="00834543" w:rsidRPr="0062445B" w:rsidRDefault="0062445B" w:rsidP="0062445B">
                    <w:pPr>
                      <w:spacing w:after="0"/>
                      <w:rPr>
                        <w:rFonts w:ascii="Calibri" w:hAnsi="Calibri" w:cs="Calibri"/>
                        <w:color w:val="000000"/>
                        <w:sz w:val="20"/>
                      </w:rPr>
                    </w:pPr>
                    <w:proofErr w:type="spellStart"/>
                    <w:r w:rsidRPr="0062445B">
                      <w:rPr>
                        <w:rFonts w:ascii="Calibri" w:hAnsi="Calibri" w:cs="Calibri"/>
                        <w:color w:val="000000"/>
                        <w:sz w:val="20"/>
                      </w:rPr>
                      <w:t>Sensitivity</w:t>
                    </w:r>
                    <w:proofErr w:type="spellEnd"/>
                    <w:r w:rsidRPr="0062445B">
                      <w:rPr>
                        <w:rFonts w:ascii="Calibri" w:hAnsi="Calibri" w:cs="Calibri"/>
                        <w:color w:val="000000"/>
                        <w:sz w:val="20"/>
                      </w:rPr>
                      <w:t xml:space="preserve">: C3 </w:t>
                    </w:r>
                    <w:proofErr w:type="spellStart"/>
                    <w:r w:rsidRPr="0062445B">
                      <w:rPr>
                        <w:rFonts w:ascii="Calibri" w:hAnsi="Calibri" w:cs="Calibri"/>
                        <w:color w:val="000000"/>
                        <w:sz w:val="20"/>
                      </w:rPr>
                      <w:t>Confidential</w:t>
                    </w:r>
                    <w:proofErr w:type="spellEnd"/>
                  </w:p>
                </w:txbxContent>
              </v:textbox>
              <w10:wrap anchorx="page" anchory="margin"/>
            </v:shape>
          </w:pict>
        </mc:Fallback>
      </mc:AlternateContent>
    </w:r>
    <w:r w:rsidR="00123BE7">
      <w:t xml:space="preserve">Page </w:t>
    </w:r>
    <w:sdt>
      <w:sdtPr>
        <w:id w:val="356702719"/>
        <w:docPartObj>
          <w:docPartGallery w:val="Page Numbers (Bottom of Page)"/>
          <w:docPartUnique/>
        </w:docPartObj>
      </w:sdtPr>
      <w:sdtEndPr/>
      <w:sdtContent>
        <w:r w:rsidR="00123BE7">
          <w:fldChar w:fldCharType="begin"/>
        </w:r>
        <w:r w:rsidR="00123BE7">
          <w:instrText>PAGE   \* MERGEFORMAT</w:instrText>
        </w:r>
        <w:r w:rsidR="00123BE7">
          <w:fldChar w:fldCharType="separate"/>
        </w:r>
        <w:r w:rsidR="00123BE7">
          <w:t>2</w:t>
        </w:r>
        <w:r w:rsidR="00123BE7">
          <w:fldChar w:fldCharType="end"/>
        </w:r>
        <w:r w:rsidR="00123BE7">
          <w:t xml:space="preserve">                                                                                                                                   BME-H232 1.3</w:t>
        </w:r>
      </w:sdtContent>
    </w:sdt>
  </w:p>
  <w:p w14:paraId="5E7CF255" w14:textId="5FC5B67C" w:rsidR="00083E40" w:rsidRPr="00262784" w:rsidRDefault="00083E40">
    <w:pPr>
      <w:pStyle w:val="Piedepgina"/>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A0564" w14:textId="6CDC868E" w:rsidR="00083E40" w:rsidRDefault="00F2050C">
    <w:pPr>
      <w:pStyle w:val="Piedepgina"/>
    </w:pPr>
    <w:sdt>
      <w:sdtPr>
        <w:id w:val="1760942701"/>
        <w:docPartObj>
          <w:docPartGallery w:val="Page Numbers (Bottom of Page)"/>
          <w:docPartUnique/>
        </w:docPartObj>
      </w:sdtPr>
      <w:sdtEndPr/>
      <w:sdtContent>
        <w:r w:rsidR="00083E40">
          <w:t>P</w:t>
        </w:r>
        <w:r w:rsidR="00123BE7">
          <w:t>age 1</w:t>
        </w:r>
        <w:r w:rsidR="00083E40">
          <w:t xml:space="preserve">                                                                                                                                     BME-H2</w:t>
        </w:r>
        <w:r w:rsidR="00123BE7">
          <w:t>32 1.3</w:t>
        </w:r>
      </w:sdtContent>
    </w:sdt>
  </w:p>
  <w:p w14:paraId="1E9D908B" w14:textId="6322F364" w:rsidR="00083E40" w:rsidRDefault="00B629B6">
    <w:pPr>
      <w:pStyle w:val="Piedepgina"/>
    </w:pPr>
    <w:r>
      <w:rPr>
        <w:noProof/>
      </w:rPr>
      <mc:AlternateContent>
        <mc:Choice Requires="wps">
          <w:drawing>
            <wp:anchor distT="0" distB="0" distL="114300" distR="114300" simplePos="0" relativeHeight="251669504" behindDoc="0" locked="0" layoutInCell="0" allowOverlap="1" wp14:anchorId="306B7B69" wp14:editId="281C3BF3">
              <wp:simplePos x="0" y="0"/>
              <wp:positionH relativeFrom="page">
                <wp:posOffset>806277</wp:posOffset>
              </wp:positionH>
              <wp:positionV relativeFrom="page">
                <wp:posOffset>10248900</wp:posOffset>
              </wp:positionV>
              <wp:extent cx="1945178" cy="273050"/>
              <wp:effectExtent l="0" t="0" r="0" b="12700"/>
              <wp:wrapNone/>
              <wp:docPr id="9" name="MSIPCM83a44d2fb32706ff1825b01d" descr="{&quot;HashCode&quot;:23902978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945178"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D797E8" w14:textId="74C7E644" w:rsidR="00083E40" w:rsidRPr="0062445B" w:rsidRDefault="0062445B" w:rsidP="0062445B">
                          <w:pPr>
                            <w:spacing w:after="0"/>
                            <w:rPr>
                              <w:rFonts w:ascii="Calibri" w:hAnsi="Calibri" w:cs="Calibri"/>
                              <w:color w:val="000000"/>
                              <w:sz w:val="20"/>
                            </w:rPr>
                          </w:pPr>
                          <w:proofErr w:type="spellStart"/>
                          <w:r w:rsidRPr="0062445B">
                            <w:rPr>
                              <w:rFonts w:ascii="Calibri" w:hAnsi="Calibri" w:cs="Calibri"/>
                              <w:color w:val="000000"/>
                              <w:sz w:val="20"/>
                            </w:rPr>
                            <w:t>Sensitivity</w:t>
                          </w:r>
                          <w:proofErr w:type="spellEnd"/>
                          <w:r w:rsidRPr="0062445B">
                            <w:rPr>
                              <w:rFonts w:ascii="Calibri" w:hAnsi="Calibri" w:cs="Calibri"/>
                              <w:color w:val="000000"/>
                              <w:sz w:val="20"/>
                            </w:rPr>
                            <w:t xml:space="preserve">: C3 </w:t>
                          </w:r>
                          <w:proofErr w:type="spellStart"/>
                          <w:r w:rsidRPr="0062445B">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shapetype w14:anchorId="306B7B69" id="_x0000_t202" coordsize="21600,21600" o:spt="202" path="m,l,21600r21600,l21600,xe">
              <v:stroke joinstyle="miter"/>
              <v:path gradientshapeok="t" o:connecttype="rect"/>
            </v:shapetype>
            <v:shape id="MSIPCM83a44d2fb32706ff1825b01d" o:spid="_x0000_s1027" type="#_x0000_t202" alt="{&quot;HashCode&quot;:239029782,&quot;Height&quot;:841.0,&quot;Width&quot;:595.0,&quot;Placement&quot;:&quot;Footer&quot;,&quot;Index&quot;:&quot;FirstPage&quot;,&quot;Section&quot;:1,&quot;Top&quot;:0.0,&quot;Left&quot;:0.0}" style="position:absolute;margin-left:63.5pt;margin-top:807pt;width:153.15pt;height:21.5pt;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" o:allowincell="f" filled="f" stroked="f" strokeweight=".5pt">
              <v:textbox inset="20pt,0,,0">
                <w:txbxContent>
                  <w:p w14:paraId="51D797E8" w14:textId="74C7E644" w:rsidR="00083E40" w:rsidRPr="0062445B" w:rsidRDefault="0062445B" w:rsidP="0062445B">
                    <w:pPr>
                      <w:spacing w:after="0"/>
                      <w:rPr>
                        <w:rFonts w:ascii="Calibri" w:hAnsi="Calibri" w:cs="Calibri"/>
                        <w:color w:val="000000"/>
                        <w:sz w:val="20"/>
                      </w:rPr>
                    </w:pPr>
                    <w:proofErr w:type="spellStart"/>
                    <w:r w:rsidRPr="0062445B">
                      <w:rPr>
                        <w:rFonts w:ascii="Calibri" w:hAnsi="Calibri" w:cs="Calibri"/>
                        <w:color w:val="000000"/>
                        <w:sz w:val="20"/>
                      </w:rPr>
                      <w:t>Sensitivity</w:t>
                    </w:r>
                    <w:proofErr w:type="spellEnd"/>
                    <w:r w:rsidRPr="0062445B">
                      <w:rPr>
                        <w:rFonts w:ascii="Calibri" w:hAnsi="Calibri" w:cs="Calibri"/>
                        <w:color w:val="000000"/>
                        <w:sz w:val="20"/>
                      </w:rPr>
                      <w:t xml:space="preserve">: C3 </w:t>
                    </w:r>
                    <w:proofErr w:type="spellStart"/>
                    <w:r w:rsidRPr="0062445B">
                      <w:rPr>
                        <w:rFonts w:ascii="Calibri" w:hAnsi="Calibri" w:cs="Calibri"/>
                        <w:color w:val="000000"/>
                        <w:sz w:val="20"/>
                      </w:rPr>
                      <w:t>Confidential</w:t>
                    </w:r>
                    <w:proofErr w:type="spell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ED674" w14:textId="77777777" w:rsidR="00083E40" w:rsidRDefault="00083E40" w:rsidP="000F0F2A">
      <w:pPr>
        <w:spacing w:after="0" w:line="240" w:lineRule="auto"/>
      </w:pPr>
      <w:r>
        <w:separator/>
      </w:r>
    </w:p>
  </w:footnote>
  <w:footnote w:type="continuationSeparator" w:id="0">
    <w:p w14:paraId="4626C9E1" w14:textId="77777777" w:rsidR="00083E40" w:rsidRDefault="00083E40" w:rsidP="000F0F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59"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82"/>
      <w:gridCol w:w="6577"/>
    </w:tblGrid>
    <w:tr w:rsidR="00083E40" w14:paraId="2AD9770A" w14:textId="77777777" w:rsidTr="00B16C96">
      <w:trPr>
        <w:trHeight w:val="1266"/>
      </w:trPr>
      <w:tc>
        <w:tcPr>
          <w:tcW w:w="2082" w:type="dxa"/>
          <w:vAlign w:val="center"/>
        </w:tcPr>
        <w:p w14:paraId="4A52BE3A" w14:textId="259306CE" w:rsidR="00083E40" w:rsidRDefault="00083E40" w:rsidP="000F0F2A">
          <w:pPr>
            <w:pStyle w:val="Encabezado"/>
            <w:jc w:val="center"/>
          </w:pPr>
          <w:r>
            <w:rPr>
              <w:noProof/>
              <w:lang w:eastAsia="es-ES"/>
            </w:rPr>
            <w:drawing>
              <wp:inline distT="0" distB="0" distL="0" distR="0" wp14:anchorId="1DAA5E13" wp14:editId="2BE7B3CE">
                <wp:extent cx="1063352" cy="378768"/>
                <wp:effectExtent l="0" t="0" r="3810" b="2540"/>
                <wp:docPr id="3" name="Imagen 3" descr="B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250" cy="410077"/>
                        </a:xfrm>
                        <a:prstGeom prst="rect">
                          <a:avLst/>
                        </a:prstGeom>
                        <a:noFill/>
                        <a:ln>
                          <a:noFill/>
                        </a:ln>
                      </pic:spPr>
                    </pic:pic>
                  </a:graphicData>
                </a:graphic>
              </wp:inline>
            </w:drawing>
          </w:r>
        </w:p>
      </w:tc>
      <w:tc>
        <w:tcPr>
          <w:tcW w:w="6577" w:type="dxa"/>
          <w:shd w:val="clear" w:color="auto" w:fill="1F4E79" w:themeFill="accent1" w:themeFillShade="80"/>
        </w:tcPr>
        <w:p w14:paraId="79C598C5" w14:textId="77777777" w:rsidR="00956F2A" w:rsidRPr="00956F2A" w:rsidRDefault="00956F2A" w:rsidP="00956F2A">
          <w:pPr>
            <w:pStyle w:val="Encabezado"/>
            <w:spacing w:before="120"/>
            <w:jc w:val="center"/>
            <w:rPr>
              <w:rFonts w:ascii="Times New Roman" w:hAnsi="Times New Roman" w:cs="Times New Roman"/>
              <w:color w:val="FFFFFF" w:themeColor="background1"/>
              <w:sz w:val="26"/>
              <w:szCs w:val="26"/>
              <w:lang w:val="en-US"/>
            </w:rPr>
          </w:pPr>
          <w:r w:rsidRPr="00956F2A">
            <w:rPr>
              <w:rFonts w:ascii="Times New Roman" w:hAnsi="Times New Roman" w:cs="Times New Roman"/>
              <w:color w:val="FFFFFF" w:themeColor="background1"/>
              <w:sz w:val="26"/>
              <w:szCs w:val="26"/>
              <w:lang w:val="en-US"/>
            </w:rPr>
            <w:t xml:space="preserve">Connectivity request form </w:t>
          </w:r>
        </w:p>
        <w:p w14:paraId="2C82AB90" w14:textId="77777777" w:rsidR="00956F2A" w:rsidRDefault="00956F2A" w:rsidP="00956F2A">
          <w:pPr>
            <w:pStyle w:val="Encabezado"/>
            <w:spacing w:before="120"/>
            <w:jc w:val="center"/>
            <w:rPr>
              <w:rFonts w:ascii="Times New Roman" w:hAnsi="Times New Roman" w:cs="Times New Roman"/>
              <w:color w:val="FFFFFF" w:themeColor="background1"/>
              <w:sz w:val="26"/>
              <w:szCs w:val="26"/>
              <w:lang w:val="en-US"/>
            </w:rPr>
          </w:pPr>
          <w:r w:rsidRPr="00350C8D">
            <w:rPr>
              <w:rFonts w:ascii="Times New Roman" w:hAnsi="Times New Roman" w:cs="Times New Roman"/>
              <w:color w:val="FFFFFF" w:themeColor="background1"/>
              <w:sz w:val="26"/>
              <w:szCs w:val="26"/>
              <w:lang w:val="en-US"/>
            </w:rPr>
            <w:t xml:space="preserve">Access procedure. </w:t>
          </w:r>
          <w:r>
            <w:rPr>
              <w:rFonts w:ascii="Times New Roman" w:hAnsi="Times New Roman" w:cs="Times New Roman"/>
              <w:color w:val="FFFFFF" w:themeColor="background1"/>
              <w:sz w:val="26"/>
              <w:szCs w:val="26"/>
              <w:lang w:val="en-US"/>
            </w:rPr>
            <w:t>UAT</w:t>
          </w:r>
          <w:r w:rsidRPr="00350C8D">
            <w:rPr>
              <w:rFonts w:ascii="Times New Roman" w:hAnsi="Times New Roman" w:cs="Times New Roman"/>
              <w:color w:val="FFFFFF" w:themeColor="background1"/>
              <w:sz w:val="26"/>
              <w:szCs w:val="26"/>
              <w:lang w:val="en-US"/>
            </w:rPr>
            <w:t xml:space="preserve"> environment. </w:t>
          </w:r>
        </w:p>
        <w:p w14:paraId="59263C05" w14:textId="2BFC7FAA" w:rsidR="00083E40" w:rsidRPr="009D4F91" w:rsidRDefault="00956F2A" w:rsidP="00956F2A">
          <w:pPr>
            <w:pStyle w:val="Encabezado"/>
            <w:spacing w:before="120"/>
            <w:jc w:val="center"/>
            <w:rPr>
              <w:rFonts w:ascii="Times New Roman" w:hAnsi="Times New Roman" w:cs="Times New Roman"/>
              <w:color w:val="FFFFFF" w:themeColor="background1"/>
              <w:sz w:val="26"/>
              <w:szCs w:val="26"/>
            </w:rPr>
          </w:pPr>
          <w:r w:rsidRPr="00350C8D">
            <w:rPr>
              <w:rFonts w:ascii="Times New Roman" w:hAnsi="Times New Roman" w:cs="Times New Roman"/>
              <w:color w:val="FFFFFF" w:themeColor="background1"/>
              <w:sz w:val="26"/>
              <w:szCs w:val="26"/>
              <w:lang w:val="en-US"/>
            </w:rPr>
            <w:t>IBERCLEAR</w:t>
          </w:r>
        </w:p>
      </w:tc>
    </w:tr>
  </w:tbl>
  <w:p w14:paraId="73B891B2" w14:textId="77777777" w:rsidR="00083E40" w:rsidRDefault="00083E4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59"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82"/>
      <w:gridCol w:w="6577"/>
    </w:tblGrid>
    <w:tr w:rsidR="00083E40" w:rsidRPr="00350C8D" w14:paraId="09AB99F1" w14:textId="77777777" w:rsidTr="00B16C96">
      <w:trPr>
        <w:trHeight w:val="1266"/>
      </w:trPr>
      <w:tc>
        <w:tcPr>
          <w:tcW w:w="2082" w:type="dxa"/>
          <w:vAlign w:val="center"/>
        </w:tcPr>
        <w:p w14:paraId="3C08E9B0" w14:textId="51F2CE4D" w:rsidR="00083E40" w:rsidRDefault="00083E40" w:rsidP="00D06406">
          <w:pPr>
            <w:pStyle w:val="Encabezado"/>
            <w:jc w:val="center"/>
          </w:pPr>
          <w:r>
            <w:rPr>
              <w:noProof/>
              <w:lang w:eastAsia="es-ES"/>
            </w:rPr>
            <w:drawing>
              <wp:inline distT="0" distB="0" distL="0" distR="0" wp14:anchorId="05AC735A" wp14:editId="43D1F2E6">
                <wp:extent cx="1063352" cy="378768"/>
                <wp:effectExtent l="0" t="0" r="3810" b="2540"/>
                <wp:docPr id="4" name="Imagen 4" descr="B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250" cy="410077"/>
                        </a:xfrm>
                        <a:prstGeom prst="rect">
                          <a:avLst/>
                        </a:prstGeom>
                        <a:noFill/>
                        <a:ln>
                          <a:noFill/>
                        </a:ln>
                      </pic:spPr>
                    </pic:pic>
                  </a:graphicData>
                </a:graphic>
              </wp:inline>
            </w:drawing>
          </w:r>
        </w:p>
      </w:tc>
      <w:tc>
        <w:tcPr>
          <w:tcW w:w="6577" w:type="dxa"/>
          <w:shd w:val="clear" w:color="auto" w:fill="1F4E79" w:themeFill="accent1" w:themeFillShade="80"/>
        </w:tcPr>
        <w:p w14:paraId="3CF9E9DE" w14:textId="0DBC7DE3" w:rsidR="00083E40" w:rsidRPr="00123BE7" w:rsidRDefault="00083E40" w:rsidP="00D06406">
          <w:pPr>
            <w:pStyle w:val="Encabezado"/>
            <w:spacing w:before="120"/>
            <w:jc w:val="center"/>
            <w:rPr>
              <w:rFonts w:ascii="Times New Roman" w:hAnsi="Times New Roman" w:cs="Times New Roman"/>
              <w:color w:val="FFFFFF" w:themeColor="background1"/>
              <w:sz w:val="26"/>
              <w:szCs w:val="26"/>
              <w:lang w:val="en-US"/>
            </w:rPr>
          </w:pPr>
          <w:r w:rsidRPr="00123BE7">
            <w:rPr>
              <w:rFonts w:ascii="Times New Roman" w:hAnsi="Times New Roman" w:cs="Times New Roman"/>
              <w:color w:val="FFFFFF" w:themeColor="background1"/>
              <w:sz w:val="26"/>
              <w:szCs w:val="26"/>
              <w:lang w:val="en-US"/>
            </w:rPr>
            <w:t xml:space="preserve">Connectivity request form </w:t>
          </w:r>
        </w:p>
        <w:p w14:paraId="5AA006E5" w14:textId="67039068" w:rsidR="00083E40" w:rsidRDefault="00083E40" w:rsidP="00D06406">
          <w:pPr>
            <w:pStyle w:val="Encabezado"/>
            <w:spacing w:before="120"/>
            <w:jc w:val="center"/>
            <w:rPr>
              <w:rFonts w:ascii="Times New Roman" w:hAnsi="Times New Roman" w:cs="Times New Roman"/>
              <w:color w:val="FFFFFF" w:themeColor="background1"/>
              <w:sz w:val="26"/>
              <w:szCs w:val="26"/>
              <w:lang w:val="en-US"/>
            </w:rPr>
          </w:pPr>
          <w:r w:rsidRPr="00350C8D">
            <w:rPr>
              <w:rFonts w:ascii="Times New Roman" w:hAnsi="Times New Roman" w:cs="Times New Roman"/>
              <w:color w:val="FFFFFF" w:themeColor="background1"/>
              <w:sz w:val="26"/>
              <w:szCs w:val="26"/>
              <w:lang w:val="en-US"/>
            </w:rPr>
            <w:t xml:space="preserve">Access procedure. </w:t>
          </w:r>
          <w:r w:rsidR="00956F2A">
            <w:rPr>
              <w:rFonts w:ascii="Times New Roman" w:hAnsi="Times New Roman" w:cs="Times New Roman"/>
              <w:color w:val="FFFFFF" w:themeColor="background1"/>
              <w:sz w:val="26"/>
              <w:szCs w:val="26"/>
              <w:lang w:val="en-US"/>
            </w:rPr>
            <w:t>UAT</w:t>
          </w:r>
          <w:r w:rsidRPr="00350C8D">
            <w:rPr>
              <w:rFonts w:ascii="Times New Roman" w:hAnsi="Times New Roman" w:cs="Times New Roman"/>
              <w:color w:val="FFFFFF" w:themeColor="background1"/>
              <w:sz w:val="26"/>
              <w:szCs w:val="26"/>
              <w:lang w:val="en-US"/>
            </w:rPr>
            <w:t xml:space="preserve"> environment. </w:t>
          </w:r>
        </w:p>
        <w:p w14:paraId="5A8DB6D3" w14:textId="53897024" w:rsidR="00083E40" w:rsidRPr="00350C8D" w:rsidRDefault="00083E40" w:rsidP="00D06406">
          <w:pPr>
            <w:pStyle w:val="Encabezado"/>
            <w:spacing w:before="120"/>
            <w:jc w:val="center"/>
            <w:rPr>
              <w:rFonts w:ascii="Times New Roman" w:hAnsi="Times New Roman" w:cs="Times New Roman"/>
              <w:color w:val="FFFFFF" w:themeColor="background1"/>
              <w:sz w:val="26"/>
              <w:szCs w:val="26"/>
              <w:lang w:val="en-US"/>
            </w:rPr>
          </w:pPr>
          <w:r w:rsidRPr="00350C8D">
            <w:rPr>
              <w:rFonts w:ascii="Times New Roman" w:hAnsi="Times New Roman" w:cs="Times New Roman"/>
              <w:color w:val="FFFFFF" w:themeColor="background1"/>
              <w:sz w:val="26"/>
              <w:szCs w:val="26"/>
              <w:lang w:val="en-US"/>
            </w:rPr>
            <w:t>IBERCLEAR</w:t>
          </w:r>
        </w:p>
      </w:tc>
    </w:tr>
  </w:tbl>
  <w:p w14:paraId="173D6B80" w14:textId="77777777" w:rsidR="00083E40" w:rsidRPr="00350C8D" w:rsidRDefault="00083E40">
    <w:pPr>
      <w:pStyle w:val="Encabezad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4E67"/>
    <w:multiLevelType w:val="hybridMultilevel"/>
    <w:tmpl w:val="055AB15A"/>
    <w:lvl w:ilvl="0" w:tplc="AA60D53E">
      <w:numFmt w:val="bullet"/>
      <w:lvlText w:val=""/>
      <w:lvlJc w:val="left"/>
      <w:pPr>
        <w:ind w:left="720" w:hanging="360"/>
      </w:pPr>
      <w:rPr>
        <w:rFonts w:ascii="Symbol" w:eastAsiaTheme="minorHAns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5E144E"/>
    <w:multiLevelType w:val="hybridMultilevel"/>
    <w:tmpl w:val="6316CD20"/>
    <w:lvl w:ilvl="0" w:tplc="54CC9AE6">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18D1AA2"/>
    <w:multiLevelType w:val="hybridMultilevel"/>
    <w:tmpl w:val="DBE0CB68"/>
    <w:lvl w:ilvl="0" w:tplc="592ED654">
      <w:start w:val="1"/>
      <w:numFmt w:val="bullet"/>
      <w:lvlText w:val="o"/>
      <w:lvlJc w:val="left"/>
      <w:pPr>
        <w:ind w:left="510" w:firstLine="908"/>
      </w:pPr>
      <w:rPr>
        <w:rFonts w:ascii="Courier New" w:hAnsi="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04F131A6"/>
    <w:multiLevelType w:val="hybridMultilevel"/>
    <w:tmpl w:val="99AE58F6"/>
    <w:lvl w:ilvl="0" w:tplc="FFFFFFFF">
      <w:start w:val="1"/>
      <w:numFmt w:val="decimal"/>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AF5755"/>
    <w:multiLevelType w:val="hybridMultilevel"/>
    <w:tmpl w:val="29C83370"/>
    <w:lvl w:ilvl="0" w:tplc="AA60D53E">
      <w:numFmt w:val="bullet"/>
      <w:lvlText w:val=""/>
      <w:lvlJc w:val="left"/>
      <w:pPr>
        <w:ind w:left="720" w:hanging="360"/>
      </w:pPr>
      <w:rPr>
        <w:rFonts w:ascii="Symbol" w:eastAsiaTheme="minorHAns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D63342A"/>
    <w:multiLevelType w:val="hybridMultilevel"/>
    <w:tmpl w:val="FEA0DD3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0E1F789E"/>
    <w:multiLevelType w:val="hybridMultilevel"/>
    <w:tmpl w:val="0EA66008"/>
    <w:lvl w:ilvl="0" w:tplc="815AF21E">
      <w:start w:val="1"/>
      <w:numFmt w:val="bullet"/>
      <w:lvlText w:val=""/>
      <w:lvlJc w:val="left"/>
      <w:pPr>
        <w:ind w:left="624" w:hanging="264"/>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0F6714E8"/>
    <w:multiLevelType w:val="hybridMultilevel"/>
    <w:tmpl w:val="7F9E6ECE"/>
    <w:lvl w:ilvl="0" w:tplc="AA60D53E">
      <w:numFmt w:val="bullet"/>
      <w:lvlText w:val=""/>
      <w:lvlJc w:val="left"/>
      <w:pPr>
        <w:ind w:left="1440" w:hanging="360"/>
      </w:pPr>
      <w:rPr>
        <w:rFonts w:ascii="Symbol" w:eastAsiaTheme="minorHAnsi" w:hAnsi="Symbol" w:cs="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135E43C2"/>
    <w:multiLevelType w:val="hybridMultilevel"/>
    <w:tmpl w:val="DC1CA7D8"/>
    <w:lvl w:ilvl="0" w:tplc="1BB67ECC">
      <w:start w:val="1"/>
      <w:numFmt w:val="decimal"/>
      <w:lvlText w:val="%1."/>
      <w:lvlJc w:val="left"/>
      <w:pPr>
        <w:ind w:left="0" w:firstLine="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4D550DD"/>
    <w:multiLevelType w:val="hybridMultilevel"/>
    <w:tmpl w:val="521681AE"/>
    <w:lvl w:ilvl="0" w:tplc="1DCC5C5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EAF477C"/>
    <w:multiLevelType w:val="hybridMultilevel"/>
    <w:tmpl w:val="EAAEAF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1CC478A"/>
    <w:multiLevelType w:val="hybridMultilevel"/>
    <w:tmpl w:val="96F0E2E8"/>
    <w:lvl w:ilvl="0" w:tplc="10388324">
      <w:start w:val="1"/>
      <w:numFmt w:val="decimal"/>
      <w:lvlText w:val="%1."/>
      <w:lvlJc w:val="left"/>
      <w:pPr>
        <w:ind w:left="644" w:hanging="360"/>
      </w:pPr>
      <w:rPr>
        <w:rFonts w:asciiTheme="majorHAnsi" w:hAnsiTheme="majorHAnsi" w:cstheme="majorHAnsi" w:hint="default"/>
        <w:color w:val="1F4E79" w:themeColor="accent1" w:themeShade="8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24E051E1"/>
    <w:multiLevelType w:val="hybridMultilevel"/>
    <w:tmpl w:val="FF6EAA8E"/>
    <w:lvl w:ilvl="0" w:tplc="FFFFFFFF">
      <w:start w:val="1"/>
      <w:numFmt w:val="decimal"/>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892F39"/>
    <w:multiLevelType w:val="hybridMultilevel"/>
    <w:tmpl w:val="C7E64994"/>
    <w:lvl w:ilvl="0" w:tplc="6888B1E6">
      <w:start w:val="1"/>
      <w:numFmt w:val="bullet"/>
      <w:lvlText w:val=""/>
      <w:lvlJc w:val="left"/>
      <w:pPr>
        <w:ind w:left="567" w:hanging="20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B2C7366"/>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9A8307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39D60CC6"/>
    <w:multiLevelType w:val="hybridMultilevel"/>
    <w:tmpl w:val="E138CF66"/>
    <w:lvl w:ilvl="0" w:tplc="FFFFFFFF">
      <w:start w:val="1"/>
      <w:numFmt w:val="bullet"/>
      <w:lvlText w:val=""/>
      <w:lvlJc w:val="left"/>
      <w:pPr>
        <w:ind w:left="624" w:hanging="264"/>
      </w:pPr>
      <w:rPr>
        <w:rFonts w:ascii="Symbol" w:hAnsi="Symbol" w:hint="default"/>
      </w:rPr>
    </w:lvl>
    <w:lvl w:ilvl="1" w:tplc="FFFFFFFF">
      <w:start w:val="1"/>
      <w:numFmt w:val="bullet"/>
      <w:lvlText w:val="o"/>
      <w:lvlJc w:val="left"/>
      <w:pPr>
        <w:ind w:left="1021" w:hanging="284"/>
      </w:pPr>
      <w:rPr>
        <w:rFonts w:ascii="Courier New" w:hAnsi="Courier New" w:hint="default"/>
      </w:rPr>
    </w:lvl>
    <w:lvl w:ilvl="2" w:tplc="AEC67564">
      <w:start w:val="1"/>
      <w:numFmt w:val="bullet"/>
      <w:lvlText w:val=""/>
      <w:lvlJc w:val="left"/>
      <w:pPr>
        <w:ind w:left="851" w:hanging="284"/>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3A2149B8"/>
    <w:multiLevelType w:val="hybridMultilevel"/>
    <w:tmpl w:val="7F28B06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C584F3F"/>
    <w:multiLevelType w:val="hybridMultilevel"/>
    <w:tmpl w:val="05DE6516"/>
    <w:lvl w:ilvl="0" w:tplc="4DDC71FA">
      <w:start w:val="1"/>
      <w:numFmt w:val="bullet"/>
      <w:lvlText w:val=""/>
      <w:lvlJc w:val="left"/>
      <w:pPr>
        <w:ind w:left="1440" w:hanging="703"/>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3EAD3EA0"/>
    <w:multiLevelType w:val="hybridMultilevel"/>
    <w:tmpl w:val="801072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2CA7AF7"/>
    <w:multiLevelType w:val="multilevel"/>
    <w:tmpl w:val="2D7C4F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1" w15:restartNumberingAfterBreak="0">
    <w:nsid w:val="48761FDC"/>
    <w:multiLevelType w:val="hybridMultilevel"/>
    <w:tmpl w:val="E80803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F5007F3"/>
    <w:multiLevelType w:val="hybridMultilevel"/>
    <w:tmpl w:val="B8843CC8"/>
    <w:lvl w:ilvl="0" w:tplc="FFFFFFFF">
      <w:start w:val="1"/>
      <w:numFmt w:val="decimal"/>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05C13ED"/>
    <w:multiLevelType w:val="hybridMultilevel"/>
    <w:tmpl w:val="324E3A22"/>
    <w:lvl w:ilvl="0" w:tplc="D2B6153A">
      <w:start w:val="1"/>
      <w:numFmt w:val="bullet"/>
      <w:lvlText w:val=""/>
      <w:lvlJc w:val="left"/>
      <w:pPr>
        <w:ind w:left="567" w:hanging="20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0B15028"/>
    <w:multiLevelType w:val="hybridMultilevel"/>
    <w:tmpl w:val="873ECE26"/>
    <w:lvl w:ilvl="0" w:tplc="FFFFFFFF">
      <w:start w:val="1"/>
      <w:numFmt w:val="bullet"/>
      <w:lvlText w:val=""/>
      <w:lvlJc w:val="left"/>
      <w:pPr>
        <w:ind w:left="624" w:hanging="264"/>
      </w:pPr>
      <w:rPr>
        <w:rFonts w:ascii="Symbol" w:hAnsi="Symbol" w:hint="default"/>
      </w:rPr>
    </w:lvl>
    <w:lvl w:ilvl="1" w:tplc="7E8A1414">
      <w:start w:val="1"/>
      <w:numFmt w:val="bullet"/>
      <w:lvlText w:val="o"/>
      <w:lvlJc w:val="left"/>
      <w:pPr>
        <w:ind w:left="1701" w:hanging="227"/>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5CEC1AE8"/>
    <w:multiLevelType w:val="hybridMultilevel"/>
    <w:tmpl w:val="BB0A0680"/>
    <w:lvl w:ilvl="0" w:tplc="FFFFFFFF">
      <w:start w:val="1"/>
      <w:numFmt w:val="bullet"/>
      <w:lvlText w:val=""/>
      <w:lvlJc w:val="left"/>
      <w:pPr>
        <w:ind w:left="624" w:hanging="264"/>
      </w:pPr>
      <w:rPr>
        <w:rFonts w:ascii="Symbol" w:hAnsi="Symbol" w:hint="default"/>
      </w:rPr>
    </w:lvl>
    <w:lvl w:ilvl="1" w:tplc="5AAE28AC">
      <w:start w:val="1"/>
      <w:numFmt w:val="bullet"/>
      <w:lvlText w:val="o"/>
      <w:lvlJc w:val="left"/>
      <w:pPr>
        <w:ind w:left="1247" w:hanging="283"/>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64A54E99"/>
    <w:multiLevelType w:val="hybridMultilevel"/>
    <w:tmpl w:val="1526D79A"/>
    <w:lvl w:ilvl="0" w:tplc="B5DEA2D8">
      <w:start w:val="2"/>
      <w:numFmt w:val="decimal"/>
      <w:lvlText w:val="%1."/>
      <w:lvlJc w:val="left"/>
      <w:pPr>
        <w:ind w:left="567" w:hanging="567"/>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FD219CF"/>
    <w:multiLevelType w:val="hybridMultilevel"/>
    <w:tmpl w:val="DCA2BD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C5C182C"/>
    <w:multiLevelType w:val="hybridMultilevel"/>
    <w:tmpl w:val="915CECB0"/>
    <w:lvl w:ilvl="0" w:tplc="FFFFFFFF">
      <w:start w:val="1"/>
      <w:numFmt w:val="bullet"/>
      <w:lvlText w:val=""/>
      <w:lvlJc w:val="left"/>
      <w:pPr>
        <w:ind w:left="624" w:hanging="264"/>
      </w:pPr>
      <w:rPr>
        <w:rFonts w:ascii="Symbol" w:hAnsi="Symbol" w:hint="default"/>
      </w:rPr>
    </w:lvl>
    <w:lvl w:ilvl="1" w:tplc="7D5E064C">
      <w:start w:val="1"/>
      <w:numFmt w:val="bullet"/>
      <w:lvlText w:val="o"/>
      <w:lvlJc w:val="left"/>
      <w:pPr>
        <w:ind w:left="1021" w:hanging="284"/>
      </w:pPr>
      <w:rPr>
        <w:rFonts w:ascii="Courier New" w:hAnsi="Courier New" w:hint="default"/>
      </w:rPr>
    </w:lvl>
    <w:lvl w:ilvl="2" w:tplc="39526470">
      <w:start w:val="1"/>
      <w:numFmt w:val="bullet"/>
      <w:lvlText w:val=""/>
      <w:lvlJc w:val="left"/>
      <w:pPr>
        <w:ind w:left="1494"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9" w15:restartNumberingAfterBreak="0">
    <w:nsid w:val="7E8D34C6"/>
    <w:multiLevelType w:val="hybridMultilevel"/>
    <w:tmpl w:val="423EBD10"/>
    <w:lvl w:ilvl="0" w:tplc="D50CC81A">
      <w:start w:val="1"/>
      <w:numFmt w:val="decimal"/>
      <w:lvlText w:val="%1."/>
      <w:lvlJc w:val="left"/>
      <w:pPr>
        <w:ind w:left="567" w:hanging="567"/>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9"/>
  </w:num>
  <w:num w:numId="2">
    <w:abstractNumId w:val="15"/>
  </w:num>
  <w:num w:numId="3">
    <w:abstractNumId w:val="4"/>
  </w:num>
  <w:num w:numId="4">
    <w:abstractNumId w:val="0"/>
  </w:num>
  <w:num w:numId="5">
    <w:abstractNumId w:val="17"/>
  </w:num>
  <w:num w:numId="6">
    <w:abstractNumId w:val="14"/>
  </w:num>
  <w:num w:numId="7">
    <w:abstractNumId w:val="7"/>
  </w:num>
  <w:num w:numId="8">
    <w:abstractNumId w:val="10"/>
  </w:num>
  <w:num w:numId="9">
    <w:abstractNumId w:val="27"/>
  </w:num>
  <w:num w:numId="10">
    <w:abstractNumId w:val="20"/>
  </w:num>
  <w:num w:numId="11">
    <w:abstractNumId w:val="17"/>
  </w:num>
  <w:num w:numId="12">
    <w:abstractNumId w:val="21"/>
  </w:num>
  <w:num w:numId="13">
    <w:abstractNumId w:val="29"/>
  </w:num>
  <w:num w:numId="14">
    <w:abstractNumId w:val="3"/>
  </w:num>
  <w:num w:numId="15">
    <w:abstractNumId w:val="12"/>
  </w:num>
  <w:num w:numId="16">
    <w:abstractNumId w:val="22"/>
  </w:num>
  <w:num w:numId="17">
    <w:abstractNumId w:val="23"/>
  </w:num>
  <w:num w:numId="18">
    <w:abstractNumId w:val="13"/>
  </w:num>
  <w:num w:numId="19">
    <w:abstractNumId w:val="26"/>
  </w:num>
  <w:num w:numId="20">
    <w:abstractNumId w:val="8"/>
  </w:num>
  <w:num w:numId="21">
    <w:abstractNumId w:val="9"/>
  </w:num>
  <w:num w:numId="22">
    <w:abstractNumId w:val="18"/>
  </w:num>
  <w:num w:numId="23">
    <w:abstractNumId w:val="5"/>
  </w:num>
  <w:num w:numId="24">
    <w:abstractNumId w:val="1"/>
  </w:num>
  <w:num w:numId="25">
    <w:abstractNumId w:val="2"/>
  </w:num>
  <w:num w:numId="26">
    <w:abstractNumId w:val="6"/>
  </w:num>
  <w:num w:numId="27">
    <w:abstractNumId w:val="24"/>
  </w:num>
  <w:num w:numId="28">
    <w:abstractNumId w:val="25"/>
  </w:num>
  <w:num w:numId="29">
    <w:abstractNumId w:val="28"/>
  </w:num>
  <w:num w:numId="30">
    <w:abstractNumId w:val="16"/>
  </w:num>
  <w:num w:numId="31">
    <w:abstractNumId w:val="11"/>
  </w:num>
  <w:num w:numId="32">
    <w:abstractNumId w:val="0"/>
  </w:num>
  <w:num w:numId="33">
    <w:abstractNumId w:val="10"/>
  </w:num>
  <w:num w:numId="34">
    <w:abstractNumId w:val="27"/>
  </w:num>
  <w:num w:numId="35">
    <w:abstractNumId w:val="19"/>
  </w:num>
  <w:num w:numId="36">
    <w:abstractNumId w:val="17"/>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F2A"/>
    <w:rsid w:val="00002137"/>
    <w:rsid w:val="00005366"/>
    <w:rsid w:val="00006055"/>
    <w:rsid w:val="0000661A"/>
    <w:rsid w:val="0000734B"/>
    <w:rsid w:val="0000749D"/>
    <w:rsid w:val="00014CFC"/>
    <w:rsid w:val="000157AD"/>
    <w:rsid w:val="00017042"/>
    <w:rsid w:val="00017208"/>
    <w:rsid w:val="00021A70"/>
    <w:rsid w:val="00024B7D"/>
    <w:rsid w:val="000250EC"/>
    <w:rsid w:val="00026C05"/>
    <w:rsid w:val="00032071"/>
    <w:rsid w:val="0003287E"/>
    <w:rsid w:val="00034A44"/>
    <w:rsid w:val="00035895"/>
    <w:rsid w:val="00035E3F"/>
    <w:rsid w:val="000438D3"/>
    <w:rsid w:val="00044B5D"/>
    <w:rsid w:val="0004509E"/>
    <w:rsid w:val="0004619E"/>
    <w:rsid w:val="000503A9"/>
    <w:rsid w:val="00050660"/>
    <w:rsid w:val="00052941"/>
    <w:rsid w:val="00055867"/>
    <w:rsid w:val="00055ECC"/>
    <w:rsid w:val="00056D08"/>
    <w:rsid w:val="00056DAB"/>
    <w:rsid w:val="00057753"/>
    <w:rsid w:val="00061979"/>
    <w:rsid w:val="000638B6"/>
    <w:rsid w:val="0006449A"/>
    <w:rsid w:val="00064AC6"/>
    <w:rsid w:val="000658C1"/>
    <w:rsid w:val="00065DA0"/>
    <w:rsid w:val="000677AC"/>
    <w:rsid w:val="00067D09"/>
    <w:rsid w:val="00067E22"/>
    <w:rsid w:val="00075273"/>
    <w:rsid w:val="00075967"/>
    <w:rsid w:val="00076F01"/>
    <w:rsid w:val="0008116B"/>
    <w:rsid w:val="00083E40"/>
    <w:rsid w:val="000841B6"/>
    <w:rsid w:val="00085761"/>
    <w:rsid w:val="0008584F"/>
    <w:rsid w:val="00085C17"/>
    <w:rsid w:val="00092C41"/>
    <w:rsid w:val="00093982"/>
    <w:rsid w:val="00094E9B"/>
    <w:rsid w:val="000954F5"/>
    <w:rsid w:val="00095A54"/>
    <w:rsid w:val="000A0CE8"/>
    <w:rsid w:val="000A1C7D"/>
    <w:rsid w:val="000A3350"/>
    <w:rsid w:val="000A778C"/>
    <w:rsid w:val="000B4B2D"/>
    <w:rsid w:val="000C3918"/>
    <w:rsid w:val="000C4385"/>
    <w:rsid w:val="000D472A"/>
    <w:rsid w:val="000D5C88"/>
    <w:rsid w:val="000D6C38"/>
    <w:rsid w:val="000D7AEF"/>
    <w:rsid w:val="000E130F"/>
    <w:rsid w:val="000E2739"/>
    <w:rsid w:val="000E4A06"/>
    <w:rsid w:val="000F0BF6"/>
    <w:rsid w:val="000F0F2A"/>
    <w:rsid w:val="000F20A4"/>
    <w:rsid w:val="000F30E3"/>
    <w:rsid w:val="000F3145"/>
    <w:rsid w:val="000F3908"/>
    <w:rsid w:val="0010006B"/>
    <w:rsid w:val="00101426"/>
    <w:rsid w:val="00101615"/>
    <w:rsid w:val="00103EC0"/>
    <w:rsid w:val="00106496"/>
    <w:rsid w:val="00107789"/>
    <w:rsid w:val="00107FDB"/>
    <w:rsid w:val="00112676"/>
    <w:rsid w:val="00112ECD"/>
    <w:rsid w:val="0011384A"/>
    <w:rsid w:val="0011478A"/>
    <w:rsid w:val="00116AD3"/>
    <w:rsid w:val="0012143E"/>
    <w:rsid w:val="00123BE7"/>
    <w:rsid w:val="001253C2"/>
    <w:rsid w:val="001268E0"/>
    <w:rsid w:val="00126965"/>
    <w:rsid w:val="0013229C"/>
    <w:rsid w:val="00135BAF"/>
    <w:rsid w:val="001414F8"/>
    <w:rsid w:val="00143FF8"/>
    <w:rsid w:val="00151616"/>
    <w:rsid w:val="00153E6E"/>
    <w:rsid w:val="00154A6D"/>
    <w:rsid w:val="00155675"/>
    <w:rsid w:val="001608EA"/>
    <w:rsid w:val="001615E0"/>
    <w:rsid w:val="00161766"/>
    <w:rsid w:val="00173AC1"/>
    <w:rsid w:val="001765D7"/>
    <w:rsid w:val="001803BA"/>
    <w:rsid w:val="00193777"/>
    <w:rsid w:val="001940E9"/>
    <w:rsid w:val="0019414D"/>
    <w:rsid w:val="00194686"/>
    <w:rsid w:val="00194B70"/>
    <w:rsid w:val="001956D7"/>
    <w:rsid w:val="0019650A"/>
    <w:rsid w:val="00197AFE"/>
    <w:rsid w:val="001A0819"/>
    <w:rsid w:val="001A198E"/>
    <w:rsid w:val="001A209C"/>
    <w:rsid w:val="001A335F"/>
    <w:rsid w:val="001A449E"/>
    <w:rsid w:val="001A4B7A"/>
    <w:rsid w:val="001B1D70"/>
    <w:rsid w:val="001B4750"/>
    <w:rsid w:val="001B7B90"/>
    <w:rsid w:val="001C1C69"/>
    <w:rsid w:val="001C2CB7"/>
    <w:rsid w:val="001C31D2"/>
    <w:rsid w:val="001C3C24"/>
    <w:rsid w:val="001C4B95"/>
    <w:rsid w:val="001C6A7B"/>
    <w:rsid w:val="001D0DB4"/>
    <w:rsid w:val="001D333F"/>
    <w:rsid w:val="001D4B66"/>
    <w:rsid w:val="001D5EA4"/>
    <w:rsid w:val="001D61EB"/>
    <w:rsid w:val="001E0F0D"/>
    <w:rsid w:val="001E1887"/>
    <w:rsid w:val="001E34B2"/>
    <w:rsid w:val="001F27CB"/>
    <w:rsid w:val="001F46FF"/>
    <w:rsid w:val="001F640C"/>
    <w:rsid w:val="00201814"/>
    <w:rsid w:val="00207FA5"/>
    <w:rsid w:val="00213450"/>
    <w:rsid w:val="0021408E"/>
    <w:rsid w:val="002204C4"/>
    <w:rsid w:val="00220BA2"/>
    <w:rsid w:val="00221CDE"/>
    <w:rsid w:val="002234D8"/>
    <w:rsid w:val="00223BC1"/>
    <w:rsid w:val="00243946"/>
    <w:rsid w:val="00244B48"/>
    <w:rsid w:val="00246DD6"/>
    <w:rsid w:val="002503EE"/>
    <w:rsid w:val="002552F4"/>
    <w:rsid w:val="00256132"/>
    <w:rsid w:val="00260A0D"/>
    <w:rsid w:val="00262784"/>
    <w:rsid w:val="002647B2"/>
    <w:rsid w:val="0026526B"/>
    <w:rsid w:val="00266E5B"/>
    <w:rsid w:val="0027087B"/>
    <w:rsid w:val="0027102E"/>
    <w:rsid w:val="00274185"/>
    <w:rsid w:val="00282F1F"/>
    <w:rsid w:val="00292787"/>
    <w:rsid w:val="00292C0C"/>
    <w:rsid w:val="002948C5"/>
    <w:rsid w:val="00297408"/>
    <w:rsid w:val="0029795C"/>
    <w:rsid w:val="002A0C37"/>
    <w:rsid w:val="002A0EEB"/>
    <w:rsid w:val="002A30F6"/>
    <w:rsid w:val="002A33CB"/>
    <w:rsid w:val="002A3866"/>
    <w:rsid w:val="002A3938"/>
    <w:rsid w:val="002A7546"/>
    <w:rsid w:val="002A7D57"/>
    <w:rsid w:val="002B4128"/>
    <w:rsid w:val="002B7469"/>
    <w:rsid w:val="002C328A"/>
    <w:rsid w:val="002C46BC"/>
    <w:rsid w:val="002C4879"/>
    <w:rsid w:val="002C4C1C"/>
    <w:rsid w:val="002C5065"/>
    <w:rsid w:val="002D2766"/>
    <w:rsid w:val="002D2925"/>
    <w:rsid w:val="002D3A24"/>
    <w:rsid w:val="002D4515"/>
    <w:rsid w:val="002D6E7F"/>
    <w:rsid w:val="002E1271"/>
    <w:rsid w:val="002F13EF"/>
    <w:rsid w:val="002F2095"/>
    <w:rsid w:val="002F3EB4"/>
    <w:rsid w:val="002F7AD1"/>
    <w:rsid w:val="002F7D99"/>
    <w:rsid w:val="00300798"/>
    <w:rsid w:val="00304446"/>
    <w:rsid w:val="00310BDC"/>
    <w:rsid w:val="00313247"/>
    <w:rsid w:val="003144BE"/>
    <w:rsid w:val="00316F27"/>
    <w:rsid w:val="00321266"/>
    <w:rsid w:val="003222B7"/>
    <w:rsid w:val="00322DB2"/>
    <w:rsid w:val="0032325D"/>
    <w:rsid w:val="003313B7"/>
    <w:rsid w:val="003319FA"/>
    <w:rsid w:val="003320D3"/>
    <w:rsid w:val="00334601"/>
    <w:rsid w:val="00336B5D"/>
    <w:rsid w:val="00337FEA"/>
    <w:rsid w:val="00341290"/>
    <w:rsid w:val="00342BF2"/>
    <w:rsid w:val="00343663"/>
    <w:rsid w:val="00345517"/>
    <w:rsid w:val="00346374"/>
    <w:rsid w:val="00350C8D"/>
    <w:rsid w:val="00356C29"/>
    <w:rsid w:val="00364E42"/>
    <w:rsid w:val="00365E62"/>
    <w:rsid w:val="00366B15"/>
    <w:rsid w:val="00370D69"/>
    <w:rsid w:val="00374E2E"/>
    <w:rsid w:val="003803E1"/>
    <w:rsid w:val="0038274D"/>
    <w:rsid w:val="00390546"/>
    <w:rsid w:val="003978DE"/>
    <w:rsid w:val="00397DE1"/>
    <w:rsid w:val="003A4263"/>
    <w:rsid w:val="003A73DB"/>
    <w:rsid w:val="003A7FAF"/>
    <w:rsid w:val="003B000B"/>
    <w:rsid w:val="003B013E"/>
    <w:rsid w:val="003B1C80"/>
    <w:rsid w:val="003B2315"/>
    <w:rsid w:val="003B2683"/>
    <w:rsid w:val="003B4E4D"/>
    <w:rsid w:val="003B6750"/>
    <w:rsid w:val="003B746B"/>
    <w:rsid w:val="003C295A"/>
    <w:rsid w:val="003C497E"/>
    <w:rsid w:val="003C5735"/>
    <w:rsid w:val="003D0AD1"/>
    <w:rsid w:val="003D0C4C"/>
    <w:rsid w:val="003D2F20"/>
    <w:rsid w:val="003D4D87"/>
    <w:rsid w:val="003D56DA"/>
    <w:rsid w:val="003D5D99"/>
    <w:rsid w:val="003D5FF4"/>
    <w:rsid w:val="003E0363"/>
    <w:rsid w:val="003E4568"/>
    <w:rsid w:val="003E6F3F"/>
    <w:rsid w:val="003F1D67"/>
    <w:rsid w:val="003F3695"/>
    <w:rsid w:val="003F41FB"/>
    <w:rsid w:val="003F693B"/>
    <w:rsid w:val="0040354B"/>
    <w:rsid w:val="004046C7"/>
    <w:rsid w:val="00414D44"/>
    <w:rsid w:val="004150CD"/>
    <w:rsid w:val="00420D82"/>
    <w:rsid w:val="0042228B"/>
    <w:rsid w:val="004241AF"/>
    <w:rsid w:val="00424FE4"/>
    <w:rsid w:val="00425CF6"/>
    <w:rsid w:val="004273DC"/>
    <w:rsid w:val="00427CFB"/>
    <w:rsid w:val="004300BE"/>
    <w:rsid w:val="00430C52"/>
    <w:rsid w:val="00430D30"/>
    <w:rsid w:val="0043196E"/>
    <w:rsid w:val="00432752"/>
    <w:rsid w:val="00432780"/>
    <w:rsid w:val="00432C3E"/>
    <w:rsid w:val="0043503E"/>
    <w:rsid w:val="00435BD3"/>
    <w:rsid w:val="0043646D"/>
    <w:rsid w:val="004400B3"/>
    <w:rsid w:val="0044150B"/>
    <w:rsid w:val="00441C73"/>
    <w:rsid w:val="00443975"/>
    <w:rsid w:val="00444FCD"/>
    <w:rsid w:val="00450459"/>
    <w:rsid w:val="004508F8"/>
    <w:rsid w:val="004510DA"/>
    <w:rsid w:val="00457D19"/>
    <w:rsid w:val="00460037"/>
    <w:rsid w:val="004621B0"/>
    <w:rsid w:val="00465ACE"/>
    <w:rsid w:val="00472CF6"/>
    <w:rsid w:val="00472EF7"/>
    <w:rsid w:val="00474A4D"/>
    <w:rsid w:val="00484636"/>
    <w:rsid w:val="0048544F"/>
    <w:rsid w:val="0048668B"/>
    <w:rsid w:val="00495578"/>
    <w:rsid w:val="0049731A"/>
    <w:rsid w:val="004A012A"/>
    <w:rsid w:val="004A0A30"/>
    <w:rsid w:val="004A43E0"/>
    <w:rsid w:val="004A545B"/>
    <w:rsid w:val="004A5A53"/>
    <w:rsid w:val="004B6004"/>
    <w:rsid w:val="004B7103"/>
    <w:rsid w:val="004C2DC9"/>
    <w:rsid w:val="004C3074"/>
    <w:rsid w:val="004C46AF"/>
    <w:rsid w:val="004C55E9"/>
    <w:rsid w:val="004D419C"/>
    <w:rsid w:val="004D575B"/>
    <w:rsid w:val="004D609D"/>
    <w:rsid w:val="004E3913"/>
    <w:rsid w:val="004E74C6"/>
    <w:rsid w:val="004F3BDF"/>
    <w:rsid w:val="005002CF"/>
    <w:rsid w:val="00501AC0"/>
    <w:rsid w:val="00501ACA"/>
    <w:rsid w:val="005026E2"/>
    <w:rsid w:val="00511779"/>
    <w:rsid w:val="00511DD1"/>
    <w:rsid w:val="00513131"/>
    <w:rsid w:val="0051688F"/>
    <w:rsid w:val="00516F82"/>
    <w:rsid w:val="00517855"/>
    <w:rsid w:val="00517AD5"/>
    <w:rsid w:val="00520188"/>
    <w:rsid w:val="00521449"/>
    <w:rsid w:val="005238E4"/>
    <w:rsid w:val="0052407E"/>
    <w:rsid w:val="00524EFC"/>
    <w:rsid w:val="00526D28"/>
    <w:rsid w:val="00527586"/>
    <w:rsid w:val="00530345"/>
    <w:rsid w:val="00535B76"/>
    <w:rsid w:val="005361AD"/>
    <w:rsid w:val="005369F4"/>
    <w:rsid w:val="00536DE8"/>
    <w:rsid w:val="00544194"/>
    <w:rsid w:val="00550FEE"/>
    <w:rsid w:val="0055697D"/>
    <w:rsid w:val="00562BC8"/>
    <w:rsid w:val="00566361"/>
    <w:rsid w:val="00567516"/>
    <w:rsid w:val="005708D0"/>
    <w:rsid w:val="00572CA3"/>
    <w:rsid w:val="0058436C"/>
    <w:rsid w:val="0058524E"/>
    <w:rsid w:val="00593460"/>
    <w:rsid w:val="00594A04"/>
    <w:rsid w:val="0059557F"/>
    <w:rsid w:val="00597A74"/>
    <w:rsid w:val="005A0E08"/>
    <w:rsid w:val="005A5855"/>
    <w:rsid w:val="005A67E9"/>
    <w:rsid w:val="005A749D"/>
    <w:rsid w:val="005B7430"/>
    <w:rsid w:val="005C05BD"/>
    <w:rsid w:val="005C147F"/>
    <w:rsid w:val="005C20CF"/>
    <w:rsid w:val="005C6BFD"/>
    <w:rsid w:val="005D11E6"/>
    <w:rsid w:val="005D1E41"/>
    <w:rsid w:val="005D312B"/>
    <w:rsid w:val="005D3FE3"/>
    <w:rsid w:val="005D47DB"/>
    <w:rsid w:val="005D6F4B"/>
    <w:rsid w:val="005E0C7E"/>
    <w:rsid w:val="005F0B7A"/>
    <w:rsid w:val="005F2F21"/>
    <w:rsid w:val="00603DD3"/>
    <w:rsid w:val="00606A40"/>
    <w:rsid w:val="006102DF"/>
    <w:rsid w:val="00614E44"/>
    <w:rsid w:val="006158AF"/>
    <w:rsid w:val="00615B8C"/>
    <w:rsid w:val="00620CF9"/>
    <w:rsid w:val="0062445B"/>
    <w:rsid w:val="00624BFA"/>
    <w:rsid w:val="0062573D"/>
    <w:rsid w:val="0063784A"/>
    <w:rsid w:val="0064208E"/>
    <w:rsid w:val="00643306"/>
    <w:rsid w:val="006451B4"/>
    <w:rsid w:val="0065552B"/>
    <w:rsid w:val="00660245"/>
    <w:rsid w:val="006613E4"/>
    <w:rsid w:val="00662C6A"/>
    <w:rsid w:val="006672EE"/>
    <w:rsid w:val="006702CC"/>
    <w:rsid w:val="00674F3C"/>
    <w:rsid w:val="00677577"/>
    <w:rsid w:val="00682DD0"/>
    <w:rsid w:val="00682E65"/>
    <w:rsid w:val="00687143"/>
    <w:rsid w:val="006872B6"/>
    <w:rsid w:val="0069628D"/>
    <w:rsid w:val="006970C1"/>
    <w:rsid w:val="006A19E2"/>
    <w:rsid w:val="006A1B81"/>
    <w:rsid w:val="006A290A"/>
    <w:rsid w:val="006A621B"/>
    <w:rsid w:val="006B1C40"/>
    <w:rsid w:val="006B2814"/>
    <w:rsid w:val="006B4499"/>
    <w:rsid w:val="006B799A"/>
    <w:rsid w:val="006C0C69"/>
    <w:rsid w:val="006C3CDB"/>
    <w:rsid w:val="006C4920"/>
    <w:rsid w:val="006C4D9E"/>
    <w:rsid w:val="006C7C85"/>
    <w:rsid w:val="006D1FCE"/>
    <w:rsid w:val="006D2115"/>
    <w:rsid w:val="006D27AF"/>
    <w:rsid w:val="006D4B97"/>
    <w:rsid w:val="006E004B"/>
    <w:rsid w:val="006E020A"/>
    <w:rsid w:val="006E29B7"/>
    <w:rsid w:val="006E6985"/>
    <w:rsid w:val="006F0304"/>
    <w:rsid w:val="006F0491"/>
    <w:rsid w:val="006F23F7"/>
    <w:rsid w:val="006F4C43"/>
    <w:rsid w:val="006F5269"/>
    <w:rsid w:val="006F5341"/>
    <w:rsid w:val="006F5E17"/>
    <w:rsid w:val="007114DC"/>
    <w:rsid w:val="0071186A"/>
    <w:rsid w:val="00712D34"/>
    <w:rsid w:val="00712D75"/>
    <w:rsid w:val="007149AF"/>
    <w:rsid w:val="00716FAB"/>
    <w:rsid w:val="00720463"/>
    <w:rsid w:val="00720FBC"/>
    <w:rsid w:val="007313C5"/>
    <w:rsid w:val="00735C72"/>
    <w:rsid w:val="00742B0B"/>
    <w:rsid w:val="00744133"/>
    <w:rsid w:val="00746D2C"/>
    <w:rsid w:val="00747470"/>
    <w:rsid w:val="00751D56"/>
    <w:rsid w:val="00752510"/>
    <w:rsid w:val="00753A4B"/>
    <w:rsid w:val="00753DD2"/>
    <w:rsid w:val="00756547"/>
    <w:rsid w:val="0076156D"/>
    <w:rsid w:val="007646E3"/>
    <w:rsid w:val="00765347"/>
    <w:rsid w:val="00774946"/>
    <w:rsid w:val="00774AA6"/>
    <w:rsid w:val="00777C0A"/>
    <w:rsid w:val="0078363E"/>
    <w:rsid w:val="00786A69"/>
    <w:rsid w:val="00787802"/>
    <w:rsid w:val="0079062E"/>
    <w:rsid w:val="0079108C"/>
    <w:rsid w:val="007934E9"/>
    <w:rsid w:val="007A5AB6"/>
    <w:rsid w:val="007A6271"/>
    <w:rsid w:val="007B3178"/>
    <w:rsid w:val="007B32D5"/>
    <w:rsid w:val="007B643C"/>
    <w:rsid w:val="007C0E28"/>
    <w:rsid w:val="007C0E4B"/>
    <w:rsid w:val="007C0FEF"/>
    <w:rsid w:val="007C20D6"/>
    <w:rsid w:val="007C5325"/>
    <w:rsid w:val="007C666D"/>
    <w:rsid w:val="007D16E8"/>
    <w:rsid w:val="007D2147"/>
    <w:rsid w:val="007D2D60"/>
    <w:rsid w:val="007D4169"/>
    <w:rsid w:val="007D424C"/>
    <w:rsid w:val="007D57F3"/>
    <w:rsid w:val="007D6116"/>
    <w:rsid w:val="007D62A3"/>
    <w:rsid w:val="007E0F2A"/>
    <w:rsid w:val="007E1695"/>
    <w:rsid w:val="007E19A2"/>
    <w:rsid w:val="007E1AFD"/>
    <w:rsid w:val="007E43CD"/>
    <w:rsid w:val="007E49F6"/>
    <w:rsid w:val="007E593F"/>
    <w:rsid w:val="007F5046"/>
    <w:rsid w:val="007F690C"/>
    <w:rsid w:val="008019CA"/>
    <w:rsid w:val="00803984"/>
    <w:rsid w:val="008043EB"/>
    <w:rsid w:val="00805F9F"/>
    <w:rsid w:val="00805FE4"/>
    <w:rsid w:val="00806C4F"/>
    <w:rsid w:val="00807179"/>
    <w:rsid w:val="008110C3"/>
    <w:rsid w:val="00817D35"/>
    <w:rsid w:val="00817E2E"/>
    <w:rsid w:val="008212D2"/>
    <w:rsid w:val="008234F3"/>
    <w:rsid w:val="0082559A"/>
    <w:rsid w:val="0083093B"/>
    <w:rsid w:val="00832399"/>
    <w:rsid w:val="00833763"/>
    <w:rsid w:val="008341D9"/>
    <w:rsid w:val="00834543"/>
    <w:rsid w:val="0083457F"/>
    <w:rsid w:val="00837425"/>
    <w:rsid w:val="00841093"/>
    <w:rsid w:val="00841428"/>
    <w:rsid w:val="008423FE"/>
    <w:rsid w:val="0084344B"/>
    <w:rsid w:val="00843F3C"/>
    <w:rsid w:val="008451F0"/>
    <w:rsid w:val="00845C07"/>
    <w:rsid w:val="008500F1"/>
    <w:rsid w:val="00850793"/>
    <w:rsid w:val="008542E4"/>
    <w:rsid w:val="00854C31"/>
    <w:rsid w:val="00855ECB"/>
    <w:rsid w:val="0085692A"/>
    <w:rsid w:val="008604F6"/>
    <w:rsid w:val="0086349D"/>
    <w:rsid w:val="00865ECD"/>
    <w:rsid w:val="00866F30"/>
    <w:rsid w:val="00867164"/>
    <w:rsid w:val="0086778A"/>
    <w:rsid w:val="00867FDA"/>
    <w:rsid w:val="008706CC"/>
    <w:rsid w:val="00871892"/>
    <w:rsid w:val="00873710"/>
    <w:rsid w:val="008814BD"/>
    <w:rsid w:val="008832F7"/>
    <w:rsid w:val="00883BD0"/>
    <w:rsid w:val="00886EAE"/>
    <w:rsid w:val="0089014E"/>
    <w:rsid w:val="00891DC4"/>
    <w:rsid w:val="00892635"/>
    <w:rsid w:val="008A071F"/>
    <w:rsid w:val="008A495F"/>
    <w:rsid w:val="008A4D46"/>
    <w:rsid w:val="008A5C8C"/>
    <w:rsid w:val="008A6863"/>
    <w:rsid w:val="008A701D"/>
    <w:rsid w:val="008A729D"/>
    <w:rsid w:val="008B2A02"/>
    <w:rsid w:val="008B396E"/>
    <w:rsid w:val="008B43DE"/>
    <w:rsid w:val="008C5B02"/>
    <w:rsid w:val="008C6730"/>
    <w:rsid w:val="008D42B4"/>
    <w:rsid w:val="008D7C53"/>
    <w:rsid w:val="008E2A81"/>
    <w:rsid w:val="008E7124"/>
    <w:rsid w:val="008F0FDC"/>
    <w:rsid w:val="008F6470"/>
    <w:rsid w:val="0090045E"/>
    <w:rsid w:val="00901866"/>
    <w:rsid w:val="00906958"/>
    <w:rsid w:val="00912A1A"/>
    <w:rsid w:val="00913098"/>
    <w:rsid w:val="00916206"/>
    <w:rsid w:val="0091688E"/>
    <w:rsid w:val="00921078"/>
    <w:rsid w:val="00922A34"/>
    <w:rsid w:val="0093307F"/>
    <w:rsid w:val="009348B6"/>
    <w:rsid w:val="009413FE"/>
    <w:rsid w:val="0094154A"/>
    <w:rsid w:val="00946015"/>
    <w:rsid w:val="0095450E"/>
    <w:rsid w:val="00956F2A"/>
    <w:rsid w:val="00957F33"/>
    <w:rsid w:val="0096141D"/>
    <w:rsid w:val="00962222"/>
    <w:rsid w:val="00964297"/>
    <w:rsid w:val="009712FC"/>
    <w:rsid w:val="0097157F"/>
    <w:rsid w:val="00971A03"/>
    <w:rsid w:val="00973D22"/>
    <w:rsid w:val="00973F2A"/>
    <w:rsid w:val="00975B3C"/>
    <w:rsid w:val="009772A4"/>
    <w:rsid w:val="0098607A"/>
    <w:rsid w:val="00987E3B"/>
    <w:rsid w:val="00992074"/>
    <w:rsid w:val="00993A80"/>
    <w:rsid w:val="00993B2F"/>
    <w:rsid w:val="00993C45"/>
    <w:rsid w:val="009948EF"/>
    <w:rsid w:val="009A129F"/>
    <w:rsid w:val="009A17B5"/>
    <w:rsid w:val="009A76E9"/>
    <w:rsid w:val="009B0732"/>
    <w:rsid w:val="009B6035"/>
    <w:rsid w:val="009C6C35"/>
    <w:rsid w:val="009C6F0E"/>
    <w:rsid w:val="009D2AC4"/>
    <w:rsid w:val="009D33B1"/>
    <w:rsid w:val="009D4469"/>
    <w:rsid w:val="009D4F91"/>
    <w:rsid w:val="009E2BDE"/>
    <w:rsid w:val="009E4CF0"/>
    <w:rsid w:val="009E78B4"/>
    <w:rsid w:val="009E7ACF"/>
    <w:rsid w:val="009F56C8"/>
    <w:rsid w:val="009F7E11"/>
    <w:rsid w:val="00A039D3"/>
    <w:rsid w:val="00A03D52"/>
    <w:rsid w:val="00A03DCD"/>
    <w:rsid w:val="00A06740"/>
    <w:rsid w:val="00A1469D"/>
    <w:rsid w:val="00A24929"/>
    <w:rsid w:val="00A25471"/>
    <w:rsid w:val="00A25EA1"/>
    <w:rsid w:val="00A26134"/>
    <w:rsid w:val="00A36AE7"/>
    <w:rsid w:val="00A42B6B"/>
    <w:rsid w:val="00A47214"/>
    <w:rsid w:val="00A52A11"/>
    <w:rsid w:val="00A5746B"/>
    <w:rsid w:val="00A61562"/>
    <w:rsid w:val="00A63098"/>
    <w:rsid w:val="00A71A67"/>
    <w:rsid w:val="00A756B0"/>
    <w:rsid w:val="00A873F0"/>
    <w:rsid w:val="00A9062D"/>
    <w:rsid w:val="00A91F7B"/>
    <w:rsid w:val="00A92560"/>
    <w:rsid w:val="00A94C23"/>
    <w:rsid w:val="00AA0CD0"/>
    <w:rsid w:val="00AA4F44"/>
    <w:rsid w:val="00AB192E"/>
    <w:rsid w:val="00AB24EC"/>
    <w:rsid w:val="00AB289D"/>
    <w:rsid w:val="00AB4D4D"/>
    <w:rsid w:val="00AB7113"/>
    <w:rsid w:val="00AC1B99"/>
    <w:rsid w:val="00AC4BF2"/>
    <w:rsid w:val="00AC5467"/>
    <w:rsid w:val="00AC547F"/>
    <w:rsid w:val="00AC717B"/>
    <w:rsid w:val="00AD4EEF"/>
    <w:rsid w:val="00AD5712"/>
    <w:rsid w:val="00AD66A7"/>
    <w:rsid w:val="00AD6D87"/>
    <w:rsid w:val="00AE051D"/>
    <w:rsid w:val="00AE0EB4"/>
    <w:rsid w:val="00AE1DA3"/>
    <w:rsid w:val="00AE4BC7"/>
    <w:rsid w:val="00AF2AD7"/>
    <w:rsid w:val="00AF3EF5"/>
    <w:rsid w:val="00B06AA4"/>
    <w:rsid w:val="00B110CA"/>
    <w:rsid w:val="00B113CF"/>
    <w:rsid w:val="00B11ED1"/>
    <w:rsid w:val="00B131A1"/>
    <w:rsid w:val="00B133AC"/>
    <w:rsid w:val="00B16C96"/>
    <w:rsid w:val="00B16E66"/>
    <w:rsid w:val="00B21227"/>
    <w:rsid w:val="00B31641"/>
    <w:rsid w:val="00B31C24"/>
    <w:rsid w:val="00B32AB8"/>
    <w:rsid w:val="00B32EF9"/>
    <w:rsid w:val="00B355E6"/>
    <w:rsid w:val="00B40909"/>
    <w:rsid w:val="00B42DF1"/>
    <w:rsid w:val="00B42E7C"/>
    <w:rsid w:val="00B46203"/>
    <w:rsid w:val="00B53E99"/>
    <w:rsid w:val="00B561C3"/>
    <w:rsid w:val="00B57F31"/>
    <w:rsid w:val="00B57FA7"/>
    <w:rsid w:val="00B61CE0"/>
    <w:rsid w:val="00B62502"/>
    <w:rsid w:val="00B629B6"/>
    <w:rsid w:val="00B639E6"/>
    <w:rsid w:val="00B641EA"/>
    <w:rsid w:val="00B64890"/>
    <w:rsid w:val="00B66D75"/>
    <w:rsid w:val="00B710CF"/>
    <w:rsid w:val="00B775F0"/>
    <w:rsid w:val="00B77C6C"/>
    <w:rsid w:val="00B80340"/>
    <w:rsid w:val="00B8128B"/>
    <w:rsid w:val="00B81ED8"/>
    <w:rsid w:val="00B84089"/>
    <w:rsid w:val="00B84E4F"/>
    <w:rsid w:val="00B862E9"/>
    <w:rsid w:val="00B94C8B"/>
    <w:rsid w:val="00BA257B"/>
    <w:rsid w:val="00BA49D7"/>
    <w:rsid w:val="00BB60D1"/>
    <w:rsid w:val="00BC2E85"/>
    <w:rsid w:val="00BC7ACE"/>
    <w:rsid w:val="00BD0364"/>
    <w:rsid w:val="00BD198D"/>
    <w:rsid w:val="00BD3C72"/>
    <w:rsid w:val="00BD3FB0"/>
    <w:rsid w:val="00BE1D2F"/>
    <w:rsid w:val="00BE2972"/>
    <w:rsid w:val="00BE6DAA"/>
    <w:rsid w:val="00BF0CE3"/>
    <w:rsid w:val="00BF1986"/>
    <w:rsid w:val="00BF2B79"/>
    <w:rsid w:val="00BF317F"/>
    <w:rsid w:val="00BF6086"/>
    <w:rsid w:val="00C066E8"/>
    <w:rsid w:val="00C10329"/>
    <w:rsid w:val="00C12E76"/>
    <w:rsid w:val="00C14C35"/>
    <w:rsid w:val="00C2350E"/>
    <w:rsid w:val="00C242F1"/>
    <w:rsid w:val="00C3177B"/>
    <w:rsid w:val="00C33151"/>
    <w:rsid w:val="00C33A65"/>
    <w:rsid w:val="00C33B39"/>
    <w:rsid w:val="00C35F64"/>
    <w:rsid w:val="00C414D1"/>
    <w:rsid w:val="00C43271"/>
    <w:rsid w:val="00C45209"/>
    <w:rsid w:val="00C51734"/>
    <w:rsid w:val="00C55B61"/>
    <w:rsid w:val="00C57E38"/>
    <w:rsid w:val="00C640B6"/>
    <w:rsid w:val="00C64284"/>
    <w:rsid w:val="00C6700A"/>
    <w:rsid w:val="00C722AE"/>
    <w:rsid w:val="00C725F7"/>
    <w:rsid w:val="00C7493A"/>
    <w:rsid w:val="00C80CC5"/>
    <w:rsid w:val="00C82B20"/>
    <w:rsid w:val="00C82C43"/>
    <w:rsid w:val="00C83677"/>
    <w:rsid w:val="00C8586D"/>
    <w:rsid w:val="00C915A3"/>
    <w:rsid w:val="00C923BA"/>
    <w:rsid w:val="00C9249D"/>
    <w:rsid w:val="00CA2D7A"/>
    <w:rsid w:val="00CA36A0"/>
    <w:rsid w:val="00CB11A8"/>
    <w:rsid w:val="00CB2429"/>
    <w:rsid w:val="00CC018F"/>
    <w:rsid w:val="00CC18FF"/>
    <w:rsid w:val="00CC6D87"/>
    <w:rsid w:val="00CC7E31"/>
    <w:rsid w:val="00CD1E96"/>
    <w:rsid w:val="00CD3A35"/>
    <w:rsid w:val="00CD4F19"/>
    <w:rsid w:val="00CE2DFF"/>
    <w:rsid w:val="00CE6C5E"/>
    <w:rsid w:val="00CE7091"/>
    <w:rsid w:val="00CF2A0A"/>
    <w:rsid w:val="00CF52BF"/>
    <w:rsid w:val="00D002F6"/>
    <w:rsid w:val="00D01AE0"/>
    <w:rsid w:val="00D01CA6"/>
    <w:rsid w:val="00D0486A"/>
    <w:rsid w:val="00D06406"/>
    <w:rsid w:val="00D17A65"/>
    <w:rsid w:val="00D22DDC"/>
    <w:rsid w:val="00D24495"/>
    <w:rsid w:val="00D25DD9"/>
    <w:rsid w:val="00D25F4B"/>
    <w:rsid w:val="00D30F17"/>
    <w:rsid w:val="00D330B2"/>
    <w:rsid w:val="00D33564"/>
    <w:rsid w:val="00D33CAF"/>
    <w:rsid w:val="00D34D72"/>
    <w:rsid w:val="00D352FE"/>
    <w:rsid w:val="00D36898"/>
    <w:rsid w:val="00D37D35"/>
    <w:rsid w:val="00D4172B"/>
    <w:rsid w:val="00D43738"/>
    <w:rsid w:val="00D503FA"/>
    <w:rsid w:val="00D50A41"/>
    <w:rsid w:val="00D65A53"/>
    <w:rsid w:val="00D65DFF"/>
    <w:rsid w:val="00D72C91"/>
    <w:rsid w:val="00D744FB"/>
    <w:rsid w:val="00D77EDD"/>
    <w:rsid w:val="00D8316A"/>
    <w:rsid w:val="00D90763"/>
    <w:rsid w:val="00D92D48"/>
    <w:rsid w:val="00D92F43"/>
    <w:rsid w:val="00D94A76"/>
    <w:rsid w:val="00D96BF3"/>
    <w:rsid w:val="00DA26E9"/>
    <w:rsid w:val="00DA375D"/>
    <w:rsid w:val="00DA50B7"/>
    <w:rsid w:val="00DA5397"/>
    <w:rsid w:val="00DB15B8"/>
    <w:rsid w:val="00DB6BC7"/>
    <w:rsid w:val="00DC39B3"/>
    <w:rsid w:val="00DC434D"/>
    <w:rsid w:val="00DC69BB"/>
    <w:rsid w:val="00DD0AEB"/>
    <w:rsid w:val="00DD1295"/>
    <w:rsid w:val="00DD15A0"/>
    <w:rsid w:val="00DD1E80"/>
    <w:rsid w:val="00DD2217"/>
    <w:rsid w:val="00DE00BB"/>
    <w:rsid w:val="00DE1485"/>
    <w:rsid w:val="00DE3D9C"/>
    <w:rsid w:val="00DF1166"/>
    <w:rsid w:val="00DF2ACE"/>
    <w:rsid w:val="00DF2C93"/>
    <w:rsid w:val="00DF2F23"/>
    <w:rsid w:val="00DF4781"/>
    <w:rsid w:val="00DF4EB4"/>
    <w:rsid w:val="00DF5F6A"/>
    <w:rsid w:val="00DF5F85"/>
    <w:rsid w:val="00E00D89"/>
    <w:rsid w:val="00E0190F"/>
    <w:rsid w:val="00E0619F"/>
    <w:rsid w:val="00E06D86"/>
    <w:rsid w:val="00E1065C"/>
    <w:rsid w:val="00E155DD"/>
    <w:rsid w:val="00E20D7F"/>
    <w:rsid w:val="00E25904"/>
    <w:rsid w:val="00E26BB2"/>
    <w:rsid w:val="00E3223F"/>
    <w:rsid w:val="00E362DB"/>
    <w:rsid w:val="00E37148"/>
    <w:rsid w:val="00E41F5E"/>
    <w:rsid w:val="00E442CE"/>
    <w:rsid w:val="00E4615C"/>
    <w:rsid w:val="00E471DB"/>
    <w:rsid w:val="00E5163D"/>
    <w:rsid w:val="00E54F5B"/>
    <w:rsid w:val="00E55EED"/>
    <w:rsid w:val="00E56CE6"/>
    <w:rsid w:val="00E5732A"/>
    <w:rsid w:val="00E60C58"/>
    <w:rsid w:val="00E61431"/>
    <w:rsid w:val="00E63EB1"/>
    <w:rsid w:val="00E652CD"/>
    <w:rsid w:val="00E6667B"/>
    <w:rsid w:val="00E66C61"/>
    <w:rsid w:val="00E66E65"/>
    <w:rsid w:val="00E74D33"/>
    <w:rsid w:val="00E77DAF"/>
    <w:rsid w:val="00E81C50"/>
    <w:rsid w:val="00E835DE"/>
    <w:rsid w:val="00E83602"/>
    <w:rsid w:val="00E861F8"/>
    <w:rsid w:val="00E9566A"/>
    <w:rsid w:val="00EA26D6"/>
    <w:rsid w:val="00EA7194"/>
    <w:rsid w:val="00EB0582"/>
    <w:rsid w:val="00EB0C0D"/>
    <w:rsid w:val="00EB1C23"/>
    <w:rsid w:val="00EB2B78"/>
    <w:rsid w:val="00EB4FF3"/>
    <w:rsid w:val="00EB536A"/>
    <w:rsid w:val="00EB5B6F"/>
    <w:rsid w:val="00EC1311"/>
    <w:rsid w:val="00EC18D4"/>
    <w:rsid w:val="00EC340F"/>
    <w:rsid w:val="00EC376F"/>
    <w:rsid w:val="00EC4876"/>
    <w:rsid w:val="00EC4E58"/>
    <w:rsid w:val="00EC5CF0"/>
    <w:rsid w:val="00EC6D36"/>
    <w:rsid w:val="00ED5CEB"/>
    <w:rsid w:val="00ED629F"/>
    <w:rsid w:val="00ED72EC"/>
    <w:rsid w:val="00EE38CA"/>
    <w:rsid w:val="00EE5F4D"/>
    <w:rsid w:val="00EE7000"/>
    <w:rsid w:val="00EF1971"/>
    <w:rsid w:val="00EF22A2"/>
    <w:rsid w:val="00EF2AA5"/>
    <w:rsid w:val="00EF3ACF"/>
    <w:rsid w:val="00F05CA9"/>
    <w:rsid w:val="00F0671B"/>
    <w:rsid w:val="00F068F8"/>
    <w:rsid w:val="00F06E76"/>
    <w:rsid w:val="00F2001C"/>
    <w:rsid w:val="00F2050C"/>
    <w:rsid w:val="00F21DAD"/>
    <w:rsid w:val="00F24606"/>
    <w:rsid w:val="00F278ED"/>
    <w:rsid w:val="00F30993"/>
    <w:rsid w:val="00F33CDE"/>
    <w:rsid w:val="00F43B68"/>
    <w:rsid w:val="00F4598E"/>
    <w:rsid w:val="00F53A0D"/>
    <w:rsid w:val="00F54DD6"/>
    <w:rsid w:val="00F57723"/>
    <w:rsid w:val="00F61D02"/>
    <w:rsid w:val="00F621ED"/>
    <w:rsid w:val="00F64805"/>
    <w:rsid w:val="00F710BD"/>
    <w:rsid w:val="00F71DAE"/>
    <w:rsid w:val="00F7213F"/>
    <w:rsid w:val="00F75096"/>
    <w:rsid w:val="00F75EF8"/>
    <w:rsid w:val="00F76EFB"/>
    <w:rsid w:val="00F808F7"/>
    <w:rsid w:val="00F83117"/>
    <w:rsid w:val="00F87DFC"/>
    <w:rsid w:val="00F90B98"/>
    <w:rsid w:val="00F911C2"/>
    <w:rsid w:val="00F91BAF"/>
    <w:rsid w:val="00F973E7"/>
    <w:rsid w:val="00F97829"/>
    <w:rsid w:val="00F97E03"/>
    <w:rsid w:val="00FA2737"/>
    <w:rsid w:val="00FA414E"/>
    <w:rsid w:val="00FB08D2"/>
    <w:rsid w:val="00FB5F09"/>
    <w:rsid w:val="00FB704F"/>
    <w:rsid w:val="00FB7DF0"/>
    <w:rsid w:val="00FB7E14"/>
    <w:rsid w:val="00FC21CF"/>
    <w:rsid w:val="00FC63F7"/>
    <w:rsid w:val="00FC694A"/>
    <w:rsid w:val="00FC79AD"/>
    <w:rsid w:val="00FD0D6A"/>
    <w:rsid w:val="00FD34A0"/>
    <w:rsid w:val="00FD35A6"/>
    <w:rsid w:val="00FD3E43"/>
    <w:rsid w:val="00FD3E5C"/>
    <w:rsid w:val="00FD43FA"/>
    <w:rsid w:val="00FD6FB3"/>
    <w:rsid w:val="00FE4F49"/>
    <w:rsid w:val="00FE5B1C"/>
    <w:rsid w:val="00FE65EB"/>
    <w:rsid w:val="00FE7001"/>
    <w:rsid w:val="00FF3C8E"/>
    <w:rsid w:val="00FF4150"/>
    <w:rsid w:val="00FF4EFF"/>
    <w:rsid w:val="00FF6DE1"/>
    <w:rsid w:val="00FF6EC1"/>
    <w:rsid w:val="00FF7F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28767"/>
  <w15:docId w15:val="{53E0BCCE-3B1B-466B-BABE-67CFC253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3A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0F2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F0F2A"/>
  </w:style>
  <w:style w:type="paragraph" w:styleId="Piedepgina">
    <w:name w:val="footer"/>
    <w:basedOn w:val="Normal"/>
    <w:link w:val="PiedepginaCar"/>
    <w:uiPriority w:val="99"/>
    <w:unhideWhenUsed/>
    <w:rsid w:val="000F0F2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F0F2A"/>
  </w:style>
  <w:style w:type="paragraph" w:styleId="Textodeglobo">
    <w:name w:val="Balloon Text"/>
    <w:basedOn w:val="Normal"/>
    <w:link w:val="TextodegloboCar"/>
    <w:uiPriority w:val="99"/>
    <w:semiHidden/>
    <w:unhideWhenUsed/>
    <w:rsid w:val="00FE65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65EB"/>
    <w:rPr>
      <w:rFonts w:ascii="Tahoma" w:hAnsi="Tahoma" w:cs="Tahoma"/>
      <w:sz w:val="16"/>
      <w:szCs w:val="16"/>
    </w:rPr>
  </w:style>
  <w:style w:type="table" w:styleId="Tablaconcuadrcula">
    <w:name w:val="Table Grid"/>
    <w:basedOn w:val="Tablanormal"/>
    <w:uiPriority w:val="39"/>
    <w:rsid w:val="00993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604F6"/>
    <w:pPr>
      <w:ind w:left="720"/>
      <w:contextualSpacing/>
    </w:pPr>
  </w:style>
  <w:style w:type="character" w:styleId="Hipervnculo">
    <w:name w:val="Hyperlink"/>
    <w:basedOn w:val="Fuentedeprrafopredeter"/>
    <w:uiPriority w:val="99"/>
    <w:unhideWhenUsed/>
    <w:rsid w:val="008604F6"/>
    <w:rPr>
      <w:color w:val="0563C1" w:themeColor="hyperlink"/>
      <w:u w:val="single"/>
    </w:rPr>
  </w:style>
  <w:style w:type="character" w:styleId="Refdecomentario">
    <w:name w:val="annotation reference"/>
    <w:basedOn w:val="Fuentedeprrafopredeter"/>
    <w:uiPriority w:val="99"/>
    <w:semiHidden/>
    <w:unhideWhenUsed/>
    <w:rsid w:val="00C3177B"/>
    <w:rPr>
      <w:sz w:val="16"/>
      <w:szCs w:val="16"/>
    </w:rPr>
  </w:style>
  <w:style w:type="paragraph" w:styleId="Textocomentario">
    <w:name w:val="annotation text"/>
    <w:basedOn w:val="Normal"/>
    <w:link w:val="TextocomentarioCar"/>
    <w:uiPriority w:val="99"/>
    <w:semiHidden/>
    <w:unhideWhenUsed/>
    <w:rsid w:val="00C3177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3177B"/>
    <w:rPr>
      <w:sz w:val="20"/>
      <w:szCs w:val="20"/>
    </w:rPr>
  </w:style>
  <w:style w:type="paragraph" w:styleId="Asuntodelcomentario">
    <w:name w:val="annotation subject"/>
    <w:basedOn w:val="Textocomentario"/>
    <w:next w:val="Textocomentario"/>
    <w:link w:val="AsuntodelcomentarioCar"/>
    <w:uiPriority w:val="99"/>
    <w:semiHidden/>
    <w:unhideWhenUsed/>
    <w:rsid w:val="00C3177B"/>
    <w:rPr>
      <w:b/>
      <w:bCs/>
    </w:rPr>
  </w:style>
  <w:style w:type="character" w:customStyle="1" w:styleId="AsuntodelcomentarioCar">
    <w:name w:val="Asunto del comentario Car"/>
    <w:basedOn w:val="TextocomentarioCar"/>
    <w:link w:val="Asuntodelcomentario"/>
    <w:uiPriority w:val="99"/>
    <w:semiHidden/>
    <w:rsid w:val="00C3177B"/>
    <w:rPr>
      <w:b/>
      <w:bCs/>
      <w:sz w:val="20"/>
      <w:szCs w:val="20"/>
    </w:rPr>
  </w:style>
  <w:style w:type="paragraph" w:styleId="Revisin">
    <w:name w:val="Revision"/>
    <w:hidden/>
    <w:uiPriority w:val="99"/>
    <w:semiHidden/>
    <w:rsid w:val="00C3177B"/>
    <w:pPr>
      <w:spacing w:after="0" w:line="240" w:lineRule="auto"/>
    </w:pPr>
  </w:style>
  <w:style w:type="character" w:styleId="Mencinsinresolver">
    <w:name w:val="Unresolved Mention"/>
    <w:basedOn w:val="Fuentedeprrafopredeter"/>
    <w:uiPriority w:val="99"/>
    <w:semiHidden/>
    <w:unhideWhenUsed/>
    <w:rsid w:val="003D0AD1"/>
    <w:rPr>
      <w:color w:val="605E5C"/>
      <w:shd w:val="clear" w:color="auto" w:fill="E1DFDD"/>
    </w:rPr>
  </w:style>
  <w:style w:type="character" w:styleId="Hipervnculovisitado">
    <w:name w:val="FollowedHyperlink"/>
    <w:basedOn w:val="Fuentedeprrafopredeter"/>
    <w:uiPriority w:val="99"/>
    <w:semiHidden/>
    <w:unhideWhenUsed/>
    <w:rsid w:val="009622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8659">
      <w:bodyDiv w:val="1"/>
      <w:marLeft w:val="0"/>
      <w:marRight w:val="0"/>
      <w:marTop w:val="0"/>
      <w:marBottom w:val="0"/>
      <w:divBdr>
        <w:top w:val="none" w:sz="0" w:space="0" w:color="auto"/>
        <w:left w:val="none" w:sz="0" w:space="0" w:color="auto"/>
        <w:bottom w:val="none" w:sz="0" w:space="0" w:color="auto"/>
        <w:right w:val="none" w:sz="0" w:space="0" w:color="auto"/>
      </w:divBdr>
    </w:div>
    <w:div w:id="26374336">
      <w:bodyDiv w:val="1"/>
      <w:marLeft w:val="0"/>
      <w:marRight w:val="0"/>
      <w:marTop w:val="0"/>
      <w:marBottom w:val="0"/>
      <w:divBdr>
        <w:top w:val="none" w:sz="0" w:space="0" w:color="auto"/>
        <w:left w:val="none" w:sz="0" w:space="0" w:color="auto"/>
        <w:bottom w:val="none" w:sz="0" w:space="0" w:color="auto"/>
        <w:right w:val="none" w:sz="0" w:space="0" w:color="auto"/>
      </w:divBdr>
    </w:div>
    <w:div w:id="43919032">
      <w:bodyDiv w:val="1"/>
      <w:marLeft w:val="0"/>
      <w:marRight w:val="0"/>
      <w:marTop w:val="0"/>
      <w:marBottom w:val="0"/>
      <w:divBdr>
        <w:top w:val="none" w:sz="0" w:space="0" w:color="auto"/>
        <w:left w:val="none" w:sz="0" w:space="0" w:color="auto"/>
        <w:bottom w:val="none" w:sz="0" w:space="0" w:color="auto"/>
        <w:right w:val="none" w:sz="0" w:space="0" w:color="auto"/>
      </w:divBdr>
    </w:div>
    <w:div w:id="53240829">
      <w:bodyDiv w:val="1"/>
      <w:marLeft w:val="0"/>
      <w:marRight w:val="0"/>
      <w:marTop w:val="0"/>
      <w:marBottom w:val="0"/>
      <w:divBdr>
        <w:top w:val="none" w:sz="0" w:space="0" w:color="auto"/>
        <w:left w:val="none" w:sz="0" w:space="0" w:color="auto"/>
        <w:bottom w:val="none" w:sz="0" w:space="0" w:color="auto"/>
        <w:right w:val="none" w:sz="0" w:space="0" w:color="auto"/>
      </w:divBdr>
    </w:div>
    <w:div w:id="132330862">
      <w:bodyDiv w:val="1"/>
      <w:marLeft w:val="0"/>
      <w:marRight w:val="0"/>
      <w:marTop w:val="0"/>
      <w:marBottom w:val="0"/>
      <w:divBdr>
        <w:top w:val="none" w:sz="0" w:space="0" w:color="auto"/>
        <w:left w:val="none" w:sz="0" w:space="0" w:color="auto"/>
        <w:bottom w:val="none" w:sz="0" w:space="0" w:color="auto"/>
        <w:right w:val="none" w:sz="0" w:space="0" w:color="auto"/>
      </w:divBdr>
    </w:div>
    <w:div w:id="138351764">
      <w:bodyDiv w:val="1"/>
      <w:marLeft w:val="0"/>
      <w:marRight w:val="0"/>
      <w:marTop w:val="0"/>
      <w:marBottom w:val="0"/>
      <w:divBdr>
        <w:top w:val="none" w:sz="0" w:space="0" w:color="auto"/>
        <w:left w:val="none" w:sz="0" w:space="0" w:color="auto"/>
        <w:bottom w:val="none" w:sz="0" w:space="0" w:color="auto"/>
        <w:right w:val="none" w:sz="0" w:space="0" w:color="auto"/>
      </w:divBdr>
    </w:div>
    <w:div w:id="147328284">
      <w:bodyDiv w:val="1"/>
      <w:marLeft w:val="0"/>
      <w:marRight w:val="0"/>
      <w:marTop w:val="0"/>
      <w:marBottom w:val="0"/>
      <w:divBdr>
        <w:top w:val="none" w:sz="0" w:space="0" w:color="auto"/>
        <w:left w:val="none" w:sz="0" w:space="0" w:color="auto"/>
        <w:bottom w:val="none" w:sz="0" w:space="0" w:color="auto"/>
        <w:right w:val="none" w:sz="0" w:space="0" w:color="auto"/>
      </w:divBdr>
    </w:div>
    <w:div w:id="170415915">
      <w:bodyDiv w:val="1"/>
      <w:marLeft w:val="0"/>
      <w:marRight w:val="0"/>
      <w:marTop w:val="0"/>
      <w:marBottom w:val="0"/>
      <w:divBdr>
        <w:top w:val="none" w:sz="0" w:space="0" w:color="auto"/>
        <w:left w:val="none" w:sz="0" w:space="0" w:color="auto"/>
        <w:bottom w:val="none" w:sz="0" w:space="0" w:color="auto"/>
        <w:right w:val="none" w:sz="0" w:space="0" w:color="auto"/>
      </w:divBdr>
    </w:div>
    <w:div w:id="184640744">
      <w:bodyDiv w:val="1"/>
      <w:marLeft w:val="0"/>
      <w:marRight w:val="0"/>
      <w:marTop w:val="0"/>
      <w:marBottom w:val="0"/>
      <w:divBdr>
        <w:top w:val="none" w:sz="0" w:space="0" w:color="auto"/>
        <w:left w:val="none" w:sz="0" w:space="0" w:color="auto"/>
        <w:bottom w:val="none" w:sz="0" w:space="0" w:color="auto"/>
        <w:right w:val="none" w:sz="0" w:space="0" w:color="auto"/>
      </w:divBdr>
    </w:div>
    <w:div w:id="191110661">
      <w:bodyDiv w:val="1"/>
      <w:marLeft w:val="0"/>
      <w:marRight w:val="0"/>
      <w:marTop w:val="0"/>
      <w:marBottom w:val="0"/>
      <w:divBdr>
        <w:top w:val="none" w:sz="0" w:space="0" w:color="auto"/>
        <w:left w:val="none" w:sz="0" w:space="0" w:color="auto"/>
        <w:bottom w:val="none" w:sz="0" w:space="0" w:color="auto"/>
        <w:right w:val="none" w:sz="0" w:space="0" w:color="auto"/>
      </w:divBdr>
    </w:div>
    <w:div w:id="193733575">
      <w:bodyDiv w:val="1"/>
      <w:marLeft w:val="0"/>
      <w:marRight w:val="0"/>
      <w:marTop w:val="0"/>
      <w:marBottom w:val="0"/>
      <w:divBdr>
        <w:top w:val="none" w:sz="0" w:space="0" w:color="auto"/>
        <w:left w:val="none" w:sz="0" w:space="0" w:color="auto"/>
        <w:bottom w:val="none" w:sz="0" w:space="0" w:color="auto"/>
        <w:right w:val="none" w:sz="0" w:space="0" w:color="auto"/>
      </w:divBdr>
    </w:div>
    <w:div w:id="255480475">
      <w:bodyDiv w:val="1"/>
      <w:marLeft w:val="0"/>
      <w:marRight w:val="0"/>
      <w:marTop w:val="0"/>
      <w:marBottom w:val="0"/>
      <w:divBdr>
        <w:top w:val="none" w:sz="0" w:space="0" w:color="auto"/>
        <w:left w:val="none" w:sz="0" w:space="0" w:color="auto"/>
        <w:bottom w:val="none" w:sz="0" w:space="0" w:color="auto"/>
        <w:right w:val="none" w:sz="0" w:space="0" w:color="auto"/>
      </w:divBdr>
    </w:div>
    <w:div w:id="265230910">
      <w:bodyDiv w:val="1"/>
      <w:marLeft w:val="0"/>
      <w:marRight w:val="0"/>
      <w:marTop w:val="0"/>
      <w:marBottom w:val="0"/>
      <w:divBdr>
        <w:top w:val="none" w:sz="0" w:space="0" w:color="auto"/>
        <w:left w:val="none" w:sz="0" w:space="0" w:color="auto"/>
        <w:bottom w:val="none" w:sz="0" w:space="0" w:color="auto"/>
        <w:right w:val="none" w:sz="0" w:space="0" w:color="auto"/>
      </w:divBdr>
      <w:divsChild>
        <w:div w:id="130905146">
          <w:marLeft w:val="0"/>
          <w:marRight w:val="0"/>
          <w:marTop w:val="0"/>
          <w:marBottom w:val="0"/>
          <w:divBdr>
            <w:top w:val="none" w:sz="0" w:space="0" w:color="auto"/>
            <w:left w:val="none" w:sz="0" w:space="0" w:color="auto"/>
            <w:bottom w:val="none" w:sz="0" w:space="0" w:color="auto"/>
            <w:right w:val="none" w:sz="0" w:space="0" w:color="auto"/>
          </w:divBdr>
        </w:div>
      </w:divsChild>
    </w:div>
    <w:div w:id="273876241">
      <w:bodyDiv w:val="1"/>
      <w:marLeft w:val="0"/>
      <w:marRight w:val="0"/>
      <w:marTop w:val="0"/>
      <w:marBottom w:val="0"/>
      <w:divBdr>
        <w:top w:val="none" w:sz="0" w:space="0" w:color="auto"/>
        <w:left w:val="none" w:sz="0" w:space="0" w:color="auto"/>
        <w:bottom w:val="none" w:sz="0" w:space="0" w:color="auto"/>
        <w:right w:val="none" w:sz="0" w:space="0" w:color="auto"/>
      </w:divBdr>
    </w:div>
    <w:div w:id="329023272">
      <w:bodyDiv w:val="1"/>
      <w:marLeft w:val="0"/>
      <w:marRight w:val="0"/>
      <w:marTop w:val="0"/>
      <w:marBottom w:val="0"/>
      <w:divBdr>
        <w:top w:val="none" w:sz="0" w:space="0" w:color="auto"/>
        <w:left w:val="none" w:sz="0" w:space="0" w:color="auto"/>
        <w:bottom w:val="none" w:sz="0" w:space="0" w:color="auto"/>
        <w:right w:val="none" w:sz="0" w:space="0" w:color="auto"/>
      </w:divBdr>
    </w:div>
    <w:div w:id="349843421">
      <w:bodyDiv w:val="1"/>
      <w:marLeft w:val="0"/>
      <w:marRight w:val="0"/>
      <w:marTop w:val="0"/>
      <w:marBottom w:val="0"/>
      <w:divBdr>
        <w:top w:val="none" w:sz="0" w:space="0" w:color="auto"/>
        <w:left w:val="none" w:sz="0" w:space="0" w:color="auto"/>
        <w:bottom w:val="none" w:sz="0" w:space="0" w:color="auto"/>
        <w:right w:val="none" w:sz="0" w:space="0" w:color="auto"/>
      </w:divBdr>
    </w:div>
    <w:div w:id="351079377">
      <w:bodyDiv w:val="1"/>
      <w:marLeft w:val="0"/>
      <w:marRight w:val="0"/>
      <w:marTop w:val="0"/>
      <w:marBottom w:val="0"/>
      <w:divBdr>
        <w:top w:val="none" w:sz="0" w:space="0" w:color="auto"/>
        <w:left w:val="none" w:sz="0" w:space="0" w:color="auto"/>
        <w:bottom w:val="none" w:sz="0" w:space="0" w:color="auto"/>
        <w:right w:val="none" w:sz="0" w:space="0" w:color="auto"/>
      </w:divBdr>
    </w:div>
    <w:div w:id="360594416">
      <w:bodyDiv w:val="1"/>
      <w:marLeft w:val="0"/>
      <w:marRight w:val="0"/>
      <w:marTop w:val="0"/>
      <w:marBottom w:val="0"/>
      <w:divBdr>
        <w:top w:val="none" w:sz="0" w:space="0" w:color="auto"/>
        <w:left w:val="none" w:sz="0" w:space="0" w:color="auto"/>
        <w:bottom w:val="none" w:sz="0" w:space="0" w:color="auto"/>
        <w:right w:val="none" w:sz="0" w:space="0" w:color="auto"/>
      </w:divBdr>
    </w:div>
    <w:div w:id="364715526">
      <w:bodyDiv w:val="1"/>
      <w:marLeft w:val="0"/>
      <w:marRight w:val="0"/>
      <w:marTop w:val="0"/>
      <w:marBottom w:val="0"/>
      <w:divBdr>
        <w:top w:val="none" w:sz="0" w:space="0" w:color="auto"/>
        <w:left w:val="none" w:sz="0" w:space="0" w:color="auto"/>
        <w:bottom w:val="none" w:sz="0" w:space="0" w:color="auto"/>
        <w:right w:val="none" w:sz="0" w:space="0" w:color="auto"/>
      </w:divBdr>
    </w:div>
    <w:div w:id="421536984">
      <w:bodyDiv w:val="1"/>
      <w:marLeft w:val="0"/>
      <w:marRight w:val="0"/>
      <w:marTop w:val="0"/>
      <w:marBottom w:val="0"/>
      <w:divBdr>
        <w:top w:val="none" w:sz="0" w:space="0" w:color="auto"/>
        <w:left w:val="none" w:sz="0" w:space="0" w:color="auto"/>
        <w:bottom w:val="none" w:sz="0" w:space="0" w:color="auto"/>
        <w:right w:val="none" w:sz="0" w:space="0" w:color="auto"/>
      </w:divBdr>
    </w:div>
    <w:div w:id="447701056">
      <w:bodyDiv w:val="1"/>
      <w:marLeft w:val="0"/>
      <w:marRight w:val="0"/>
      <w:marTop w:val="0"/>
      <w:marBottom w:val="0"/>
      <w:divBdr>
        <w:top w:val="none" w:sz="0" w:space="0" w:color="auto"/>
        <w:left w:val="none" w:sz="0" w:space="0" w:color="auto"/>
        <w:bottom w:val="none" w:sz="0" w:space="0" w:color="auto"/>
        <w:right w:val="none" w:sz="0" w:space="0" w:color="auto"/>
      </w:divBdr>
    </w:div>
    <w:div w:id="447894890">
      <w:bodyDiv w:val="1"/>
      <w:marLeft w:val="0"/>
      <w:marRight w:val="0"/>
      <w:marTop w:val="0"/>
      <w:marBottom w:val="0"/>
      <w:divBdr>
        <w:top w:val="none" w:sz="0" w:space="0" w:color="auto"/>
        <w:left w:val="none" w:sz="0" w:space="0" w:color="auto"/>
        <w:bottom w:val="none" w:sz="0" w:space="0" w:color="auto"/>
        <w:right w:val="none" w:sz="0" w:space="0" w:color="auto"/>
      </w:divBdr>
    </w:div>
    <w:div w:id="463233567">
      <w:bodyDiv w:val="1"/>
      <w:marLeft w:val="0"/>
      <w:marRight w:val="0"/>
      <w:marTop w:val="0"/>
      <w:marBottom w:val="0"/>
      <w:divBdr>
        <w:top w:val="none" w:sz="0" w:space="0" w:color="auto"/>
        <w:left w:val="none" w:sz="0" w:space="0" w:color="auto"/>
        <w:bottom w:val="none" w:sz="0" w:space="0" w:color="auto"/>
        <w:right w:val="none" w:sz="0" w:space="0" w:color="auto"/>
      </w:divBdr>
    </w:div>
    <w:div w:id="493567433">
      <w:bodyDiv w:val="1"/>
      <w:marLeft w:val="0"/>
      <w:marRight w:val="0"/>
      <w:marTop w:val="0"/>
      <w:marBottom w:val="0"/>
      <w:divBdr>
        <w:top w:val="none" w:sz="0" w:space="0" w:color="auto"/>
        <w:left w:val="none" w:sz="0" w:space="0" w:color="auto"/>
        <w:bottom w:val="none" w:sz="0" w:space="0" w:color="auto"/>
        <w:right w:val="none" w:sz="0" w:space="0" w:color="auto"/>
      </w:divBdr>
    </w:div>
    <w:div w:id="515508711">
      <w:bodyDiv w:val="1"/>
      <w:marLeft w:val="0"/>
      <w:marRight w:val="0"/>
      <w:marTop w:val="0"/>
      <w:marBottom w:val="0"/>
      <w:divBdr>
        <w:top w:val="none" w:sz="0" w:space="0" w:color="auto"/>
        <w:left w:val="none" w:sz="0" w:space="0" w:color="auto"/>
        <w:bottom w:val="none" w:sz="0" w:space="0" w:color="auto"/>
        <w:right w:val="none" w:sz="0" w:space="0" w:color="auto"/>
      </w:divBdr>
    </w:div>
    <w:div w:id="521239768">
      <w:bodyDiv w:val="1"/>
      <w:marLeft w:val="0"/>
      <w:marRight w:val="0"/>
      <w:marTop w:val="0"/>
      <w:marBottom w:val="0"/>
      <w:divBdr>
        <w:top w:val="none" w:sz="0" w:space="0" w:color="auto"/>
        <w:left w:val="none" w:sz="0" w:space="0" w:color="auto"/>
        <w:bottom w:val="none" w:sz="0" w:space="0" w:color="auto"/>
        <w:right w:val="none" w:sz="0" w:space="0" w:color="auto"/>
      </w:divBdr>
    </w:div>
    <w:div w:id="528493366">
      <w:bodyDiv w:val="1"/>
      <w:marLeft w:val="0"/>
      <w:marRight w:val="0"/>
      <w:marTop w:val="0"/>
      <w:marBottom w:val="0"/>
      <w:divBdr>
        <w:top w:val="none" w:sz="0" w:space="0" w:color="auto"/>
        <w:left w:val="none" w:sz="0" w:space="0" w:color="auto"/>
        <w:bottom w:val="none" w:sz="0" w:space="0" w:color="auto"/>
        <w:right w:val="none" w:sz="0" w:space="0" w:color="auto"/>
      </w:divBdr>
    </w:div>
    <w:div w:id="554467195">
      <w:bodyDiv w:val="1"/>
      <w:marLeft w:val="0"/>
      <w:marRight w:val="0"/>
      <w:marTop w:val="0"/>
      <w:marBottom w:val="0"/>
      <w:divBdr>
        <w:top w:val="none" w:sz="0" w:space="0" w:color="auto"/>
        <w:left w:val="none" w:sz="0" w:space="0" w:color="auto"/>
        <w:bottom w:val="none" w:sz="0" w:space="0" w:color="auto"/>
        <w:right w:val="none" w:sz="0" w:space="0" w:color="auto"/>
      </w:divBdr>
    </w:div>
    <w:div w:id="581530901">
      <w:bodyDiv w:val="1"/>
      <w:marLeft w:val="0"/>
      <w:marRight w:val="0"/>
      <w:marTop w:val="0"/>
      <w:marBottom w:val="0"/>
      <w:divBdr>
        <w:top w:val="none" w:sz="0" w:space="0" w:color="auto"/>
        <w:left w:val="none" w:sz="0" w:space="0" w:color="auto"/>
        <w:bottom w:val="none" w:sz="0" w:space="0" w:color="auto"/>
        <w:right w:val="none" w:sz="0" w:space="0" w:color="auto"/>
      </w:divBdr>
    </w:div>
    <w:div w:id="618076236">
      <w:bodyDiv w:val="1"/>
      <w:marLeft w:val="0"/>
      <w:marRight w:val="0"/>
      <w:marTop w:val="0"/>
      <w:marBottom w:val="0"/>
      <w:divBdr>
        <w:top w:val="none" w:sz="0" w:space="0" w:color="auto"/>
        <w:left w:val="none" w:sz="0" w:space="0" w:color="auto"/>
        <w:bottom w:val="none" w:sz="0" w:space="0" w:color="auto"/>
        <w:right w:val="none" w:sz="0" w:space="0" w:color="auto"/>
      </w:divBdr>
    </w:div>
    <w:div w:id="635262998">
      <w:bodyDiv w:val="1"/>
      <w:marLeft w:val="0"/>
      <w:marRight w:val="0"/>
      <w:marTop w:val="0"/>
      <w:marBottom w:val="0"/>
      <w:divBdr>
        <w:top w:val="none" w:sz="0" w:space="0" w:color="auto"/>
        <w:left w:val="none" w:sz="0" w:space="0" w:color="auto"/>
        <w:bottom w:val="none" w:sz="0" w:space="0" w:color="auto"/>
        <w:right w:val="none" w:sz="0" w:space="0" w:color="auto"/>
      </w:divBdr>
    </w:div>
    <w:div w:id="647830502">
      <w:bodyDiv w:val="1"/>
      <w:marLeft w:val="0"/>
      <w:marRight w:val="0"/>
      <w:marTop w:val="0"/>
      <w:marBottom w:val="0"/>
      <w:divBdr>
        <w:top w:val="none" w:sz="0" w:space="0" w:color="auto"/>
        <w:left w:val="none" w:sz="0" w:space="0" w:color="auto"/>
        <w:bottom w:val="none" w:sz="0" w:space="0" w:color="auto"/>
        <w:right w:val="none" w:sz="0" w:space="0" w:color="auto"/>
      </w:divBdr>
    </w:div>
    <w:div w:id="661347975">
      <w:bodyDiv w:val="1"/>
      <w:marLeft w:val="0"/>
      <w:marRight w:val="0"/>
      <w:marTop w:val="0"/>
      <w:marBottom w:val="0"/>
      <w:divBdr>
        <w:top w:val="none" w:sz="0" w:space="0" w:color="auto"/>
        <w:left w:val="none" w:sz="0" w:space="0" w:color="auto"/>
        <w:bottom w:val="none" w:sz="0" w:space="0" w:color="auto"/>
        <w:right w:val="none" w:sz="0" w:space="0" w:color="auto"/>
      </w:divBdr>
    </w:div>
    <w:div w:id="834148322">
      <w:bodyDiv w:val="1"/>
      <w:marLeft w:val="0"/>
      <w:marRight w:val="0"/>
      <w:marTop w:val="0"/>
      <w:marBottom w:val="0"/>
      <w:divBdr>
        <w:top w:val="none" w:sz="0" w:space="0" w:color="auto"/>
        <w:left w:val="none" w:sz="0" w:space="0" w:color="auto"/>
        <w:bottom w:val="none" w:sz="0" w:space="0" w:color="auto"/>
        <w:right w:val="none" w:sz="0" w:space="0" w:color="auto"/>
      </w:divBdr>
    </w:div>
    <w:div w:id="836767755">
      <w:bodyDiv w:val="1"/>
      <w:marLeft w:val="0"/>
      <w:marRight w:val="0"/>
      <w:marTop w:val="0"/>
      <w:marBottom w:val="0"/>
      <w:divBdr>
        <w:top w:val="none" w:sz="0" w:space="0" w:color="auto"/>
        <w:left w:val="none" w:sz="0" w:space="0" w:color="auto"/>
        <w:bottom w:val="none" w:sz="0" w:space="0" w:color="auto"/>
        <w:right w:val="none" w:sz="0" w:space="0" w:color="auto"/>
      </w:divBdr>
    </w:div>
    <w:div w:id="844827674">
      <w:bodyDiv w:val="1"/>
      <w:marLeft w:val="0"/>
      <w:marRight w:val="0"/>
      <w:marTop w:val="0"/>
      <w:marBottom w:val="0"/>
      <w:divBdr>
        <w:top w:val="none" w:sz="0" w:space="0" w:color="auto"/>
        <w:left w:val="none" w:sz="0" w:space="0" w:color="auto"/>
        <w:bottom w:val="none" w:sz="0" w:space="0" w:color="auto"/>
        <w:right w:val="none" w:sz="0" w:space="0" w:color="auto"/>
      </w:divBdr>
    </w:div>
    <w:div w:id="853306879">
      <w:bodyDiv w:val="1"/>
      <w:marLeft w:val="0"/>
      <w:marRight w:val="0"/>
      <w:marTop w:val="0"/>
      <w:marBottom w:val="0"/>
      <w:divBdr>
        <w:top w:val="none" w:sz="0" w:space="0" w:color="auto"/>
        <w:left w:val="none" w:sz="0" w:space="0" w:color="auto"/>
        <w:bottom w:val="none" w:sz="0" w:space="0" w:color="auto"/>
        <w:right w:val="none" w:sz="0" w:space="0" w:color="auto"/>
      </w:divBdr>
    </w:div>
    <w:div w:id="854031368">
      <w:bodyDiv w:val="1"/>
      <w:marLeft w:val="0"/>
      <w:marRight w:val="0"/>
      <w:marTop w:val="0"/>
      <w:marBottom w:val="0"/>
      <w:divBdr>
        <w:top w:val="none" w:sz="0" w:space="0" w:color="auto"/>
        <w:left w:val="none" w:sz="0" w:space="0" w:color="auto"/>
        <w:bottom w:val="none" w:sz="0" w:space="0" w:color="auto"/>
        <w:right w:val="none" w:sz="0" w:space="0" w:color="auto"/>
      </w:divBdr>
    </w:div>
    <w:div w:id="890775155">
      <w:bodyDiv w:val="1"/>
      <w:marLeft w:val="0"/>
      <w:marRight w:val="0"/>
      <w:marTop w:val="0"/>
      <w:marBottom w:val="0"/>
      <w:divBdr>
        <w:top w:val="none" w:sz="0" w:space="0" w:color="auto"/>
        <w:left w:val="none" w:sz="0" w:space="0" w:color="auto"/>
        <w:bottom w:val="none" w:sz="0" w:space="0" w:color="auto"/>
        <w:right w:val="none" w:sz="0" w:space="0" w:color="auto"/>
      </w:divBdr>
    </w:div>
    <w:div w:id="894850379">
      <w:bodyDiv w:val="1"/>
      <w:marLeft w:val="0"/>
      <w:marRight w:val="0"/>
      <w:marTop w:val="0"/>
      <w:marBottom w:val="0"/>
      <w:divBdr>
        <w:top w:val="none" w:sz="0" w:space="0" w:color="auto"/>
        <w:left w:val="none" w:sz="0" w:space="0" w:color="auto"/>
        <w:bottom w:val="none" w:sz="0" w:space="0" w:color="auto"/>
        <w:right w:val="none" w:sz="0" w:space="0" w:color="auto"/>
      </w:divBdr>
    </w:div>
    <w:div w:id="928123059">
      <w:bodyDiv w:val="1"/>
      <w:marLeft w:val="0"/>
      <w:marRight w:val="0"/>
      <w:marTop w:val="0"/>
      <w:marBottom w:val="0"/>
      <w:divBdr>
        <w:top w:val="none" w:sz="0" w:space="0" w:color="auto"/>
        <w:left w:val="none" w:sz="0" w:space="0" w:color="auto"/>
        <w:bottom w:val="none" w:sz="0" w:space="0" w:color="auto"/>
        <w:right w:val="none" w:sz="0" w:space="0" w:color="auto"/>
      </w:divBdr>
    </w:div>
    <w:div w:id="941186877">
      <w:bodyDiv w:val="1"/>
      <w:marLeft w:val="0"/>
      <w:marRight w:val="0"/>
      <w:marTop w:val="0"/>
      <w:marBottom w:val="0"/>
      <w:divBdr>
        <w:top w:val="none" w:sz="0" w:space="0" w:color="auto"/>
        <w:left w:val="none" w:sz="0" w:space="0" w:color="auto"/>
        <w:bottom w:val="none" w:sz="0" w:space="0" w:color="auto"/>
        <w:right w:val="none" w:sz="0" w:space="0" w:color="auto"/>
      </w:divBdr>
    </w:div>
    <w:div w:id="945775062">
      <w:bodyDiv w:val="1"/>
      <w:marLeft w:val="0"/>
      <w:marRight w:val="0"/>
      <w:marTop w:val="0"/>
      <w:marBottom w:val="0"/>
      <w:divBdr>
        <w:top w:val="none" w:sz="0" w:space="0" w:color="auto"/>
        <w:left w:val="none" w:sz="0" w:space="0" w:color="auto"/>
        <w:bottom w:val="none" w:sz="0" w:space="0" w:color="auto"/>
        <w:right w:val="none" w:sz="0" w:space="0" w:color="auto"/>
      </w:divBdr>
    </w:div>
    <w:div w:id="953292668">
      <w:bodyDiv w:val="1"/>
      <w:marLeft w:val="0"/>
      <w:marRight w:val="0"/>
      <w:marTop w:val="0"/>
      <w:marBottom w:val="0"/>
      <w:divBdr>
        <w:top w:val="none" w:sz="0" w:space="0" w:color="auto"/>
        <w:left w:val="none" w:sz="0" w:space="0" w:color="auto"/>
        <w:bottom w:val="none" w:sz="0" w:space="0" w:color="auto"/>
        <w:right w:val="none" w:sz="0" w:space="0" w:color="auto"/>
      </w:divBdr>
    </w:div>
    <w:div w:id="961692575">
      <w:bodyDiv w:val="1"/>
      <w:marLeft w:val="0"/>
      <w:marRight w:val="0"/>
      <w:marTop w:val="0"/>
      <w:marBottom w:val="0"/>
      <w:divBdr>
        <w:top w:val="none" w:sz="0" w:space="0" w:color="auto"/>
        <w:left w:val="none" w:sz="0" w:space="0" w:color="auto"/>
        <w:bottom w:val="none" w:sz="0" w:space="0" w:color="auto"/>
        <w:right w:val="none" w:sz="0" w:space="0" w:color="auto"/>
      </w:divBdr>
    </w:div>
    <w:div w:id="968558596">
      <w:bodyDiv w:val="1"/>
      <w:marLeft w:val="0"/>
      <w:marRight w:val="0"/>
      <w:marTop w:val="0"/>
      <w:marBottom w:val="0"/>
      <w:divBdr>
        <w:top w:val="none" w:sz="0" w:space="0" w:color="auto"/>
        <w:left w:val="none" w:sz="0" w:space="0" w:color="auto"/>
        <w:bottom w:val="none" w:sz="0" w:space="0" w:color="auto"/>
        <w:right w:val="none" w:sz="0" w:space="0" w:color="auto"/>
      </w:divBdr>
    </w:div>
    <w:div w:id="974992925">
      <w:bodyDiv w:val="1"/>
      <w:marLeft w:val="0"/>
      <w:marRight w:val="0"/>
      <w:marTop w:val="0"/>
      <w:marBottom w:val="0"/>
      <w:divBdr>
        <w:top w:val="none" w:sz="0" w:space="0" w:color="auto"/>
        <w:left w:val="none" w:sz="0" w:space="0" w:color="auto"/>
        <w:bottom w:val="none" w:sz="0" w:space="0" w:color="auto"/>
        <w:right w:val="none" w:sz="0" w:space="0" w:color="auto"/>
      </w:divBdr>
    </w:div>
    <w:div w:id="977027676">
      <w:bodyDiv w:val="1"/>
      <w:marLeft w:val="0"/>
      <w:marRight w:val="0"/>
      <w:marTop w:val="0"/>
      <w:marBottom w:val="0"/>
      <w:divBdr>
        <w:top w:val="none" w:sz="0" w:space="0" w:color="auto"/>
        <w:left w:val="none" w:sz="0" w:space="0" w:color="auto"/>
        <w:bottom w:val="none" w:sz="0" w:space="0" w:color="auto"/>
        <w:right w:val="none" w:sz="0" w:space="0" w:color="auto"/>
      </w:divBdr>
    </w:div>
    <w:div w:id="978191466">
      <w:bodyDiv w:val="1"/>
      <w:marLeft w:val="0"/>
      <w:marRight w:val="0"/>
      <w:marTop w:val="0"/>
      <w:marBottom w:val="0"/>
      <w:divBdr>
        <w:top w:val="none" w:sz="0" w:space="0" w:color="auto"/>
        <w:left w:val="none" w:sz="0" w:space="0" w:color="auto"/>
        <w:bottom w:val="none" w:sz="0" w:space="0" w:color="auto"/>
        <w:right w:val="none" w:sz="0" w:space="0" w:color="auto"/>
      </w:divBdr>
    </w:div>
    <w:div w:id="981271140">
      <w:bodyDiv w:val="1"/>
      <w:marLeft w:val="0"/>
      <w:marRight w:val="0"/>
      <w:marTop w:val="0"/>
      <w:marBottom w:val="0"/>
      <w:divBdr>
        <w:top w:val="none" w:sz="0" w:space="0" w:color="auto"/>
        <w:left w:val="none" w:sz="0" w:space="0" w:color="auto"/>
        <w:bottom w:val="none" w:sz="0" w:space="0" w:color="auto"/>
        <w:right w:val="none" w:sz="0" w:space="0" w:color="auto"/>
      </w:divBdr>
    </w:div>
    <w:div w:id="999652291">
      <w:bodyDiv w:val="1"/>
      <w:marLeft w:val="0"/>
      <w:marRight w:val="0"/>
      <w:marTop w:val="0"/>
      <w:marBottom w:val="0"/>
      <w:divBdr>
        <w:top w:val="none" w:sz="0" w:space="0" w:color="auto"/>
        <w:left w:val="none" w:sz="0" w:space="0" w:color="auto"/>
        <w:bottom w:val="none" w:sz="0" w:space="0" w:color="auto"/>
        <w:right w:val="none" w:sz="0" w:space="0" w:color="auto"/>
      </w:divBdr>
    </w:div>
    <w:div w:id="1025600454">
      <w:bodyDiv w:val="1"/>
      <w:marLeft w:val="0"/>
      <w:marRight w:val="0"/>
      <w:marTop w:val="0"/>
      <w:marBottom w:val="0"/>
      <w:divBdr>
        <w:top w:val="none" w:sz="0" w:space="0" w:color="auto"/>
        <w:left w:val="none" w:sz="0" w:space="0" w:color="auto"/>
        <w:bottom w:val="none" w:sz="0" w:space="0" w:color="auto"/>
        <w:right w:val="none" w:sz="0" w:space="0" w:color="auto"/>
      </w:divBdr>
    </w:div>
    <w:div w:id="1030186109">
      <w:bodyDiv w:val="1"/>
      <w:marLeft w:val="0"/>
      <w:marRight w:val="0"/>
      <w:marTop w:val="0"/>
      <w:marBottom w:val="0"/>
      <w:divBdr>
        <w:top w:val="none" w:sz="0" w:space="0" w:color="auto"/>
        <w:left w:val="none" w:sz="0" w:space="0" w:color="auto"/>
        <w:bottom w:val="none" w:sz="0" w:space="0" w:color="auto"/>
        <w:right w:val="none" w:sz="0" w:space="0" w:color="auto"/>
      </w:divBdr>
    </w:div>
    <w:div w:id="1115715073">
      <w:bodyDiv w:val="1"/>
      <w:marLeft w:val="0"/>
      <w:marRight w:val="0"/>
      <w:marTop w:val="0"/>
      <w:marBottom w:val="0"/>
      <w:divBdr>
        <w:top w:val="none" w:sz="0" w:space="0" w:color="auto"/>
        <w:left w:val="none" w:sz="0" w:space="0" w:color="auto"/>
        <w:bottom w:val="none" w:sz="0" w:space="0" w:color="auto"/>
        <w:right w:val="none" w:sz="0" w:space="0" w:color="auto"/>
      </w:divBdr>
    </w:div>
    <w:div w:id="1143353054">
      <w:bodyDiv w:val="1"/>
      <w:marLeft w:val="0"/>
      <w:marRight w:val="0"/>
      <w:marTop w:val="0"/>
      <w:marBottom w:val="0"/>
      <w:divBdr>
        <w:top w:val="none" w:sz="0" w:space="0" w:color="auto"/>
        <w:left w:val="none" w:sz="0" w:space="0" w:color="auto"/>
        <w:bottom w:val="none" w:sz="0" w:space="0" w:color="auto"/>
        <w:right w:val="none" w:sz="0" w:space="0" w:color="auto"/>
      </w:divBdr>
    </w:div>
    <w:div w:id="1194341749">
      <w:bodyDiv w:val="1"/>
      <w:marLeft w:val="0"/>
      <w:marRight w:val="0"/>
      <w:marTop w:val="0"/>
      <w:marBottom w:val="0"/>
      <w:divBdr>
        <w:top w:val="none" w:sz="0" w:space="0" w:color="auto"/>
        <w:left w:val="none" w:sz="0" w:space="0" w:color="auto"/>
        <w:bottom w:val="none" w:sz="0" w:space="0" w:color="auto"/>
        <w:right w:val="none" w:sz="0" w:space="0" w:color="auto"/>
      </w:divBdr>
    </w:div>
    <w:div w:id="1224751063">
      <w:bodyDiv w:val="1"/>
      <w:marLeft w:val="0"/>
      <w:marRight w:val="0"/>
      <w:marTop w:val="0"/>
      <w:marBottom w:val="0"/>
      <w:divBdr>
        <w:top w:val="none" w:sz="0" w:space="0" w:color="auto"/>
        <w:left w:val="none" w:sz="0" w:space="0" w:color="auto"/>
        <w:bottom w:val="none" w:sz="0" w:space="0" w:color="auto"/>
        <w:right w:val="none" w:sz="0" w:space="0" w:color="auto"/>
      </w:divBdr>
    </w:div>
    <w:div w:id="1298023139">
      <w:bodyDiv w:val="1"/>
      <w:marLeft w:val="0"/>
      <w:marRight w:val="0"/>
      <w:marTop w:val="0"/>
      <w:marBottom w:val="0"/>
      <w:divBdr>
        <w:top w:val="none" w:sz="0" w:space="0" w:color="auto"/>
        <w:left w:val="none" w:sz="0" w:space="0" w:color="auto"/>
        <w:bottom w:val="none" w:sz="0" w:space="0" w:color="auto"/>
        <w:right w:val="none" w:sz="0" w:space="0" w:color="auto"/>
      </w:divBdr>
    </w:div>
    <w:div w:id="1327247075">
      <w:bodyDiv w:val="1"/>
      <w:marLeft w:val="0"/>
      <w:marRight w:val="0"/>
      <w:marTop w:val="0"/>
      <w:marBottom w:val="0"/>
      <w:divBdr>
        <w:top w:val="none" w:sz="0" w:space="0" w:color="auto"/>
        <w:left w:val="none" w:sz="0" w:space="0" w:color="auto"/>
        <w:bottom w:val="none" w:sz="0" w:space="0" w:color="auto"/>
        <w:right w:val="none" w:sz="0" w:space="0" w:color="auto"/>
      </w:divBdr>
    </w:div>
    <w:div w:id="1359938712">
      <w:bodyDiv w:val="1"/>
      <w:marLeft w:val="0"/>
      <w:marRight w:val="0"/>
      <w:marTop w:val="0"/>
      <w:marBottom w:val="0"/>
      <w:divBdr>
        <w:top w:val="none" w:sz="0" w:space="0" w:color="auto"/>
        <w:left w:val="none" w:sz="0" w:space="0" w:color="auto"/>
        <w:bottom w:val="none" w:sz="0" w:space="0" w:color="auto"/>
        <w:right w:val="none" w:sz="0" w:space="0" w:color="auto"/>
      </w:divBdr>
    </w:div>
    <w:div w:id="1364481018">
      <w:bodyDiv w:val="1"/>
      <w:marLeft w:val="0"/>
      <w:marRight w:val="0"/>
      <w:marTop w:val="0"/>
      <w:marBottom w:val="0"/>
      <w:divBdr>
        <w:top w:val="none" w:sz="0" w:space="0" w:color="auto"/>
        <w:left w:val="none" w:sz="0" w:space="0" w:color="auto"/>
        <w:bottom w:val="none" w:sz="0" w:space="0" w:color="auto"/>
        <w:right w:val="none" w:sz="0" w:space="0" w:color="auto"/>
      </w:divBdr>
    </w:div>
    <w:div w:id="1384061175">
      <w:bodyDiv w:val="1"/>
      <w:marLeft w:val="0"/>
      <w:marRight w:val="0"/>
      <w:marTop w:val="0"/>
      <w:marBottom w:val="0"/>
      <w:divBdr>
        <w:top w:val="none" w:sz="0" w:space="0" w:color="auto"/>
        <w:left w:val="none" w:sz="0" w:space="0" w:color="auto"/>
        <w:bottom w:val="none" w:sz="0" w:space="0" w:color="auto"/>
        <w:right w:val="none" w:sz="0" w:space="0" w:color="auto"/>
      </w:divBdr>
    </w:div>
    <w:div w:id="1397432292">
      <w:bodyDiv w:val="1"/>
      <w:marLeft w:val="0"/>
      <w:marRight w:val="0"/>
      <w:marTop w:val="0"/>
      <w:marBottom w:val="0"/>
      <w:divBdr>
        <w:top w:val="none" w:sz="0" w:space="0" w:color="auto"/>
        <w:left w:val="none" w:sz="0" w:space="0" w:color="auto"/>
        <w:bottom w:val="none" w:sz="0" w:space="0" w:color="auto"/>
        <w:right w:val="none" w:sz="0" w:space="0" w:color="auto"/>
      </w:divBdr>
    </w:div>
    <w:div w:id="1441149115">
      <w:bodyDiv w:val="1"/>
      <w:marLeft w:val="0"/>
      <w:marRight w:val="0"/>
      <w:marTop w:val="0"/>
      <w:marBottom w:val="0"/>
      <w:divBdr>
        <w:top w:val="none" w:sz="0" w:space="0" w:color="auto"/>
        <w:left w:val="none" w:sz="0" w:space="0" w:color="auto"/>
        <w:bottom w:val="none" w:sz="0" w:space="0" w:color="auto"/>
        <w:right w:val="none" w:sz="0" w:space="0" w:color="auto"/>
      </w:divBdr>
    </w:div>
    <w:div w:id="1445467522">
      <w:bodyDiv w:val="1"/>
      <w:marLeft w:val="0"/>
      <w:marRight w:val="0"/>
      <w:marTop w:val="0"/>
      <w:marBottom w:val="0"/>
      <w:divBdr>
        <w:top w:val="none" w:sz="0" w:space="0" w:color="auto"/>
        <w:left w:val="none" w:sz="0" w:space="0" w:color="auto"/>
        <w:bottom w:val="none" w:sz="0" w:space="0" w:color="auto"/>
        <w:right w:val="none" w:sz="0" w:space="0" w:color="auto"/>
      </w:divBdr>
    </w:div>
    <w:div w:id="1464536767">
      <w:bodyDiv w:val="1"/>
      <w:marLeft w:val="0"/>
      <w:marRight w:val="0"/>
      <w:marTop w:val="0"/>
      <w:marBottom w:val="0"/>
      <w:divBdr>
        <w:top w:val="none" w:sz="0" w:space="0" w:color="auto"/>
        <w:left w:val="none" w:sz="0" w:space="0" w:color="auto"/>
        <w:bottom w:val="none" w:sz="0" w:space="0" w:color="auto"/>
        <w:right w:val="none" w:sz="0" w:space="0" w:color="auto"/>
      </w:divBdr>
    </w:div>
    <w:div w:id="1490634571">
      <w:bodyDiv w:val="1"/>
      <w:marLeft w:val="0"/>
      <w:marRight w:val="0"/>
      <w:marTop w:val="0"/>
      <w:marBottom w:val="0"/>
      <w:divBdr>
        <w:top w:val="none" w:sz="0" w:space="0" w:color="auto"/>
        <w:left w:val="none" w:sz="0" w:space="0" w:color="auto"/>
        <w:bottom w:val="none" w:sz="0" w:space="0" w:color="auto"/>
        <w:right w:val="none" w:sz="0" w:space="0" w:color="auto"/>
      </w:divBdr>
    </w:div>
    <w:div w:id="1513838197">
      <w:bodyDiv w:val="1"/>
      <w:marLeft w:val="0"/>
      <w:marRight w:val="0"/>
      <w:marTop w:val="0"/>
      <w:marBottom w:val="0"/>
      <w:divBdr>
        <w:top w:val="none" w:sz="0" w:space="0" w:color="auto"/>
        <w:left w:val="none" w:sz="0" w:space="0" w:color="auto"/>
        <w:bottom w:val="none" w:sz="0" w:space="0" w:color="auto"/>
        <w:right w:val="none" w:sz="0" w:space="0" w:color="auto"/>
      </w:divBdr>
    </w:div>
    <w:div w:id="1534995271">
      <w:bodyDiv w:val="1"/>
      <w:marLeft w:val="0"/>
      <w:marRight w:val="0"/>
      <w:marTop w:val="0"/>
      <w:marBottom w:val="0"/>
      <w:divBdr>
        <w:top w:val="none" w:sz="0" w:space="0" w:color="auto"/>
        <w:left w:val="none" w:sz="0" w:space="0" w:color="auto"/>
        <w:bottom w:val="none" w:sz="0" w:space="0" w:color="auto"/>
        <w:right w:val="none" w:sz="0" w:space="0" w:color="auto"/>
      </w:divBdr>
    </w:div>
    <w:div w:id="1583105356">
      <w:bodyDiv w:val="1"/>
      <w:marLeft w:val="0"/>
      <w:marRight w:val="0"/>
      <w:marTop w:val="0"/>
      <w:marBottom w:val="0"/>
      <w:divBdr>
        <w:top w:val="none" w:sz="0" w:space="0" w:color="auto"/>
        <w:left w:val="none" w:sz="0" w:space="0" w:color="auto"/>
        <w:bottom w:val="none" w:sz="0" w:space="0" w:color="auto"/>
        <w:right w:val="none" w:sz="0" w:space="0" w:color="auto"/>
      </w:divBdr>
    </w:div>
    <w:div w:id="1587881590">
      <w:bodyDiv w:val="1"/>
      <w:marLeft w:val="0"/>
      <w:marRight w:val="0"/>
      <w:marTop w:val="0"/>
      <w:marBottom w:val="0"/>
      <w:divBdr>
        <w:top w:val="none" w:sz="0" w:space="0" w:color="auto"/>
        <w:left w:val="none" w:sz="0" w:space="0" w:color="auto"/>
        <w:bottom w:val="none" w:sz="0" w:space="0" w:color="auto"/>
        <w:right w:val="none" w:sz="0" w:space="0" w:color="auto"/>
      </w:divBdr>
    </w:div>
    <w:div w:id="1623727937">
      <w:bodyDiv w:val="1"/>
      <w:marLeft w:val="0"/>
      <w:marRight w:val="0"/>
      <w:marTop w:val="0"/>
      <w:marBottom w:val="0"/>
      <w:divBdr>
        <w:top w:val="none" w:sz="0" w:space="0" w:color="auto"/>
        <w:left w:val="none" w:sz="0" w:space="0" w:color="auto"/>
        <w:bottom w:val="none" w:sz="0" w:space="0" w:color="auto"/>
        <w:right w:val="none" w:sz="0" w:space="0" w:color="auto"/>
      </w:divBdr>
    </w:div>
    <w:div w:id="1631548271">
      <w:bodyDiv w:val="1"/>
      <w:marLeft w:val="0"/>
      <w:marRight w:val="0"/>
      <w:marTop w:val="0"/>
      <w:marBottom w:val="0"/>
      <w:divBdr>
        <w:top w:val="none" w:sz="0" w:space="0" w:color="auto"/>
        <w:left w:val="none" w:sz="0" w:space="0" w:color="auto"/>
        <w:bottom w:val="none" w:sz="0" w:space="0" w:color="auto"/>
        <w:right w:val="none" w:sz="0" w:space="0" w:color="auto"/>
      </w:divBdr>
    </w:div>
    <w:div w:id="1642424776">
      <w:bodyDiv w:val="1"/>
      <w:marLeft w:val="0"/>
      <w:marRight w:val="0"/>
      <w:marTop w:val="0"/>
      <w:marBottom w:val="0"/>
      <w:divBdr>
        <w:top w:val="none" w:sz="0" w:space="0" w:color="auto"/>
        <w:left w:val="none" w:sz="0" w:space="0" w:color="auto"/>
        <w:bottom w:val="none" w:sz="0" w:space="0" w:color="auto"/>
        <w:right w:val="none" w:sz="0" w:space="0" w:color="auto"/>
      </w:divBdr>
    </w:div>
    <w:div w:id="1645086605">
      <w:bodyDiv w:val="1"/>
      <w:marLeft w:val="0"/>
      <w:marRight w:val="0"/>
      <w:marTop w:val="0"/>
      <w:marBottom w:val="0"/>
      <w:divBdr>
        <w:top w:val="none" w:sz="0" w:space="0" w:color="auto"/>
        <w:left w:val="none" w:sz="0" w:space="0" w:color="auto"/>
        <w:bottom w:val="none" w:sz="0" w:space="0" w:color="auto"/>
        <w:right w:val="none" w:sz="0" w:space="0" w:color="auto"/>
      </w:divBdr>
    </w:div>
    <w:div w:id="1668316582">
      <w:bodyDiv w:val="1"/>
      <w:marLeft w:val="0"/>
      <w:marRight w:val="0"/>
      <w:marTop w:val="0"/>
      <w:marBottom w:val="0"/>
      <w:divBdr>
        <w:top w:val="none" w:sz="0" w:space="0" w:color="auto"/>
        <w:left w:val="none" w:sz="0" w:space="0" w:color="auto"/>
        <w:bottom w:val="none" w:sz="0" w:space="0" w:color="auto"/>
        <w:right w:val="none" w:sz="0" w:space="0" w:color="auto"/>
      </w:divBdr>
    </w:div>
    <w:div w:id="1687246046">
      <w:bodyDiv w:val="1"/>
      <w:marLeft w:val="0"/>
      <w:marRight w:val="0"/>
      <w:marTop w:val="0"/>
      <w:marBottom w:val="0"/>
      <w:divBdr>
        <w:top w:val="none" w:sz="0" w:space="0" w:color="auto"/>
        <w:left w:val="none" w:sz="0" w:space="0" w:color="auto"/>
        <w:bottom w:val="none" w:sz="0" w:space="0" w:color="auto"/>
        <w:right w:val="none" w:sz="0" w:space="0" w:color="auto"/>
      </w:divBdr>
    </w:div>
    <w:div w:id="1717195557">
      <w:bodyDiv w:val="1"/>
      <w:marLeft w:val="0"/>
      <w:marRight w:val="0"/>
      <w:marTop w:val="0"/>
      <w:marBottom w:val="0"/>
      <w:divBdr>
        <w:top w:val="none" w:sz="0" w:space="0" w:color="auto"/>
        <w:left w:val="none" w:sz="0" w:space="0" w:color="auto"/>
        <w:bottom w:val="none" w:sz="0" w:space="0" w:color="auto"/>
        <w:right w:val="none" w:sz="0" w:space="0" w:color="auto"/>
      </w:divBdr>
    </w:div>
    <w:div w:id="1792283199">
      <w:bodyDiv w:val="1"/>
      <w:marLeft w:val="0"/>
      <w:marRight w:val="0"/>
      <w:marTop w:val="0"/>
      <w:marBottom w:val="0"/>
      <w:divBdr>
        <w:top w:val="none" w:sz="0" w:space="0" w:color="auto"/>
        <w:left w:val="none" w:sz="0" w:space="0" w:color="auto"/>
        <w:bottom w:val="none" w:sz="0" w:space="0" w:color="auto"/>
        <w:right w:val="none" w:sz="0" w:space="0" w:color="auto"/>
      </w:divBdr>
    </w:div>
    <w:div w:id="1812213946">
      <w:bodyDiv w:val="1"/>
      <w:marLeft w:val="0"/>
      <w:marRight w:val="0"/>
      <w:marTop w:val="0"/>
      <w:marBottom w:val="0"/>
      <w:divBdr>
        <w:top w:val="none" w:sz="0" w:space="0" w:color="auto"/>
        <w:left w:val="none" w:sz="0" w:space="0" w:color="auto"/>
        <w:bottom w:val="none" w:sz="0" w:space="0" w:color="auto"/>
        <w:right w:val="none" w:sz="0" w:space="0" w:color="auto"/>
      </w:divBdr>
    </w:div>
    <w:div w:id="1842963728">
      <w:bodyDiv w:val="1"/>
      <w:marLeft w:val="0"/>
      <w:marRight w:val="0"/>
      <w:marTop w:val="0"/>
      <w:marBottom w:val="0"/>
      <w:divBdr>
        <w:top w:val="none" w:sz="0" w:space="0" w:color="auto"/>
        <w:left w:val="none" w:sz="0" w:space="0" w:color="auto"/>
        <w:bottom w:val="none" w:sz="0" w:space="0" w:color="auto"/>
        <w:right w:val="none" w:sz="0" w:space="0" w:color="auto"/>
      </w:divBdr>
    </w:div>
    <w:div w:id="1955792969">
      <w:bodyDiv w:val="1"/>
      <w:marLeft w:val="0"/>
      <w:marRight w:val="0"/>
      <w:marTop w:val="0"/>
      <w:marBottom w:val="0"/>
      <w:divBdr>
        <w:top w:val="none" w:sz="0" w:space="0" w:color="auto"/>
        <w:left w:val="none" w:sz="0" w:space="0" w:color="auto"/>
        <w:bottom w:val="none" w:sz="0" w:space="0" w:color="auto"/>
        <w:right w:val="none" w:sz="0" w:space="0" w:color="auto"/>
      </w:divBdr>
    </w:div>
    <w:div w:id="1976256750">
      <w:bodyDiv w:val="1"/>
      <w:marLeft w:val="0"/>
      <w:marRight w:val="0"/>
      <w:marTop w:val="0"/>
      <w:marBottom w:val="0"/>
      <w:divBdr>
        <w:top w:val="none" w:sz="0" w:space="0" w:color="auto"/>
        <w:left w:val="none" w:sz="0" w:space="0" w:color="auto"/>
        <w:bottom w:val="none" w:sz="0" w:space="0" w:color="auto"/>
        <w:right w:val="none" w:sz="0" w:space="0" w:color="auto"/>
      </w:divBdr>
    </w:div>
    <w:div w:id="1989555003">
      <w:bodyDiv w:val="1"/>
      <w:marLeft w:val="0"/>
      <w:marRight w:val="0"/>
      <w:marTop w:val="0"/>
      <w:marBottom w:val="0"/>
      <w:divBdr>
        <w:top w:val="none" w:sz="0" w:space="0" w:color="auto"/>
        <w:left w:val="none" w:sz="0" w:space="0" w:color="auto"/>
        <w:bottom w:val="none" w:sz="0" w:space="0" w:color="auto"/>
        <w:right w:val="none" w:sz="0" w:space="0" w:color="auto"/>
      </w:divBdr>
    </w:div>
    <w:div w:id="1992784226">
      <w:bodyDiv w:val="1"/>
      <w:marLeft w:val="0"/>
      <w:marRight w:val="0"/>
      <w:marTop w:val="0"/>
      <w:marBottom w:val="0"/>
      <w:divBdr>
        <w:top w:val="none" w:sz="0" w:space="0" w:color="auto"/>
        <w:left w:val="none" w:sz="0" w:space="0" w:color="auto"/>
        <w:bottom w:val="none" w:sz="0" w:space="0" w:color="auto"/>
        <w:right w:val="none" w:sz="0" w:space="0" w:color="auto"/>
      </w:divBdr>
    </w:div>
    <w:div w:id="2049605119">
      <w:bodyDiv w:val="1"/>
      <w:marLeft w:val="0"/>
      <w:marRight w:val="0"/>
      <w:marTop w:val="0"/>
      <w:marBottom w:val="0"/>
      <w:divBdr>
        <w:top w:val="none" w:sz="0" w:space="0" w:color="auto"/>
        <w:left w:val="none" w:sz="0" w:space="0" w:color="auto"/>
        <w:bottom w:val="none" w:sz="0" w:space="0" w:color="auto"/>
        <w:right w:val="none" w:sz="0" w:space="0" w:color="auto"/>
      </w:divBdr>
    </w:div>
    <w:div w:id="2062510842">
      <w:bodyDiv w:val="1"/>
      <w:marLeft w:val="0"/>
      <w:marRight w:val="0"/>
      <w:marTop w:val="0"/>
      <w:marBottom w:val="0"/>
      <w:divBdr>
        <w:top w:val="none" w:sz="0" w:space="0" w:color="auto"/>
        <w:left w:val="none" w:sz="0" w:space="0" w:color="auto"/>
        <w:bottom w:val="none" w:sz="0" w:space="0" w:color="auto"/>
        <w:right w:val="none" w:sz="0" w:space="0" w:color="auto"/>
      </w:divBdr>
    </w:div>
    <w:div w:id="2062829007">
      <w:bodyDiv w:val="1"/>
      <w:marLeft w:val="0"/>
      <w:marRight w:val="0"/>
      <w:marTop w:val="0"/>
      <w:marBottom w:val="0"/>
      <w:divBdr>
        <w:top w:val="none" w:sz="0" w:space="0" w:color="auto"/>
        <w:left w:val="none" w:sz="0" w:space="0" w:color="auto"/>
        <w:bottom w:val="none" w:sz="0" w:space="0" w:color="auto"/>
        <w:right w:val="none" w:sz="0" w:space="0" w:color="auto"/>
      </w:divBdr>
    </w:div>
    <w:div w:id="2069574949">
      <w:bodyDiv w:val="1"/>
      <w:marLeft w:val="0"/>
      <w:marRight w:val="0"/>
      <w:marTop w:val="0"/>
      <w:marBottom w:val="0"/>
      <w:divBdr>
        <w:top w:val="none" w:sz="0" w:space="0" w:color="auto"/>
        <w:left w:val="none" w:sz="0" w:space="0" w:color="auto"/>
        <w:bottom w:val="none" w:sz="0" w:space="0" w:color="auto"/>
        <w:right w:val="none" w:sz="0" w:space="0" w:color="auto"/>
      </w:divBdr>
    </w:div>
    <w:div w:id="2080788027">
      <w:bodyDiv w:val="1"/>
      <w:marLeft w:val="0"/>
      <w:marRight w:val="0"/>
      <w:marTop w:val="0"/>
      <w:marBottom w:val="0"/>
      <w:divBdr>
        <w:top w:val="none" w:sz="0" w:space="0" w:color="auto"/>
        <w:left w:val="none" w:sz="0" w:space="0" w:color="auto"/>
        <w:bottom w:val="none" w:sz="0" w:space="0" w:color="auto"/>
        <w:right w:val="none" w:sz="0" w:space="0" w:color="auto"/>
      </w:divBdr>
    </w:div>
    <w:div w:id="2092115559">
      <w:bodyDiv w:val="1"/>
      <w:marLeft w:val="0"/>
      <w:marRight w:val="0"/>
      <w:marTop w:val="0"/>
      <w:marBottom w:val="0"/>
      <w:divBdr>
        <w:top w:val="none" w:sz="0" w:space="0" w:color="auto"/>
        <w:left w:val="none" w:sz="0" w:space="0" w:color="auto"/>
        <w:bottom w:val="none" w:sz="0" w:space="0" w:color="auto"/>
        <w:right w:val="none" w:sz="0" w:space="0" w:color="auto"/>
      </w:divBdr>
    </w:div>
    <w:div w:id="2117410058">
      <w:bodyDiv w:val="1"/>
      <w:marLeft w:val="0"/>
      <w:marRight w:val="0"/>
      <w:marTop w:val="0"/>
      <w:marBottom w:val="0"/>
      <w:divBdr>
        <w:top w:val="none" w:sz="0" w:space="0" w:color="auto"/>
        <w:left w:val="none" w:sz="0" w:space="0" w:color="auto"/>
        <w:bottom w:val="none" w:sz="0" w:space="0" w:color="auto"/>
        <w:right w:val="none" w:sz="0" w:space="0" w:color="auto"/>
      </w:divBdr>
    </w:div>
    <w:div w:id="213860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ui.bme-pc.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oftware.grupobme.es/helpdes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53B23-FC09-4CCB-B9B3-8AE7B90BA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12</Pages>
  <Words>2915</Words>
  <Characters>16035</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Mariano Cortes Doncel</dc:creator>
  <cp:lastModifiedBy>Adolfo Regueira</cp:lastModifiedBy>
  <cp:revision>7</cp:revision>
  <cp:lastPrinted>2018-01-22T16:12:00Z</cp:lastPrinted>
  <dcterms:created xsi:type="dcterms:W3CDTF">2022-02-10T17:07:00Z</dcterms:created>
  <dcterms:modified xsi:type="dcterms:W3CDTF">2022-02-11T09:18:00Z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4ef0b3-40c7-4942-a896-251eab185551_Enabled">
    <vt:lpwstr>true</vt:lpwstr>
  </property>
  <property fmtid="{D5CDD505-2E9C-101B-9397-08002B2CF9AE}" pid="3" name="MSIP_Label_234ef0b3-40c7-4942-a896-251eab185551_SetDate">
    <vt:lpwstr>2022-02-10T18:09:01Z</vt:lpwstr>
  </property>
  <property fmtid="{D5CDD505-2E9C-101B-9397-08002B2CF9AE}" pid="4" name="MSIP_Label_234ef0b3-40c7-4942-a896-251eab185551_Method">
    <vt:lpwstr>Privileged</vt:lpwstr>
  </property>
  <property fmtid="{D5CDD505-2E9C-101B-9397-08002B2CF9AE}" pid="5" name="MSIP_Label_234ef0b3-40c7-4942-a896-251eab185551_Name">
    <vt:lpwstr>C3 Confidential</vt:lpwstr>
  </property>
  <property fmtid="{D5CDD505-2E9C-101B-9397-08002B2CF9AE}" pid="6" name="MSIP_Label_234ef0b3-40c7-4942-a896-251eab185551_SiteId">
    <vt:lpwstr>faac5f16-6c6a-4379-bf59-205b22f007ec</vt:lpwstr>
  </property>
  <property fmtid="{D5CDD505-2E9C-101B-9397-08002B2CF9AE}" pid="7" name="MSIP_Label_234ef0b3-40c7-4942-a896-251eab185551_ActionId">
    <vt:lpwstr>ef35b4a3-e279-455e-b760-3fccba2a9777</vt:lpwstr>
  </property>
  <property fmtid="{D5CDD505-2E9C-101B-9397-08002B2CF9AE}" pid="8" name="MSIP_Label_234ef0b3-40c7-4942-a896-251eab185551_ContentBits">
    <vt:lpwstr>2</vt:lpwstr>
  </property>
</Properties>
</file>